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12" w:rsidRDefault="007C5212" w:rsidP="007C5212">
      <w:pPr>
        <w:pStyle w:val="1"/>
        <w:spacing w:before="240" w:after="240"/>
        <w:ind w:firstLine="720"/>
        <w:jc w:val="center"/>
        <w:rPr>
          <w:rFonts w:asciiTheme="minorHAnsi" w:hAnsiTheme="minorHAnsi" w:cstheme="minorHAnsi"/>
          <w:b/>
          <w:bCs/>
          <w:sz w:val="24"/>
          <w:szCs w:val="24"/>
        </w:rPr>
      </w:pPr>
      <w:r w:rsidRPr="009C6C5B">
        <w:rPr>
          <w:rFonts w:asciiTheme="minorHAnsi" w:hAnsiTheme="minorHAnsi" w:cstheme="minorHAnsi"/>
          <w:b/>
          <w:noProof/>
          <w:sz w:val="24"/>
          <w:szCs w:val="24"/>
        </w:rPr>
        <w:drawing>
          <wp:inline distT="0" distB="0" distL="0" distR="0">
            <wp:extent cx="2114550" cy="10001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1000125"/>
                    </a:xfrm>
                    <a:prstGeom prst="rect">
                      <a:avLst/>
                    </a:prstGeom>
                    <a:noFill/>
                    <a:ln>
                      <a:noFill/>
                    </a:ln>
                  </pic:spPr>
                </pic:pic>
              </a:graphicData>
            </a:graphic>
          </wp:inline>
        </w:drawing>
      </w:r>
    </w:p>
    <w:p w:rsidR="00ED1490" w:rsidRPr="006F11E5" w:rsidRDefault="00ED1490" w:rsidP="00ED1490">
      <w:pPr>
        <w:pStyle w:val="1"/>
        <w:spacing w:before="240" w:after="240"/>
        <w:ind w:firstLine="720"/>
        <w:jc w:val="right"/>
        <w:rPr>
          <w:rFonts w:asciiTheme="minorHAnsi" w:hAnsiTheme="minorHAnsi" w:cstheme="minorHAnsi"/>
          <w:b/>
          <w:bCs/>
          <w:sz w:val="24"/>
          <w:szCs w:val="24"/>
        </w:rPr>
      </w:pPr>
      <w:r w:rsidRPr="006F11E5">
        <w:rPr>
          <w:rFonts w:asciiTheme="minorHAnsi" w:hAnsiTheme="minorHAnsi" w:cstheme="minorHAnsi"/>
          <w:b/>
          <w:bCs/>
          <w:sz w:val="24"/>
          <w:szCs w:val="24"/>
        </w:rPr>
        <w:t xml:space="preserve">Αθήνα, </w:t>
      </w:r>
      <w:r w:rsidR="004623EC" w:rsidRPr="006F11E5">
        <w:rPr>
          <w:rFonts w:asciiTheme="minorHAnsi" w:hAnsiTheme="minorHAnsi" w:cstheme="minorHAnsi"/>
          <w:b/>
          <w:bCs/>
          <w:sz w:val="24"/>
          <w:szCs w:val="24"/>
        </w:rPr>
        <w:t>10</w:t>
      </w:r>
      <w:r w:rsidRPr="006F11E5">
        <w:rPr>
          <w:rFonts w:asciiTheme="minorHAnsi" w:hAnsiTheme="minorHAnsi" w:cstheme="minorHAnsi"/>
          <w:b/>
          <w:bCs/>
          <w:sz w:val="24"/>
          <w:szCs w:val="24"/>
        </w:rPr>
        <w:t xml:space="preserve"> Απριλίου 2020</w:t>
      </w:r>
    </w:p>
    <w:p w:rsidR="00ED1490" w:rsidRPr="006F11E5" w:rsidRDefault="00ED1490" w:rsidP="00ED1490">
      <w:pPr>
        <w:pStyle w:val="1"/>
        <w:spacing w:before="240" w:after="240"/>
        <w:jc w:val="center"/>
        <w:rPr>
          <w:rFonts w:asciiTheme="minorHAnsi" w:hAnsiTheme="minorHAnsi" w:cstheme="minorHAnsi"/>
          <w:sz w:val="24"/>
          <w:szCs w:val="24"/>
          <w:u w:val="single"/>
        </w:rPr>
      </w:pPr>
    </w:p>
    <w:p w:rsidR="00ED1490" w:rsidRPr="00D53267" w:rsidRDefault="00ED1490" w:rsidP="00ED1490">
      <w:pPr>
        <w:pStyle w:val="1"/>
        <w:spacing w:before="240" w:after="240"/>
        <w:jc w:val="center"/>
        <w:rPr>
          <w:rFonts w:asciiTheme="minorHAnsi" w:hAnsiTheme="minorHAnsi" w:cstheme="minorHAnsi"/>
          <w:b/>
          <w:bCs/>
          <w:sz w:val="24"/>
          <w:szCs w:val="24"/>
          <w:u w:val="single"/>
        </w:rPr>
      </w:pPr>
      <w:r w:rsidRPr="00D53267">
        <w:rPr>
          <w:rFonts w:asciiTheme="minorHAnsi" w:hAnsiTheme="minorHAnsi" w:cstheme="minorHAnsi"/>
          <w:b/>
          <w:bCs/>
          <w:sz w:val="24"/>
          <w:szCs w:val="24"/>
          <w:u w:val="single"/>
        </w:rPr>
        <w:t>ΕΡΩΤΗΣΗ</w:t>
      </w:r>
    </w:p>
    <w:p w:rsidR="00ED1490" w:rsidRPr="006F11E5" w:rsidRDefault="00ED1490" w:rsidP="00ED1490">
      <w:pPr>
        <w:pStyle w:val="1"/>
        <w:spacing w:before="240" w:after="240"/>
        <w:jc w:val="center"/>
        <w:rPr>
          <w:rFonts w:asciiTheme="minorHAnsi" w:hAnsiTheme="minorHAnsi" w:cstheme="minorHAnsi"/>
          <w:b/>
          <w:bCs/>
          <w:sz w:val="24"/>
          <w:szCs w:val="24"/>
        </w:rPr>
      </w:pPr>
      <w:r w:rsidRPr="006F11E5">
        <w:rPr>
          <w:rFonts w:asciiTheme="minorHAnsi" w:hAnsiTheme="minorHAnsi" w:cstheme="minorHAnsi"/>
          <w:b/>
          <w:bCs/>
          <w:sz w:val="24"/>
          <w:szCs w:val="24"/>
        </w:rPr>
        <w:t>Προς τον κ. Υπουργό Εσωτερικών</w:t>
      </w:r>
      <w:bookmarkStart w:id="0" w:name="_GoBack"/>
      <w:bookmarkEnd w:id="0"/>
    </w:p>
    <w:p w:rsidR="00CC325D" w:rsidRPr="006F11E5" w:rsidRDefault="00CC325D" w:rsidP="00CC325D">
      <w:pPr>
        <w:spacing w:line="240" w:lineRule="auto"/>
        <w:jc w:val="both"/>
        <w:rPr>
          <w:rFonts w:cstheme="minorHAnsi"/>
          <w:b/>
          <w:bCs/>
          <w:sz w:val="24"/>
          <w:szCs w:val="24"/>
        </w:rPr>
      </w:pPr>
    </w:p>
    <w:p w:rsidR="00CC325D" w:rsidRPr="006F11E5" w:rsidRDefault="00CC325D" w:rsidP="00CC325D">
      <w:pPr>
        <w:jc w:val="both"/>
        <w:rPr>
          <w:rFonts w:cstheme="minorHAnsi"/>
          <w:b/>
          <w:bCs/>
          <w:sz w:val="24"/>
          <w:szCs w:val="24"/>
        </w:rPr>
      </w:pPr>
      <w:r w:rsidRPr="006F11E5">
        <w:rPr>
          <w:rFonts w:cstheme="minorHAnsi"/>
          <w:b/>
          <w:bCs/>
          <w:sz w:val="24"/>
          <w:szCs w:val="24"/>
        </w:rPr>
        <w:t xml:space="preserve">Θέμα: </w:t>
      </w:r>
      <w:r w:rsidR="00703EBF">
        <w:rPr>
          <w:rFonts w:cstheme="minorHAnsi"/>
          <w:b/>
          <w:bCs/>
          <w:sz w:val="24"/>
          <w:szCs w:val="24"/>
        </w:rPr>
        <w:t>«</w:t>
      </w:r>
      <w:r w:rsidR="00ED1490" w:rsidRPr="006F11E5">
        <w:rPr>
          <w:rFonts w:cstheme="minorHAnsi"/>
          <w:b/>
          <w:bCs/>
          <w:sz w:val="24"/>
          <w:szCs w:val="24"/>
        </w:rPr>
        <w:t>Επέκταση των Υπηρεσιών Πρόνοιας και Κοινωνικής στήριξης μέσω του προγράμματος «Βοήθεια στο Σπίτι»</w:t>
      </w:r>
      <w:r w:rsidRPr="006F11E5">
        <w:rPr>
          <w:rFonts w:cstheme="minorHAnsi"/>
          <w:b/>
          <w:bCs/>
          <w:sz w:val="24"/>
          <w:szCs w:val="24"/>
        </w:rPr>
        <w:t>.</w:t>
      </w:r>
    </w:p>
    <w:p w:rsidR="00CA616C" w:rsidRPr="006F11E5" w:rsidRDefault="00CA616C" w:rsidP="00CC325D">
      <w:pPr>
        <w:jc w:val="both"/>
        <w:rPr>
          <w:rFonts w:cstheme="minorHAnsi"/>
          <w:sz w:val="24"/>
          <w:szCs w:val="24"/>
        </w:rPr>
      </w:pPr>
    </w:p>
    <w:p w:rsidR="00E54D26" w:rsidRPr="006F11E5" w:rsidRDefault="00EA17D1" w:rsidP="00CA616C">
      <w:pPr>
        <w:spacing w:line="276" w:lineRule="auto"/>
        <w:jc w:val="both"/>
        <w:rPr>
          <w:rFonts w:cstheme="minorHAnsi"/>
          <w:sz w:val="24"/>
          <w:szCs w:val="24"/>
        </w:rPr>
      </w:pPr>
      <w:r w:rsidRPr="006F11E5">
        <w:rPr>
          <w:rFonts w:cstheme="minorHAnsi"/>
          <w:sz w:val="24"/>
          <w:szCs w:val="24"/>
        </w:rPr>
        <w:t>Η επαρκής κάλυψη των αναγκών που προέκυψαν από την υγειονομική κρίση, ο δια</w:t>
      </w:r>
      <w:r w:rsidR="00CC325D" w:rsidRPr="006F11E5">
        <w:rPr>
          <w:rFonts w:cstheme="minorHAnsi"/>
          <w:sz w:val="24"/>
          <w:szCs w:val="24"/>
        </w:rPr>
        <w:t xml:space="preserve">ρκώς ευρυνόμενος αριθμός των κρουσμάτων και των θυμάτων του ιού </w:t>
      </w:r>
      <w:r w:rsidR="00CC325D" w:rsidRPr="006F11E5">
        <w:rPr>
          <w:rFonts w:cstheme="minorHAnsi"/>
          <w:sz w:val="24"/>
          <w:szCs w:val="24"/>
          <w:lang w:val="en-US"/>
        </w:rPr>
        <w:t>COVID</w:t>
      </w:r>
      <w:r w:rsidR="00CC325D" w:rsidRPr="006F11E5">
        <w:rPr>
          <w:rFonts w:cstheme="minorHAnsi"/>
          <w:sz w:val="24"/>
          <w:szCs w:val="24"/>
        </w:rPr>
        <w:t xml:space="preserve">-19 και οι σοβαρές επιπτώσεις της πανδημίας στη δημόσια υγεία, </w:t>
      </w:r>
      <w:r w:rsidRPr="006F11E5">
        <w:rPr>
          <w:rFonts w:cstheme="minorHAnsi"/>
          <w:sz w:val="24"/>
          <w:szCs w:val="24"/>
        </w:rPr>
        <w:t xml:space="preserve">στην κοινωνική συνοχή </w:t>
      </w:r>
      <w:r w:rsidR="00CC325D" w:rsidRPr="006F11E5">
        <w:rPr>
          <w:rFonts w:cstheme="minorHAnsi"/>
          <w:sz w:val="24"/>
          <w:szCs w:val="24"/>
        </w:rPr>
        <w:t xml:space="preserve">και στην οικονομία, ανέδειξε με τον πιο </w:t>
      </w:r>
      <w:r w:rsidR="00A53676" w:rsidRPr="006F11E5">
        <w:rPr>
          <w:rFonts w:cstheme="minorHAnsi"/>
          <w:sz w:val="24"/>
          <w:szCs w:val="24"/>
        </w:rPr>
        <w:t xml:space="preserve">σαφή τρόπο τη ζωτική σημασία του δημόσιου συστήματος υγείας και </w:t>
      </w:r>
      <w:r w:rsidRPr="006F11E5">
        <w:rPr>
          <w:rFonts w:cstheme="minorHAnsi"/>
          <w:sz w:val="24"/>
          <w:szCs w:val="24"/>
        </w:rPr>
        <w:t xml:space="preserve">της </w:t>
      </w:r>
      <w:r w:rsidR="00A53676" w:rsidRPr="006F11E5">
        <w:rPr>
          <w:rFonts w:cstheme="minorHAnsi"/>
          <w:sz w:val="24"/>
          <w:szCs w:val="24"/>
        </w:rPr>
        <w:t>κοινωνικής προστασίας</w:t>
      </w:r>
      <w:r w:rsidRPr="006F11E5">
        <w:rPr>
          <w:rFonts w:cstheme="minorHAnsi"/>
          <w:sz w:val="24"/>
          <w:szCs w:val="24"/>
        </w:rPr>
        <w:t xml:space="preserve">. Ακόμη </w:t>
      </w:r>
      <w:r w:rsidR="00A53676" w:rsidRPr="006F11E5">
        <w:rPr>
          <w:rFonts w:cstheme="minorHAnsi"/>
          <w:sz w:val="24"/>
          <w:szCs w:val="24"/>
        </w:rPr>
        <w:t xml:space="preserve">και ακραιφνείς θιασώτες </w:t>
      </w:r>
      <w:r w:rsidRPr="006F11E5">
        <w:rPr>
          <w:rFonts w:cstheme="minorHAnsi"/>
          <w:sz w:val="24"/>
          <w:szCs w:val="24"/>
        </w:rPr>
        <w:t xml:space="preserve">του νεοφιλελεύθερου μοντέλου και της αρχής αυτορρύθμισης των κοινωνικών αναγκών από τις δυνάμεις της </w:t>
      </w:r>
      <w:r w:rsidR="00A53676" w:rsidRPr="006F11E5">
        <w:rPr>
          <w:rFonts w:cstheme="minorHAnsi"/>
          <w:sz w:val="24"/>
          <w:szCs w:val="24"/>
        </w:rPr>
        <w:t xml:space="preserve"> αγοράς</w:t>
      </w:r>
      <w:r w:rsidRPr="006F11E5">
        <w:rPr>
          <w:rFonts w:cstheme="minorHAnsi"/>
          <w:sz w:val="24"/>
          <w:szCs w:val="24"/>
        </w:rPr>
        <w:t>, ακόμη και όσοι πριν δύο μήνες επιχειρηματολογούσαν υπέρ των ιδιωτικοποιήσεων των υπηρεσιών υγείας και των κρίσιμων υπηρεσιών των Δήμων</w:t>
      </w:r>
      <w:r w:rsidR="002C4E2C" w:rsidRPr="006F11E5">
        <w:rPr>
          <w:rFonts w:cstheme="minorHAnsi"/>
          <w:sz w:val="24"/>
          <w:szCs w:val="24"/>
        </w:rPr>
        <w:t>,</w:t>
      </w:r>
      <w:r w:rsidRPr="006F11E5">
        <w:rPr>
          <w:rFonts w:cstheme="minorHAnsi"/>
          <w:sz w:val="24"/>
          <w:szCs w:val="24"/>
        </w:rPr>
        <w:t xml:space="preserve"> σήμερα παραδέχονται τον αναντικατάστατο ρόλο των δομών της δημόσιας υγείας και </w:t>
      </w:r>
      <w:r w:rsidR="00A53676" w:rsidRPr="006F11E5">
        <w:rPr>
          <w:rFonts w:cstheme="minorHAnsi"/>
          <w:sz w:val="24"/>
          <w:szCs w:val="24"/>
        </w:rPr>
        <w:t xml:space="preserve">του κοινωνικού κράτους πρόνοιας. </w:t>
      </w:r>
    </w:p>
    <w:p w:rsidR="00A53676" w:rsidRPr="006F11E5" w:rsidRDefault="00A53676" w:rsidP="00CA616C">
      <w:pPr>
        <w:spacing w:line="276" w:lineRule="auto"/>
        <w:jc w:val="both"/>
        <w:rPr>
          <w:rFonts w:cstheme="minorHAnsi"/>
          <w:sz w:val="24"/>
          <w:szCs w:val="24"/>
        </w:rPr>
      </w:pPr>
      <w:r w:rsidRPr="006F11E5">
        <w:rPr>
          <w:rFonts w:cstheme="minorHAnsi"/>
          <w:sz w:val="24"/>
          <w:szCs w:val="24"/>
        </w:rPr>
        <w:t>Στο πλαίσιο αυτό, μέλη της κυβέρνησης -και κατεξοχήν οι αρμόδιοι υπουργοί- έχουν ήδη κ</w:t>
      </w:r>
      <w:r w:rsidR="002C4E2C" w:rsidRPr="006F11E5">
        <w:rPr>
          <w:rFonts w:cstheme="minorHAnsi"/>
          <w:sz w:val="24"/>
          <w:szCs w:val="24"/>
        </w:rPr>
        <w:t>ατ’ επανάληψη (ορθώς) αναφερθεί</w:t>
      </w:r>
      <w:r w:rsidRPr="006F11E5">
        <w:rPr>
          <w:rFonts w:cstheme="minorHAnsi"/>
          <w:sz w:val="24"/>
          <w:szCs w:val="24"/>
        </w:rPr>
        <w:t xml:space="preserve"> στον καίριο ρόλο</w:t>
      </w:r>
      <w:r w:rsidR="002C4E2C" w:rsidRPr="006F11E5">
        <w:rPr>
          <w:rFonts w:cstheme="minorHAnsi"/>
          <w:sz w:val="24"/>
          <w:szCs w:val="24"/>
        </w:rPr>
        <w:t>,</w:t>
      </w:r>
      <w:r w:rsidRPr="006F11E5">
        <w:rPr>
          <w:rFonts w:cstheme="minorHAnsi"/>
          <w:sz w:val="24"/>
          <w:szCs w:val="24"/>
        </w:rPr>
        <w:t xml:space="preserve"> που μπορεί και πρέπει</w:t>
      </w:r>
      <w:r w:rsidR="002C4E2C" w:rsidRPr="006F11E5">
        <w:rPr>
          <w:rFonts w:cstheme="minorHAnsi"/>
          <w:sz w:val="24"/>
          <w:szCs w:val="24"/>
        </w:rPr>
        <w:t>,</w:t>
      </w:r>
      <w:r w:rsidRPr="006F11E5">
        <w:rPr>
          <w:rFonts w:cstheme="minorHAnsi"/>
          <w:sz w:val="24"/>
          <w:szCs w:val="24"/>
        </w:rPr>
        <w:t xml:space="preserve"> να διαδραματίσει το Πρόγραμμα «Βοήθεια στο Σπίτι» στη μάχη κατά της πανδημίας</w:t>
      </w:r>
      <w:r w:rsidR="002C4E2C" w:rsidRPr="006F11E5">
        <w:rPr>
          <w:rFonts w:cstheme="minorHAnsi"/>
          <w:sz w:val="24"/>
          <w:szCs w:val="24"/>
        </w:rPr>
        <w:t>,</w:t>
      </w:r>
      <w:r w:rsidRPr="006F11E5">
        <w:rPr>
          <w:rFonts w:cstheme="minorHAnsi"/>
          <w:sz w:val="24"/>
          <w:szCs w:val="24"/>
        </w:rPr>
        <w:t xml:space="preserve"> και μάλιστα σε ένα από τα πιο κρίσιμα μέτωπα αυτής: Στη διασφάλιση της αναγκαίας φροντίδας ευπαθών ομάδων (ατόμων της τρίτης ηλικίας, ατόμων με αναπηρία κ.α.), κατ’ οίκον, χωρίς δηλαδή να απαιτηθεί η παρουσία αυτών στις, ήδη εξαιρετικά επιβαρυμένες, μονάδες του Ε.Σ.Υ.</w:t>
      </w:r>
      <w:r w:rsidR="002C4E2C" w:rsidRPr="006F11E5">
        <w:rPr>
          <w:rFonts w:cstheme="minorHAnsi"/>
          <w:sz w:val="24"/>
          <w:szCs w:val="24"/>
        </w:rPr>
        <w:t>,</w:t>
      </w:r>
      <w:r w:rsidRPr="006F11E5">
        <w:rPr>
          <w:rFonts w:cstheme="minorHAnsi"/>
          <w:sz w:val="24"/>
          <w:szCs w:val="24"/>
        </w:rPr>
        <w:t xml:space="preserve"> με ό, τι κινδύνους μπορεί αυτή να συνεπάγεται για τους ίδιους </w:t>
      </w:r>
      <w:r w:rsidR="00EC5EAB" w:rsidRPr="006F11E5">
        <w:rPr>
          <w:rFonts w:cstheme="minorHAnsi"/>
          <w:sz w:val="24"/>
          <w:szCs w:val="24"/>
        </w:rPr>
        <w:t>και</w:t>
      </w:r>
      <w:r w:rsidRPr="006F11E5">
        <w:rPr>
          <w:rFonts w:cstheme="minorHAnsi"/>
          <w:sz w:val="24"/>
          <w:szCs w:val="24"/>
        </w:rPr>
        <w:t xml:space="preserve"> για τη δημόσια υγεία, ενόψει </w:t>
      </w:r>
      <w:r w:rsidR="00111B10" w:rsidRPr="006F11E5">
        <w:rPr>
          <w:rFonts w:cstheme="minorHAnsi"/>
          <w:sz w:val="24"/>
          <w:szCs w:val="24"/>
        </w:rPr>
        <w:t>της απειλής</w:t>
      </w:r>
      <w:r w:rsidRPr="006F11E5">
        <w:rPr>
          <w:rFonts w:cstheme="minorHAnsi"/>
          <w:sz w:val="24"/>
          <w:szCs w:val="24"/>
        </w:rPr>
        <w:t xml:space="preserve"> περαιτέρω εξάπλωσης της νόσου.</w:t>
      </w:r>
    </w:p>
    <w:p w:rsidR="00292273" w:rsidRPr="006F11E5" w:rsidRDefault="00292273" w:rsidP="00CA616C">
      <w:pPr>
        <w:spacing w:after="0" w:line="276" w:lineRule="auto"/>
        <w:jc w:val="both"/>
        <w:rPr>
          <w:rFonts w:cstheme="minorHAnsi"/>
          <w:sz w:val="24"/>
          <w:szCs w:val="24"/>
        </w:rPr>
      </w:pPr>
      <w:r w:rsidRPr="006F11E5">
        <w:rPr>
          <w:rFonts w:cstheme="minorHAnsi"/>
          <w:sz w:val="24"/>
          <w:szCs w:val="24"/>
        </w:rPr>
        <w:t>Ο ΣΥΡΙΖΑ, διαπιστώνοντας παραλείψεις, ολιγωρίες και προβλήματα στην εφαρμογή των μέτρων για την αντιμετώπιση της εξάπλωσης της πανδημίας, κατ</w:t>
      </w:r>
      <w:r w:rsidR="00E54D26" w:rsidRPr="006F11E5">
        <w:rPr>
          <w:rFonts w:cstheme="minorHAnsi"/>
          <w:sz w:val="24"/>
          <w:szCs w:val="24"/>
        </w:rPr>
        <w:t xml:space="preserve">έθεσε </w:t>
      </w:r>
      <w:r w:rsidR="002C4E2C" w:rsidRPr="006F11E5">
        <w:rPr>
          <w:rFonts w:cstheme="minorHAnsi"/>
          <w:sz w:val="24"/>
          <w:szCs w:val="24"/>
        </w:rPr>
        <w:t xml:space="preserve"> συγκεκριμένες προτάσεις για τη</w:t>
      </w:r>
      <w:r w:rsidRPr="006F11E5">
        <w:rPr>
          <w:rFonts w:cstheme="minorHAnsi"/>
          <w:sz w:val="24"/>
          <w:szCs w:val="24"/>
        </w:rPr>
        <w:t xml:space="preserve"> Δημόσια Διοίκηση και τον Α’ βαθμό Τοπικής </w:t>
      </w:r>
      <w:r w:rsidRPr="006F11E5">
        <w:rPr>
          <w:rFonts w:cstheme="minorHAnsi"/>
          <w:sz w:val="24"/>
          <w:szCs w:val="24"/>
        </w:rPr>
        <w:lastRenderedPageBreak/>
        <w:t xml:space="preserve">Αυτοδιοίκησης, που </w:t>
      </w:r>
      <w:r w:rsidR="002C4E2C" w:rsidRPr="006F11E5">
        <w:rPr>
          <w:rFonts w:cstheme="minorHAnsi"/>
          <w:sz w:val="24"/>
          <w:szCs w:val="24"/>
        </w:rPr>
        <w:t>αφορούν πρόσθετες ενέργειες στη</w:t>
      </w:r>
      <w:r w:rsidRPr="006F11E5">
        <w:rPr>
          <w:rFonts w:cstheme="minorHAnsi"/>
          <w:sz w:val="24"/>
          <w:szCs w:val="24"/>
        </w:rPr>
        <w:t xml:space="preserve"> λειτουργία για την εξυπηρέτηση των πολιτών, στην προστασία του προσωπικού και των εργαζομένων, στη στήριξη των επιχειρήσεων, των επαγγελματιών και των θέσεων εργασίας και στην πρόβλεψη άμεσων ενεργειών για τη στήριξη κοινωνικών πολιτικών. </w:t>
      </w:r>
    </w:p>
    <w:p w:rsidR="00E54D26" w:rsidRPr="006F11E5" w:rsidRDefault="00E54D26" w:rsidP="00CA616C">
      <w:pPr>
        <w:spacing w:after="0" w:line="276" w:lineRule="auto"/>
        <w:jc w:val="both"/>
        <w:rPr>
          <w:rFonts w:cstheme="minorHAnsi"/>
          <w:sz w:val="24"/>
          <w:szCs w:val="24"/>
        </w:rPr>
      </w:pPr>
      <w:r w:rsidRPr="006F11E5">
        <w:rPr>
          <w:rFonts w:cstheme="minorHAnsi"/>
          <w:sz w:val="24"/>
          <w:szCs w:val="24"/>
        </w:rPr>
        <w:t xml:space="preserve">Είναι αυτονόητο για εμάς ότι η αποτελεσματική αντιμετώπιση κρίσεων σαν κι αυτή που βιώνουμε δεν μπορεί να εξαντλείται μόνο στα μέτρα ατομικής ευθύνης του πολίτη. Την κύρια ευθύνη οφείλει να την αναλάβει το κράτος, με τις θεσμικές πρωτοβουλίες και επιχειρησιακές προβλέψεις της κυβέρνησης, ώστε να αντιμετωπισθούν αποτελεσματικά τα άμεσα προβλήματα της κρίσης του </w:t>
      </w:r>
      <w:proofErr w:type="spellStart"/>
      <w:r w:rsidRPr="006F11E5">
        <w:rPr>
          <w:rFonts w:cstheme="minorHAnsi"/>
          <w:sz w:val="24"/>
          <w:szCs w:val="24"/>
        </w:rPr>
        <w:t>κορωνοϊού</w:t>
      </w:r>
      <w:proofErr w:type="spellEnd"/>
      <w:r w:rsidR="002C4E2C" w:rsidRPr="006F11E5">
        <w:rPr>
          <w:rFonts w:cstheme="minorHAnsi"/>
          <w:sz w:val="24"/>
          <w:szCs w:val="24"/>
        </w:rPr>
        <w:t>,</w:t>
      </w:r>
      <w:r w:rsidRPr="006F11E5">
        <w:rPr>
          <w:rFonts w:cstheme="minorHAnsi"/>
          <w:sz w:val="24"/>
          <w:szCs w:val="24"/>
        </w:rPr>
        <w:t xml:space="preserve"> αλλά και τα οικονομικά και κοινωνικά προβλήματα που προκύπτουν από τα μέτρα. </w:t>
      </w:r>
    </w:p>
    <w:p w:rsidR="00E54D26" w:rsidRPr="006F11E5" w:rsidRDefault="00E54D26" w:rsidP="00CA616C">
      <w:pPr>
        <w:spacing w:after="0" w:line="276" w:lineRule="auto"/>
        <w:jc w:val="both"/>
        <w:rPr>
          <w:rFonts w:cstheme="minorHAnsi"/>
          <w:sz w:val="24"/>
          <w:szCs w:val="24"/>
        </w:rPr>
      </w:pPr>
      <w:r w:rsidRPr="006F11E5">
        <w:rPr>
          <w:rFonts w:cstheme="minorHAnsi"/>
          <w:sz w:val="24"/>
          <w:szCs w:val="24"/>
        </w:rPr>
        <w:t>Γι</w:t>
      </w:r>
      <w:r w:rsidR="002C4E2C" w:rsidRPr="006F11E5">
        <w:rPr>
          <w:rFonts w:cstheme="minorHAnsi"/>
          <w:sz w:val="24"/>
          <w:szCs w:val="24"/>
        </w:rPr>
        <w:t>’</w:t>
      </w:r>
      <w:r w:rsidRPr="006F11E5">
        <w:rPr>
          <w:rFonts w:cstheme="minorHAnsi"/>
          <w:sz w:val="24"/>
          <w:szCs w:val="24"/>
        </w:rPr>
        <w:t xml:space="preserve"> αυτό για εμάς, είναι αυτονόητη υποχρέωσ</w:t>
      </w:r>
      <w:r w:rsidR="002C4E2C" w:rsidRPr="006F11E5">
        <w:rPr>
          <w:rFonts w:cstheme="minorHAnsi"/>
          <w:sz w:val="24"/>
          <w:szCs w:val="24"/>
        </w:rPr>
        <w:t>η του κράτους και βασική πρότασή</w:t>
      </w:r>
      <w:r w:rsidRPr="006F11E5">
        <w:rPr>
          <w:rFonts w:cstheme="minorHAnsi"/>
          <w:sz w:val="24"/>
          <w:szCs w:val="24"/>
        </w:rPr>
        <w:t xml:space="preserve"> μας, η  επέκταση σε δράσεις</w:t>
      </w:r>
      <w:r w:rsidR="002C4E2C" w:rsidRPr="006F11E5">
        <w:rPr>
          <w:rFonts w:cstheme="minorHAnsi"/>
          <w:sz w:val="24"/>
          <w:szCs w:val="24"/>
        </w:rPr>
        <w:t>,</w:t>
      </w:r>
      <w:r w:rsidRPr="006F11E5">
        <w:rPr>
          <w:rFonts w:cstheme="minorHAnsi"/>
          <w:sz w:val="24"/>
          <w:szCs w:val="24"/>
        </w:rPr>
        <w:t xml:space="preserve"> η στήριξη και η ουσιαστική ενδυνάμωση του προγράμματος «Βοήθεια στο Σπίτι». </w:t>
      </w:r>
    </w:p>
    <w:p w:rsidR="00E54D26" w:rsidRPr="006F11E5" w:rsidRDefault="00E54D26" w:rsidP="00CA616C">
      <w:pPr>
        <w:spacing w:after="0" w:line="276" w:lineRule="auto"/>
        <w:jc w:val="both"/>
        <w:rPr>
          <w:rFonts w:cstheme="minorHAnsi"/>
          <w:color w:val="1D2129"/>
          <w:sz w:val="24"/>
          <w:szCs w:val="24"/>
          <w:shd w:val="clear" w:color="auto" w:fill="FFFFFF"/>
        </w:rPr>
      </w:pPr>
      <w:r w:rsidRPr="006F11E5">
        <w:rPr>
          <w:rFonts w:cstheme="minorHAnsi"/>
          <w:sz w:val="24"/>
          <w:szCs w:val="24"/>
        </w:rPr>
        <w:t xml:space="preserve">Για εμάς, είναι </w:t>
      </w:r>
      <w:r w:rsidR="00501CAE" w:rsidRPr="006F11E5">
        <w:rPr>
          <w:rFonts w:cstheme="minorHAnsi"/>
          <w:sz w:val="24"/>
          <w:szCs w:val="24"/>
        </w:rPr>
        <w:t>αυτονόητη υποχρέωση του κράτους</w:t>
      </w:r>
      <w:r w:rsidRPr="006F11E5">
        <w:rPr>
          <w:rFonts w:cstheme="minorHAnsi"/>
          <w:sz w:val="24"/>
          <w:szCs w:val="24"/>
        </w:rPr>
        <w:t xml:space="preserve"> σήμερα, η άμεση στελέχωση με κοινωνικούς λειτουργούς και ψυχολόγους για την αντιμετώπιση της ενδοοικογενειακής βίας, της τηλεφωνικής υποστήριξης, των αναγκαίων υπηρεσιών  για τους συμπολίτες μας που </w:t>
      </w:r>
      <w:r w:rsidRPr="006F11E5">
        <w:rPr>
          <w:rFonts w:cstheme="minorHAnsi"/>
          <w:color w:val="1D2129"/>
          <w:sz w:val="24"/>
          <w:szCs w:val="24"/>
          <w:shd w:val="clear" w:color="auto" w:fill="FFFFFF"/>
        </w:rPr>
        <w:t xml:space="preserve">διαβιούν χωρίς υποστηρικτικό περιβάλλον (ηλικιωμένους, </w:t>
      </w:r>
      <w:proofErr w:type="spellStart"/>
      <w:r w:rsidRPr="006F11E5">
        <w:rPr>
          <w:rFonts w:cstheme="minorHAnsi"/>
          <w:color w:val="1D2129"/>
          <w:sz w:val="24"/>
          <w:szCs w:val="24"/>
          <w:shd w:val="clear" w:color="auto" w:fill="FFFFFF"/>
        </w:rPr>
        <w:t>ΑμεΑ</w:t>
      </w:r>
      <w:proofErr w:type="spellEnd"/>
      <w:r w:rsidRPr="006F11E5">
        <w:rPr>
          <w:rFonts w:cstheme="minorHAnsi"/>
          <w:color w:val="1D2129"/>
          <w:sz w:val="24"/>
          <w:szCs w:val="24"/>
          <w:shd w:val="clear" w:color="auto" w:fill="FFFFFF"/>
        </w:rPr>
        <w:t xml:space="preserve"> καθώς και πάσχοντες από χρόνια νοσήμα</w:t>
      </w:r>
      <w:r w:rsidR="002C4E2C" w:rsidRPr="006F11E5">
        <w:rPr>
          <w:rFonts w:cstheme="minorHAnsi"/>
          <w:color w:val="1D2129"/>
          <w:sz w:val="24"/>
          <w:szCs w:val="24"/>
          <w:shd w:val="clear" w:color="auto" w:fill="FFFFFF"/>
        </w:rPr>
        <w:t>τα), ώστε να καλυφθούν ανάγκες π</w:t>
      </w:r>
      <w:r w:rsidRPr="006F11E5">
        <w:rPr>
          <w:rFonts w:cstheme="minorHAnsi"/>
          <w:color w:val="1D2129"/>
          <w:sz w:val="24"/>
          <w:szCs w:val="24"/>
          <w:shd w:val="clear" w:color="auto" w:fill="FFFFFF"/>
        </w:rPr>
        <w:t xml:space="preserve">ρομηθειών  τροφίμων και </w:t>
      </w:r>
      <w:r w:rsidR="00501CAE" w:rsidRPr="006F11E5">
        <w:rPr>
          <w:rFonts w:cstheme="minorHAnsi"/>
          <w:color w:val="1D2129"/>
          <w:sz w:val="24"/>
          <w:szCs w:val="24"/>
          <w:shd w:val="clear" w:color="auto" w:fill="FFFFFF"/>
        </w:rPr>
        <w:t xml:space="preserve">άλλων </w:t>
      </w:r>
      <w:r w:rsidRPr="006F11E5">
        <w:rPr>
          <w:rFonts w:cstheme="minorHAnsi"/>
          <w:color w:val="1D2129"/>
          <w:sz w:val="24"/>
          <w:szCs w:val="24"/>
          <w:shd w:val="clear" w:color="auto" w:fill="FFFFFF"/>
        </w:rPr>
        <w:t xml:space="preserve">αναγκαίων ειδών, φαρμάκων, </w:t>
      </w:r>
      <w:proofErr w:type="spellStart"/>
      <w:r w:rsidRPr="006F11E5">
        <w:rPr>
          <w:rFonts w:cstheme="minorHAnsi"/>
          <w:sz w:val="24"/>
          <w:szCs w:val="24"/>
        </w:rPr>
        <w:t>συνταγογράφησης</w:t>
      </w:r>
      <w:proofErr w:type="spellEnd"/>
      <w:r w:rsidRPr="006F11E5">
        <w:rPr>
          <w:rFonts w:cstheme="minorHAnsi"/>
          <w:sz w:val="24"/>
          <w:szCs w:val="24"/>
        </w:rPr>
        <w:t xml:space="preserve"> χρόνιων νοσημάτων, γ</w:t>
      </w:r>
      <w:r w:rsidRPr="006F11E5">
        <w:rPr>
          <w:rFonts w:cstheme="minorHAnsi"/>
          <w:color w:val="1D2129"/>
          <w:sz w:val="24"/>
          <w:szCs w:val="24"/>
          <w:shd w:val="clear" w:color="auto" w:fill="FFFFFF"/>
        </w:rPr>
        <w:t>ια την παροχή κοινωνικών αγαθών αν δεν έχουν</w:t>
      </w:r>
      <w:r w:rsidR="00501CAE"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όπως τηλεφώνου, θέρμανσης, τηλεόρασης, ηλεκτρικού,  νερού και προγραμμάτων σίτισης. </w:t>
      </w:r>
    </w:p>
    <w:p w:rsidR="00E54D26" w:rsidRPr="006F11E5" w:rsidRDefault="00E54D26" w:rsidP="00CA616C">
      <w:pPr>
        <w:spacing w:after="0" w:line="276" w:lineRule="auto"/>
        <w:jc w:val="both"/>
        <w:rPr>
          <w:rFonts w:cstheme="minorHAnsi"/>
          <w:color w:val="1D2129"/>
          <w:sz w:val="24"/>
          <w:szCs w:val="24"/>
          <w:shd w:val="clear" w:color="auto" w:fill="FFFFFF"/>
        </w:rPr>
      </w:pPr>
      <w:r w:rsidRPr="006F11E5">
        <w:rPr>
          <w:rFonts w:cstheme="minorHAnsi"/>
          <w:sz w:val="24"/>
          <w:szCs w:val="24"/>
        </w:rPr>
        <w:t xml:space="preserve">Για εμάς, είναι αυτονόητη υποχρέωση του κράτους, η ύπαρξη κινητών μονάδων </w:t>
      </w:r>
      <w:r w:rsidRPr="006F11E5">
        <w:rPr>
          <w:rFonts w:cstheme="minorHAnsi"/>
          <w:color w:val="1D2129"/>
          <w:sz w:val="24"/>
          <w:szCs w:val="24"/>
          <w:shd w:val="clear" w:color="auto" w:fill="FFFFFF"/>
        </w:rPr>
        <w:t xml:space="preserve"> υγείας για τον υποχρεωτικό έλεγχο εργαζομένων</w:t>
      </w:r>
      <w:r w:rsidR="002C4E2C"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που είναι εκτεθειμένοι σε καθημερινή επαφή με κοινό και σε ειδικές ευπαθείς πληθυσμιακές ομάδες. (εργαζόμενοι σε καταστήματα τροφίμων, εργαζόμενοι σε τράπεζες, άστεγοι </w:t>
      </w:r>
      <w:proofErr w:type="spellStart"/>
      <w:r w:rsidRPr="006F11E5">
        <w:rPr>
          <w:rFonts w:cstheme="minorHAnsi"/>
          <w:color w:val="1D2129"/>
          <w:sz w:val="24"/>
          <w:szCs w:val="24"/>
          <w:shd w:val="clear" w:color="auto" w:fill="FFFFFF"/>
        </w:rPr>
        <w:t>κλπ</w:t>
      </w:r>
      <w:proofErr w:type="spellEnd"/>
      <w:r w:rsidRPr="006F11E5">
        <w:rPr>
          <w:rFonts w:cstheme="minorHAnsi"/>
          <w:color w:val="1D2129"/>
          <w:sz w:val="24"/>
          <w:szCs w:val="24"/>
          <w:shd w:val="clear" w:color="auto" w:fill="FFFFFF"/>
        </w:rPr>
        <w:t>).</w:t>
      </w:r>
    </w:p>
    <w:p w:rsidR="0041458F" w:rsidRPr="006F11E5" w:rsidRDefault="0041458F" w:rsidP="00CA616C">
      <w:pPr>
        <w:spacing w:after="0" w:line="276" w:lineRule="auto"/>
        <w:jc w:val="both"/>
        <w:rPr>
          <w:rFonts w:cstheme="minorHAnsi"/>
          <w:sz w:val="24"/>
          <w:szCs w:val="24"/>
        </w:rPr>
      </w:pPr>
    </w:p>
    <w:p w:rsidR="00E54D26" w:rsidRPr="006F11E5" w:rsidRDefault="00E54D26" w:rsidP="00CA616C">
      <w:pPr>
        <w:spacing w:after="0" w:line="276" w:lineRule="auto"/>
        <w:jc w:val="both"/>
        <w:rPr>
          <w:rFonts w:cstheme="minorHAnsi"/>
          <w:sz w:val="24"/>
          <w:szCs w:val="24"/>
        </w:rPr>
      </w:pPr>
      <w:r w:rsidRPr="006F11E5">
        <w:rPr>
          <w:rFonts w:cstheme="minorHAnsi"/>
          <w:sz w:val="24"/>
          <w:szCs w:val="24"/>
        </w:rPr>
        <w:t>Για εμάς είναι αυτονόητες υποχρεώσεις οι προτάσεις μας για τις κοινωνικές δομές με έμφαση στο πρόγραμμα «Βοήθεια στο Σπίτι» και για τους εργαζόμενους του προγράμματος.</w:t>
      </w:r>
    </w:p>
    <w:p w:rsidR="0041458F" w:rsidRPr="006F11E5" w:rsidRDefault="00E54D26" w:rsidP="00CA616C">
      <w:pPr>
        <w:spacing w:after="0" w:line="276" w:lineRule="auto"/>
        <w:jc w:val="both"/>
        <w:rPr>
          <w:rFonts w:cstheme="minorHAnsi"/>
          <w:sz w:val="24"/>
          <w:szCs w:val="24"/>
        </w:rPr>
      </w:pPr>
      <w:r w:rsidRPr="006F11E5">
        <w:rPr>
          <w:rFonts w:cstheme="minorHAnsi"/>
          <w:sz w:val="24"/>
          <w:szCs w:val="24"/>
        </w:rPr>
        <w:t>Μέρος των συγκεκριμένων μέτρων που σας προτείναμε για το πρόγραμμα είναι:</w:t>
      </w:r>
    </w:p>
    <w:p w:rsidR="0041458F" w:rsidRPr="006F11E5" w:rsidRDefault="0041458F" w:rsidP="00CA616C">
      <w:pPr>
        <w:spacing w:after="0" w:line="276" w:lineRule="auto"/>
        <w:jc w:val="both"/>
        <w:rPr>
          <w:rFonts w:cstheme="minorHAnsi"/>
          <w:sz w:val="24"/>
          <w:szCs w:val="24"/>
        </w:rPr>
      </w:pP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Θεσμική επέκταση ένταξης νέων δράσεων του προγράμματος «Βοήθεια στο Σπίτι», για να καλυφθούν οι πραγματικές ανάγκες των πολιτών, που δημιουργήθηκαν από την αντιμετώπιση της πανδημίας, διπλασιασμός τουλάχιστον της χρηματοδότησης του προγράμματος, άμεση πληρωμή των εργαζομένων και υλοποίηση της πρόβλεψης για νέες μόνιμες θέσεις εργασίας.</w:t>
      </w: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Σαρωτική Ενίσχυση του Βοήθεια στο Σπίτι με όλες τις ειδικότητες (οδηγούς, διανομείς, κοινωνικούς λειτουργούς, νοσηλευτές κ.α.), ώστε να μπορούν να ανταποκριθούν στις δράσεις: </w:t>
      </w:r>
    </w:p>
    <w:p w:rsidR="00292273" w:rsidRPr="006F11E5" w:rsidRDefault="00292273" w:rsidP="00CA616C">
      <w:pPr>
        <w:pStyle w:val="a3"/>
        <w:numPr>
          <w:ilvl w:val="1"/>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lastRenderedPageBreak/>
        <w:t xml:space="preserve">Με τα σχολικά γεύματα που τώρα δεν δίνονται στα σχολεία, ώστε να δίνονται σε συμπολίτες μας που χρήζουν βοήθειας σίτισης, ιδιαίτερα μετά την αναστολή λειτουργίας των προγραμμάτων σίτισης της εκκλησίας </w:t>
      </w:r>
      <w:r w:rsidR="004623EC" w:rsidRPr="006F11E5">
        <w:rPr>
          <w:rFonts w:cstheme="minorHAnsi"/>
          <w:color w:val="1D2129"/>
          <w:sz w:val="24"/>
          <w:szCs w:val="24"/>
          <w:shd w:val="clear" w:color="auto" w:fill="FFFFFF"/>
        </w:rPr>
        <w:t>.</w:t>
      </w:r>
    </w:p>
    <w:p w:rsidR="00292273" w:rsidRPr="006F11E5" w:rsidRDefault="00292273" w:rsidP="00CA616C">
      <w:pPr>
        <w:pStyle w:val="a3"/>
        <w:numPr>
          <w:ilvl w:val="1"/>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Με τα κοι</w:t>
      </w:r>
      <w:r w:rsidR="002C4E2C" w:rsidRPr="006F11E5">
        <w:rPr>
          <w:rFonts w:cstheme="minorHAnsi"/>
          <w:color w:val="1D2129"/>
          <w:sz w:val="24"/>
          <w:szCs w:val="24"/>
          <w:shd w:val="clear" w:color="auto" w:fill="FFFFFF"/>
        </w:rPr>
        <w:t>νωνικά παντο</w:t>
      </w:r>
      <w:r w:rsidRPr="006F11E5">
        <w:rPr>
          <w:rFonts w:cstheme="minorHAnsi"/>
          <w:color w:val="1D2129"/>
          <w:sz w:val="24"/>
          <w:szCs w:val="24"/>
          <w:shd w:val="clear" w:color="auto" w:fill="FFFFFF"/>
        </w:rPr>
        <w:t>π</w:t>
      </w:r>
      <w:r w:rsidR="002C4E2C" w:rsidRPr="006F11E5">
        <w:rPr>
          <w:rFonts w:cstheme="minorHAnsi"/>
          <w:color w:val="1D2129"/>
          <w:sz w:val="24"/>
          <w:szCs w:val="24"/>
          <w:shd w:val="clear" w:color="auto" w:fill="FFFFFF"/>
        </w:rPr>
        <w:t>ω</w:t>
      </w:r>
      <w:r w:rsidRPr="006F11E5">
        <w:rPr>
          <w:rFonts w:cstheme="minorHAnsi"/>
          <w:color w:val="1D2129"/>
          <w:sz w:val="24"/>
          <w:szCs w:val="24"/>
          <w:shd w:val="clear" w:color="auto" w:fill="FFFFFF"/>
        </w:rPr>
        <w:t>λεία</w:t>
      </w:r>
      <w:r w:rsidR="004623EC" w:rsidRPr="006F11E5">
        <w:rPr>
          <w:rFonts w:cstheme="minorHAnsi"/>
          <w:color w:val="1D2129"/>
          <w:sz w:val="24"/>
          <w:szCs w:val="24"/>
          <w:shd w:val="clear" w:color="auto" w:fill="FFFFFF"/>
        </w:rPr>
        <w:t>.</w:t>
      </w:r>
    </w:p>
    <w:p w:rsidR="00292273" w:rsidRPr="006F11E5" w:rsidRDefault="00292273" w:rsidP="00CA616C">
      <w:pPr>
        <w:pStyle w:val="a3"/>
        <w:numPr>
          <w:ilvl w:val="1"/>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Με άμεση ενίσχυση προσωπικού για 12 μήνες ώστε να καλύπτουν</w:t>
      </w:r>
      <w:r w:rsidR="004623EC" w:rsidRPr="006F11E5">
        <w:rPr>
          <w:rFonts w:cstheme="minorHAnsi"/>
          <w:color w:val="1D2129"/>
          <w:sz w:val="24"/>
          <w:szCs w:val="24"/>
          <w:shd w:val="clear" w:color="auto" w:fill="FFFFFF"/>
        </w:rPr>
        <w:t xml:space="preserve"> το διπλάσιο αριθμό ανά περιοχή.</w:t>
      </w:r>
    </w:p>
    <w:p w:rsidR="00292273" w:rsidRPr="006F11E5" w:rsidRDefault="00292273" w:rsidP="00CA616C">
      <w:pPr>
        <w:pStyle w:val="a3"/>
        <w:numPr>
          <w:ilvl w:val="1"/>
          <w:numId w:val="2"/>
        </w:numPr>
        <w:spacing w:after="0" w:line="276" w:lineRule="auto"/>
        <w:jc w:val="both"/>
        <w:rPr>
          <w:rFonts w:cstheme="minorHAnsi"/>
          <w:sz w:val="24"/>
          <w:szCs w:val="24"/>
          <w:shd w:val="clear" w:color="auto" w:fill="FFFFFF"/>
        </w:rPr>
      </w:pPr>
      <w:r w:rsidRPr="006F11E5">
        <w:rPr>
          <w:rFonts w:cstheme="minorHAnsi"/>
          <w:color w:val="1D2129"/>
          <w:sz w:val="24"/>
          <w:szCs w:val="24"/>
          <w:shd w:val="clear" w:color="auto" w:fill="FFFFFF"/>
        </w:rPr>
        <w:t>Με οχήματα</w:t>
      </w:r>
      <w:r w:rsidR="002C4E2C"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είτε </w:t>
      </w:r>
      <w:r w:rsidRPr="006F11E5">
        <w:rPr>
          <w:rFonts w:cstheme="minorHAnsi"/>
          <w:sz w:val="24"/>
          <w:szCs w:val="24"/>
          <w:shd w:val="clear" w:color="auto" w:fill="FFFFFF"/>
        </w:rPr>
        <w:t>με Leasing είτε τομέων του Δημοσίου που τώρα δεν τα χρησιμοποιούν</w:t>
      </w:r>
      <w:r w:rsidR="002C4E2C" w:rsidRPr="006F11E5">
        <w:rPr>
          <w:rFonts w:cstheme="minorHAnsi"/>
          <w:sz w:val="24"/>
          <w:szCs w:val="24"/>
          <w:shd w:val="clear" w:color="auto" w:fill="FFFFFF"/>
        </w:rPr>
        <w:t>,</w:t>
      </w:r>
      <w:r w:rsidRPr="006F11E5">
        <w:rPr>
          <w:rFonts w:cstheme="minorHAnsi"/>
          <w:sz w:val="24"/>
          <w:szCs w:val="24"/>
          <w:shd w:val="clear" w:color="auto" w:fill="FFFFFF"/>
        </w:rPr>
        <w:t xml:space="preserve"> για συνεχή κάλυψη αναγκών και πρόβλεψη για την δυνατότητα των ΟΤΑ να προχωρήσουν σε έκτακτες συμβάσεις προμήθειας καυσίμων για τα οχήματα αυτά, ειδικά στην περίπτωση που δεν είναι κρατικά. </w:t>
      </w:r>
    </w:p>
    <w:p w:rsidR="00292273" w:rsidRPr="006F11E5" w:rsidRDefault="00292273" w:rsidP="00CA616C">
      <w:pPr>
        <w:pStyle w:val="a3"/>
        <w:numPr>
          <w:ilvl w:val="0"/>
          <w:numId w:val="2"/>
        </w:numPr>
        <w:spacing w:after="0" w:line="276" w:lineRule="auto"/>
        <w:jc w:val="both"/>
        <w:rPr>
          <w:rFonts w:cstheme="minorHAnsi"/>
          <w:sz w:val="24"/>
          <w:szCs w:val="24"/>
        </w:rPr>
      </w:pPr>
      <w:r w:rsidRPr="006F11E5">
        <w:rPr>
          <w:rFonts w:cstheme="minorHAnsi"/>
          <w:sz w:val="24"/>
          <w:szCs w:val="24"/>
        </w:rPr>
        <w:t xml:space="preserve">Άμεσες προσλήψεις κοινωνικών λειτουργών και ψυχολόγων από τους Δήμους, για την αντιμετώπιση της ενδοοικογενειακής βίας.  </w:t>
      </w:r>
    </w:p>
    <w:p w:rsidR="00292273" w:rsidRPr="006F11E5" w:rsidRDefault="00292273" w:rsidP="00CA616C">
      <w:pPr>
        <w:pStyle w:val="a3"/>
        <w:numPr>
          <w:ilvl w:val="0"/>
          <w:numId w:val="2"/>
        </w:numPr>
        <w:spacing w:after="0" w:line="276" w:lineRule="auto"/>
        <w:jc w:val="both"/>
        <w:rPr>
          <w:rFonts w:cstheme="minorHAnsi"/>
          <w:sz w:val="24"/>
          <w:szCs w:val="24"/>
        </w:rPr>
      </w:pPr>
      <w:r w:rsidRPr="006F11E5">
        <w:rPr>
          <w:rFonts w:cstheme="minorHAnsi"/>
          <w:sz w:val="24"/>
          <w:szCs w:val="24"/>
        </w:rPr>
        <w:t xml:space="preserve">Χρηματοδότηση για επιπλέον πρόσληψη ιατρικού προσωπικού με στόχο τη </w:t>
      </w:r>
      <w:proofErr w:type="spellStart"/>
      <w:r w:rsidRPr="006F11E5">
        <w:rPr>
          <w:rFonts w:cstheme="minorHAnsi"/>
          <w:sz w:val="24"/>
          <w:szCs w:val="24"/>
        </w:rPr>
        <w:t>συνταγογράφηση</w:t>
      </w:r>
      <w:proofErr w:type="spellEnd"/>
      <w:r w:rsidRPr="006F11E5">
        <w:rPr>
          <w:rFonts w:cstheme="minorHAnsi"/>
          <w:sz w:val="24"/>
          <w:szCs w:val="24"/>
        </w:rPr>
        <w:t xml:space="preserve"> χρόνιων νοσημάτων με σκοπό την αποσυμφόρηση των νοσοκομείων και άμεση στελέχωση των Διευθύνσεων Υγείας και Κοινωνικής Μέριμνας των Περιφερειών, ειδικά με επόπτες υγείας. </w:t>
      </w: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Τηλεφωνική γραμμή για ηλικιωμένους άνω των 65 ετών, </w:t>
      </w:r>
      <w:proofErr w:type="spellStart"/>
      <w:r w:rsidRPr="006F11E5">
        <w:rPr>
          <w:rFonts w:cstheme="minorHAnsi"/>
          <w:color w:val="1D2129"/>
          <w:sz w:val="24"/>
          <w:szCs w:val="24"/>
          <w:shd w:val="clear" w:color="auto" w:fill="FFFFFF"/>
        </w:rPr>
        <w:t>ΑμεΑ</w:t>
      </w:r>
      <w:proofErr w:type="spellEnd"/>
      <w:r w:rsidRPr="006F11E5">
        <w:rPr>
          <w:rFonts w:cstheme="minorHAnsi"/>
          <w:color w:val="1D2129"/>
          <w:sz w:val="24"/>
          <w:szCs w:val="24"/>
          <w:shd w:val="clear" w:color="auto" w:fill="FFFFFF"/>
        </w:rPr>
        <w:t xml:space="preserve"> καθώς και πάσχοντες από χρόνια νοσήματα (καρδιοπαθείς, </w:t>
      </w:r>
      <w:proofErr w:type="spellStart"/>
      <w:r w:rsidRPr="006F11E5">
        <w:rPr>
          <w:rFonts w:cstheme="minorHAnsi"/>
          <w:color w:val="1D2129"/>
          <w:sz w:val="24"/>
          <w:szCs w:val="24"/>
          <w:shd w:val="clear" w:color="auto" w:fill="FFFFFF"/>
        </w:rPr>
        <w:t>πνευμονοπαθείς</w:t>
      </w:r>
      <w:proofErr w:type="spellEnd"/>
      <w:r w:rsidRPr="006F11E5">
        <w:rPr>
          <w:rFonts w:cstheme="minorHAnsi"/>
          <w:color w:val="1D2129"/>
          <w:sz w:val="24"/>
          <w:szCs w:val="24"/>
          <w:shd w:val="clear" w:color="auto" w:fill="FFFFFF"/>
        </w:rPr>
        <w:t xml:space="preserve">, διαβητικοί, </w:t>
      </w:r>
      <w:proofErr w:type="spellStart"/>
      <w:r w:rsidRPr="006F11E5">
        <w:rPr>
          <w:rFonts w:cstheme="minorHAnsi"/>
          <w:color w:val="1D2129"/>
          <w:sz w:val="24"/>
          <w:szCs w:val="24"/>
          <w:shd w:val="clear" w:color="auto" w:fill="FFFFFF"/>
        </w:rPr>
        <w:t>ανοσοκατασταλμένοι</w:t>
      </w:r>
      <w:proofErr w:type="spellEnd"/>
      <w:r w:rsidRPr="006F11E5">
        <w:rPr>
          <w:rFonts w:cstheme="minorHAnsi"/>
          <w:color w:val="1D2129"/>
          <w:sz w:val="24"/>
          <w:szCs w:val="24"/>
          <w:shd w:val="clear" w:color="auto" w:fill="FFFFFF"/>
        </w:rPr>
        <w:t xml:space="preserve"> λόγω κακοήθων νόσων, κορτιζόνης </w:t>
      </w:r>
      <w:proofErr w:type="spellStart"/>
      <w:r w:rsidRPr="006F11E5">
        <w:rPr>
          <w:rFonts w:cstheme="minorHAnsi"/>
          <w:color w:val="1D2129"/>
          <w:sz w:val="24"/>
          <w:szCs w:val="24"/>
          <w:shd w:val="clear" w:color="auto" w:fill="FFFFFF"/>
        </w:rPr>
        <w:t>κλπ</w:t>
      </w:r>
      <w:proofErr w:type="spellEnd"/>
      <w:r w:rsidRPr="006F11E5">
        <w:rPr>
          <w:rFonts w:cstheme="minorHAnsi"/>
          <w:color w:val="1D2129"/>
          <w:sz w:val="24"/>
          <w:szCs w:val="24"/>
          <w:shd w:val="clear" w:color="auto" w:fill="FFFFFF"/>
        </w:rPr>
        <w:t>), οι οποίοι διαβιούν χωρίς υποστηρικτικό περιβάλλον για να καλυφθούν ανάγκες σε :</w:t>
      </w:r>
    </w:p>
    <w:p w:rsidR="00292273" w:rsidRPr="006F11E5" w:rsidRDefault="00292273" w:rsidP="000958CE">
      <w:pPr>
        <w:pStyle w:val="a3"/>
        <w:numPr>
          <w:ilvl w:val="3"/>
          <w:numId w:val="3"/>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Προμήθειες τροφίμων κα</w:t>
      </w:r>
      <w:r w:rsidR="00501CAE" w:rsidRPr="006F11E5">
        <w:rPr>
          <w:rFonts w:cstheme="minorHAnsi"/>
          <w:color w:val="1D2129"/>
          <w:sz w:val="24"/>
          <w:szCs w:val="24"/>
          <w:shd w:val="clear" w:color="auto" w:fill="FFFFFF"/>
        </w:rPr>
        <w:t>ι αναγκαίων ειδών, φαρμάκων κλπ.</w:t>
      </w:r>
    </w:p>
    <w:p w:rsidR="00292273" w:rsidRPr="006F11E5" w:rsidRDefault="00292273" w:rsidP="000958CE">
      <w:pPr>
        <w:pStyle w:val="a3"/>
        <w:numPr>
          <w:ilvl w:val="3"/>
          <w:numId w:val="3"/>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Για καθημερινή τηλεφωνική συμπαράσταση. </w:t>
      </w:r>
    </w:p>
    <w:p w:rsidR="00292273" w:rsidRPr="006F11E5" w:rsidRDefault="00292273" w:rsidP="000958CE">
      <w:pPr>
        <w:pStyle w:val="a3"/>
        <w:numPr>
          <w:ilvl w:val="3"/>
          <w:numId w:val="3"/>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Για την παροχή τηλεφώνου αν δεν έχουν, μέσο για θέρμανση, τηλεόραση κλπ. </w:t>
      </w:r>
    </w:p>
    <w:p w:rsidR="00292273" w:rsidRPr="006F11E5" w:rsidRDefault="004E635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Να εφαρμοστεί ο σχεδιασμός της κυβέρνησης του ΣΥΡΙΖΑ για κάλυψη με μόνιμες θέσεις εργασίας των κοινωνικών και υγειονομικών δομών των ΟΤΑ και ν</w:t>
      </w:r>
      <w:r w:rsidR="00292273" w:rsidRPr="006F11E5">
        <w:rPr>
          <w:rFonts w:cstheme="minorHAnsi"/>
          <w:color w:val="1D2129"/>
          <w:sz w:val="24"/>
          <w:szCs w:val="24"/>
          <w:shd w:val="clear" w:color="auto" w:fill="FFFFFF"/>
        </w:rPr>
        <w:t>α στελεχωθούν οι παραπάνω δομές αυτές στους 332 δήμους με 3.000 νέους με έκτακτο πρόγραμμα του ΟΑΕΔ 8 μηνών</w:t>
      </w:r>
      <w:r w:rsidR="004623EC" w:rsidRPr="006F11E5">
        <w:rPr>
          <w:rFonts w:cstheme="minorHAnsi"/>
          <w:color w:val="1D2129"/>
          <w:sz w:val="24"/>
          <w:szCs w:val="24"/>
          <w:shd w:val="clear" w:color="auto" w:fill="FFFFFF"/>
        </w:rPr>
        <w:t>, καθώς επίσης να παραταθούν οι συμβάσεις των</w:t>
      </w:r>
      <w:r w:rsidR="00292273" w:rsidRPr="006F11E5">
        <w:rPr>
          <w:rFonts w:cstheme="minorHAnsi"/>
          <w:color w:val="1D2129"/>
          <w:sz w:val="24"/>
          <w:szCs w:val="24"/>
          <w:shd w:val="clear" w:color="auto" w:fill="FFFFFF"/>
        </w:rPr>
        <w:t xml:space="preserve"> 5.500 συμβασιούχ</w:t>
      </w:r>
      <w:r w:rsidR="004623EC" w:rsidRPr="006F11E5">
        <w:rPr>
          <w:rFonts w:cstheme="minorHAnsi"/>
          <w:color w:val="1D2129"/>
          <w:sz w:val="24"/>
          <w:szCs w:val="24"/>
          <w:shd w:val="clear" w:color="auto" w:fill="FFFFFF"/>
        </w:rPr>
        <w:t>ων</w:t>
      </w:r>
      <w:r w:rsidR="00292273" w:rsidRPr="006F11E5">
        <w:rPr>
          <w:rFonts w:cstheme="minorHAnsi"/>
          <w:color w:val="1D2129"/>
          <w:sz w:val="24"/>
          <w:szCs w:val="24"/>
          <w:shd w:val="clear" w:color="auto" w:fill="FFFFFF"/>
        </w:rPr>
        <w:t xml:space="preserve"> 24-29 του ΟΑΕΔ.</w:t>
      </w: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Να ενοικιαστούν χώροι ανά Δήμο για κέντρα φροντίδας ηλι</w:t>
      </w:r>
      <w:r w:rsidR="002C4E2C" w:rsidRPr="006F11E5">
        <w:rPr>
          <w:rFonts w:cstheme="minorHAnsi"/>
          <w:color w:val="1D2129"/>
          <w:sz w:val="24"/>
          <w:szCs w:val="24"/>
          <w:shd w:val="clear" w:color="auto" w:fill="FFFFFF"/>
        </w:rPr>
        <w:t>κιωμένων που ζουν τελείως μόνοι.</w:t>
      </w: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Συνέργεια των υπηρεσιών των Δήμων με τις ΤΟΜΥ για την πρωτοβάθμια υγειονομική κάλυψη των πολιτών και την ενημέρωση τους. </w:t>
      </w:r>
    </w:p>
    <w:p w:rsidR="004E635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Κινητές μονάδες υγείας για τον υποχρεωτικό έλεγχο εργαζομένων που είναι εκτεθειμένοι σε καθημερινή επαφή με κοινό και σε ειδικ</w:t>
      </w:r>
      <w:r w:rsidR="002C4E2C" w:rsidRPr="006F11E5">
        <w:rPr>
          <w:rFonts w:cstheme="minorHAnsi"/>
          <w:color w:val="1D2129"/>
          <w:sz w:val="24"/>
          <w:szCs w:val="24"/>
          <w:shd w:val="clear" w:color="auto" w:fill="FFFFFF"/>
        </w:rPr>
        <w:t>ές ευπαθείς πληθυσμιακές ομάδες</w:t>
      </w:r>
      <w:r w:rsidRPr="006F11E5">
        <w:rPr>
          <w:rFonts w:cstheme="minorHAnsi"/>
          <w:color w:val="1D2129"/>
          <w:sz w:val="24"/>
          <w:szCs w:val="24"/>
          <w:shd w:val="clear" w:color="auto" w:fill="FFFFFF"/>
        </w:rPr>
        <w:t xml:space="preserve"> (εργαζόμενοι σε καταστήματα τροφίμων, εργαζόμενοι σε τράπεζες, άστεγοι </w:t>
      </w:r>
      <w:proofErr w:type="spellStart"/>
      <w:r w:rsidRPr="006F11E5">
        <w:rPr>
          <w:rFonts w:cstheme="minorHAnsi"/>
          <w:color w:val="1D2129"/>
          <w:sz w:val="24"/>
          <w:szCs w:val="24"/>
          <w:shd w:val="clear" w:color="auto" w:fill="FFFFFF"/>
        </w:rPr>
        <w:t>κλπ</w:t>
      </w:r>
      <w:proofErr w:type="spellEnd"/>
      <w:r w:rsidRPr="006F11E5">
        <w:rPr>
          <w:rFonts w:cstheme="minorHAnsi"/>
          <w:color w:val="1D2129"/>
          <w:sz w:val="24"/>
          <w:szCs w:val="24"/>
          <w:shd w:val="clear" w:color="auto" w:fill="FFFFFF"/>
        </w:rPr>
        <w:t>).  Υποχρεωτική συμμετοχή στις μονάδες Επισκεπτών Υγείας και Σημεία παραπομπής ανά Δήμο για εργαστηριακό έλεγχο σε συνεργασία με τον ΕΟΔΥ.</w:t>
      </w:r>
    </w:p>
    <w:p w:rsidR="002B6FA1" w:rsidRPr="006F11E5" w:rsidRDefault="002B6FA1" w:rsidP="002B6FA1">
      <w:pPr>
        <w:pStyle w:val="a3"/>
        <w:numPr>
          <w:ilvl w:val="0"/>
          <w:numId w:val="2"/>
        </w:numPr>
        <w:spacing w:after="0" w:line="276" w:lineRule="auto"/>
        <w:jc w:val="both"/>
        <w:rPr>
          <w:rFonts w:cstheme="minorHAnsi"/>
          <w:sz w:val="24"/>
          <w:szCs w:val="24"/>
        </w:rPr>
      </w:pPr>
      <w:r w:rsidRPr="006F11E5">
        <w:rPr>
          <w:rFonts w:cstheme="minorHAnsi"/>
          <w:sz w:val="24"/>
          <w:szCs w:val="24"/>
        </w:rPr>
        <w:t xml:space="preserve">Το πρόγραμμα «Βοήθεια στο Σπίτι» πρέπει -  και στη φάση της πανδημίας αλλά και σε μόνιμη βάση - να διασυνδέεται με τις δημόσιες δομές Πρωτοβάθμιας </w:t>
      </w:r>
      <w:r w:rsidRPr="006F11E5">
        <w:rPr>
          <w:rFonts w:cstheme="minorHAnsi"/>
          <w:sz w:val="24"/>
          <w:szCs w:val="24"/>
        </w:rPr>
        <w:lastRenderedPageBreak/>
        <w:t xml:space="preserve">Φροντίδας Υγείας (ΠΦΥ), δηλαδή τα Κέντρα Υγείας (αστικού και αγροτικού τύπου), τα Περιφερειακά τους Ιατρεία και τις Τοπικές Μονάδες Υγείας (ΤΟΜΥ), καθώς και με τις πρωτοβάθμιες υπηρεσίες Ψυχικής Υγείας, δημιουργώντας ένα ενιαίο δίκτυο ολοκληρωμένης υγειονομικής και ψυχοκοινωνικής φροντίδας σε επίπεδο κοινότητας.  Έτσι, ενισχύεται η πολιτική της καθολικής και ισότιμης κάλυψης των αναγκών υγείας του πληθυσμού, μετατοπίζεται το κέντρο βάρους του ΕΣΥ από τα νοσοκομεία στην ΠΦΥ, στην πρόληψη και προαγωγή της υγείας, στην κατ’ οίκον φροντίδα και στην προστασία της Δημόσιας Υγείας. Τώρα είναι η ώρα να ενισχύσουμε την </w:t>
      </w:r>
      <w:r w:rsidR="00D105D2" w:rsidRPr="006F11E5">
        <w:rPr>
          <w:rFonts w:cstheme="minorHAnsi"/>
          <w:sz w:val="24"/>
          <w:szCs w:val="24"/>
        </w:rPr>
        <w:t>κοινωνική συνείδηση της</w:t>
      </w:r>
      <w:r w:rsidRPr="006F11E5">
        <w:rPr>
          <w:rFonts w:cstheme="minorHAnsi"/>
          <w:sz w:val="24"/>
          <w:szCs w:val="24"/>
        </w:rPr>
        <w:t xml:space="preserve"> </w:t>
      </w:r>
      <w:r w:rsidR="00D105D2" w:rsidRPr="006F11E5">
        <w:rPr>
          <w:rFonts w:cstheme="minorHAnsi"/>
          <w:sz w:val="24"/>
          <w:szCs w:val="24"/>
        </w:rPr>
        <w:t xml:space="preserve">κοινοτικής </w:t>
      </w:r>
      <w:r w:rsidRPr="006F11E5">
        <w:rPr>
          <w:rFonts w:cstheme="minorHAnsi"/>
          <w:sz w:val="24"/>
          <w:szCs w:val="24"/>
        </w:rPr>
        <w:t>και οικογενειακής φροντίδας, της εξωστρεφούς δράσης των δημόσιων δομών ΠΦΥ, της συνέργειάς τους με τις κοινωνικές δομές του Κράτους και της Τοπικής Αυτοδιοίκησης.</w:t>
      </w:r>
    </w:p>
    <w:p w:rsidR="004E635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Το έκτακτο δώρο Πάσχα να δοθεί και στους εργαζόμενους των ΟΤΑ, που εντάσσονται στις κατηγορίες </w:t>
      </w:r>
      <w:proofErr w:type="spellStart"/>
      <w:r w:rsidRPr="006F11E5">
        <w:rPr>
          <w:rFonts w:cstheme="minorHAnsi"/>
          <w:color w:val="1D2129"/>
          <w:sz w:val="24"/>
          <w:szCs w:val="24"/>
          <w:shd w:val="clear" w:color="auto" w:fill="FFFFFF"/>
        </w:rPr>
        <w:t>βαρέων</w:t>
      </w:r>
      <w:proofErr w:type="spellEnd"/>
      <w:r w:rsidRPr="006F11E5">
        <w:rPr>
          <w:rFonts w:cstheme="minorHAnsi"/>
          <w:color w:val="1D2129"/>
          <w:sz w:val="24"/>
          <w:szCs w:val="24"/>
          <w:shd w:val="clear" w:color="auto" w:fill="FFFFFF"/>
        </w:rPr>
        <w:t xml:space="preserve"> εργασιών, σε όσους έρχονται σε άμεση επαφή με τους πολίτες και σε όσους βρίσκονται στην πρώτη γραμμή της μάχης για την αντιμετώπιση της κρίσης και να υπάρξει καταβολή έκτακτου επιδόματος, λόγω της επικινδυνότητας του έργου που επιτελούν, εξαιτίας της πανδημίας</w:t>
      </w:r>
    </w:p>
    <w:p w:rsidR="00292273" w:rsidRPr="006F11E5" w:rsidRDefault="00292273" w:rsidP="00CA616C">
      <w:pPr>
        <w:pStyle w:val="a3"/>
        <w:numPr>
          <w:ilvl w:val="0"/>
          <w:numId w:val="2"/>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Κάλυψη οικογενειακών αναγκών του προσωπικού πρώτης γραμμής (Υγειονομικό, Καθαριότητα, Κοινωνικές Υπηρεσίες, «Βοήθεια στο Σπίτι», Κοινωνικά Παντοπωλεία</w:t>
      </w:r>
      <w:r w:rsidR="004623EC"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και πρόγραμμα στέγασης εκτός οικίας επιμολυσμένων σε κτιριακές δομές</w:t>
      </w:r>
      <w:r w:rsidR="00501CAE"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όπως ξενοδοχεία που δεν λειτουργούν</w:t>
      </w:r>
      <w:r w:rsidR="00501CAE" w:rsidRPr="006F11E5">
        <w:rPr>
          <w:rFonts w:cstheme="minorHAnsi"/>
          <w:color w:val="1D2129"/>
          <w:sz w:val="24"/>
          <w:szCs w:val="24"/>
          <w:shd w:val="clear" w:color="auto" w:fill="FFFFFF"/>
        </w:rPr>
        <w:t>.</w:t>
      </w:r>
    </w:p>
    <w:p w:rsidR="00292273" w:rsidRPr="006F11E5" w:rsidRDefault="00292273" w:rsidP="00CA616C">
      <w:pPr>
        <w:spacing w:line="276" w:lineRule="auto"/>
        <w:jc w:val="both"/>
        <w:rPr>
          <w:rFonts w:cstheme="minorHAnsi"/>
          <w:sz w:val="24"/>
          <w:szCs w:val="24"/>
        </w:rPr>
      </w:pPr>
    </w:p>
    <w:p w:rsidR="004E6353" w:rsidRPr="006F11E5" w:rsidRDefault="006F13C9" w:rsidP="00CA616C">
      <w:pPr>
        <w:spacing w:line="276" w:lineRule="auto"/>
        <w:jc w:val="both"/>
        <w:rPr>
          <w:rFonts w:cstheme="minorHAnsi"/>
          <w:sz w:val="24"/>
          <w:szCs w:val="24"/>
        </w:rPr>
      </w:pPr>
      <w:r w:rsidRPr="006F11E5">
        <w:rPr>
          <w:rFonts w:cstheme="minorHAnsi"/>
          <w:sz w:val="24"/>
          <w:szCs w:val="24"/>
        </w:rPr>
        <w:t xml:space="preserve">Ενώ, όμως, οι εργαζόμενοι του Προγράμματος «Βοήθεια στο Σπίτι» χαρακτηρίζονται </w:t>
      </w:r>
      <w:r w:rsidR="004E6353" w:rsidRPr="006F11E5">
        <w:rPr>
          <w:rFonts w:cstheme="minorHAnsi"/>
          <w:sz w:val="24"/>
          <w:szCs w:val="24"/>
        </w:rPr>
        <w:t xml:space="preserve">τελευταία από την κυβέρνηση και τον </w:t>
      </w:r>
      <w:r w:rsidRPr="006F11E5">
        <w:rPr>
          <w:rFonts w:cstheme="minorHAnsi"/>
          <w:sz w:val="24"/>
          <w:szCs w:val="24"/>
        </w:rPr>
        <w:t xml:space="preserve">αρμόδιο υπουργό ως </w:t>
      </w:r>
      <w:r w:rsidRPr="006F11E5">
        <w:rPr>
          <w:rFonts w:cstheme="minorHAnsi"/>
          <w:i/>
          <w:iCs/>
          <w:sz w:val="24"/>
          <w:szCs w:val="24"/>
        </w:rPr>
        <w:t>«στρατιώτες πρώτης γραμμής»</w:t>
      </w:r>
      <w:r w:rsidRPr="006F11E5">
        <w:rPr>
          <w:rFonts w:cstheme="minorHAnsi"/>
          <w:sz w:val="24"/>
          <w:szCs w:val="24"/>
        </w:rPr>
        <w:t xml:space="preserve"> στην κρίσιμη αυτή μάχη, η κατάσταση στην οποία τους έχουν περιαγάγει μέχρι τώρα οι πράξεις και -κυρίως- οι παραλείψεις της κυβέρνησης, όχι μόνο δεν φαίνεται να διασφαλίζει την «υπεροπλία» τους στη μάχη αυτή, αλλά απεναντίας, καθιστά αδύνατη την ανταπόκριση των εργαζομένων στο ρόλο που τους έχει ανατεθεί, ενώ εκθέτει και τους ίδιους -</w:t>
      </w:r>
      <w:r w:rsidR="00501CAE" w:rsidRPr="006F11E5">
        <w:rPr>
          <w:rFonts w:cstheme="minorHAnsi"/>
          <w:sz w:val="24"/>
          <w:szCs w:val="24"/>
        </w:rPr>
        <w:t xml:space="preserve"> </w:t>
      </w:r>
      <w:r w:rsidRPr="006F11E5">
        <w:rPr>
          <w:rFonts w:cstheme="minorHAnsi"/>
          <w:sz w:val="24"/>
          <w:szCs w:val="24"/>
        </w:rPr>
        <w:t>αλλά και τη δημόσια υγεία</w:t>
      </w:r>
      <w:r w:rsidR="00501CAE" w:rsidRPr="006F11E5">
        <w:rPr>
          <w:rFonts w:cstheme="minorHAnsi"/>
          <w:sz w:val="24"/>
          <w:szCs w:val="24"/>
        </w:rPr>
        <w:t xml:space="preserve"> </w:t>
      </w:r>
      <w:r w:rsidRPr="006F11E5">
        <w:rPr>
          <w:rFonts w:cstheme="minorHAnsi"/>
          <w:sz w:val="24"/>
          <w:szCs w:val="24"/>
        </w:rPr>
        <w:t xml:space="preserve">- σε σοβαρό κίνδυνο. Η τραγική και αδικαιολόγητη καθυστέρηση </w:t>
      </w:r>
      <w:r w:rsidR="00EC5EAB" w:rsidRPr="006F11E5">
        <w:rPr>
          <w:rFonts w:cstheme="minorHAnsi"/>
          <w:sz w:val="24"/>
          <w:szCs w:val="24"/>
        </w:rPr>
        <w:t xml:space="preserve">υπογραφής της σχετικής Προγραμματικής Σύμβασης είχε ως αποτέλεσμα οι εργαζόμενοι του </w:t>
      </w:r>
      <w:r w:rsidR="004E6353" w:rsidRPr="006F11E5">
        <w:rPr>
          <w:rFonts w:cstheme="minorHAnsi"/>
          <w:sz w:val="24"/>
          <w:szCs w:val="24"/>
        </w:rPr>
        <w:t>προγράμματος «</w:t>
      </w:r>
      <w:r w:rsidR="00EC5EAB" w:rsidRPr="006F11E5">
        <w:rPr>
          <w:rFonts w:cstheme="minorHAnsi"/>
          <w:sz w:val="24"/>
          <w:szCs w:val="24"/>
        </w:rPr>
        <w:t>Β</w:t>
      </w:r>
      <w:r w:rsidR="004E6353" w:rsidRPr="006F11E5">
        <w:rPr>
          <w:rFonts w:cstheme="minorHAnsi"/>
          <w:sz w:val="24"/>
          <w:szCs w:val="24"/>
        </w:rPr>
        <w:t xml:space="preserve">οήθεια </w:t>
      </w:r>
      <w:r w:rsidR="00EC5EAB" w:rsidRPr="006F11E5">
        <w:rPr>
          <w:rFonts w:cstheme="minorHAnsi"/>
          <w:sz w:val="24"/>
          <w:szCs w:val="24"/>
        </w:rPr>
        <w:t>σ</w:t>
      </w:r>
      <w:r w:rsidR="004E6353" w:rsidRPr="006F11E5">
        <w:rPr>
          <w:rFonts w:cstheme="minorHAnsi"/>
          <w:sz w:val="24"/>
          <w:szCs w:val="24"/>
        </w:rPr>
        <w:t>το Σπίτι»</w:t>
      </w:r>
      <w:r w:rsidR="00EC5EAB" w:rsidRPr="006F11E5">
        <w:rPr>
          <w:rFonts w:cstheme="minorHAnsi"/>
          <w:sz w:val="24"/>
          <w:szCs w:val="24"/>
        </w:rPr>
        <w:t xml:space="preserve">, στη συντριπτική πλειονότητά τους να πληρωθούν μόλις πριν λίγες ημέρες τις δεδουλευμένες αποδοχές Σεπτεμβρίου – Δεκεμβρίου του 2019, ενώ παραμένει άγνωστο ακόμα πότε θα καταβληθούν οι αποδοχές του έτους 2020. </w:t>
      </w:r>
    </w:p>
    <w:p w:rsidR="00292273" w:rsidRPr="006F11E5" w:rsidRDefault="00EC5EAB" w:rsidP="00CA616C">
      <w:pPr>
        <w:spacing w:line="276" w:lineRule="auto"/>
        <w:jc w:val="both"/>
        <w:rPr>
          <w:rFonts w:cstheme="minorHAnsi"/>
          <w:sz w:val="24"/>
          <w:szCs w:val="24"/>
        </w:rPr>
      </w:pPr>
      <w:r w:rsidRPr="006F11E5">
        <w:rPr>
          <w:rFonts w:cstheme="minorHAnsi"/>
          <w:sz w:val="24"/>
          <w:szCs w:val="24"/>
        </w:rPr>
        <w:t xml:space="preserve">Ενώ η κυβέρνηση του ΣΥΡΙΖΑ, συνεπής στη θέση της για στήριξη με κάθε τρόπο των δημόσιων δομών του Κοινωνικού Κράτους, είχε δρομολογήσει (ύστερα από 15 και πλέον έτη αβελτηρίας των προηγούμενων κυβερνήσεων) την ένταξη του «Βοήθεια στο Σπίτι» στις μόνιμες δομές των ΟΤΑ και των εργαζομένων του στο μόνιμο προσωπικό, η κυβέρνηση καθυστερεί ακόμα, χωρίς να έχει προσδιορίσει συγκεκριμένο χρόνο έκδοσης, τη σχετική προκήρυξη. Και κυρίως: Ενώ οι εργαζόμενοι του Προγράμματος παρέχουν καθημερινά τις υπηρεσίες τους στα σπίτια των </w:t>
      </w:r>
      <w:r w:rsidRPr="006F11E5">
        <w:rPr>
          <w:rFonts w:cstheme="minorHAnsi"/>
          <w:sz w:val="24"/>
          <w:szCs w:val="24"/>
        </w:rPr>
        <w:lastRenderedPageBreak/>
        <w:t xml:space="preserve">ευπαθών ομάδων </w:t>
      </w:r>
      <w:r w:rsidR="00111B10" w:rsidRPr="006F11E5">
        <w:rPr>
          <w:rFonts w:cstheme="minorHAnsi"/>
          <w:sz w:val="24"/>
          <w:szCs w:val="24"/>
        </w:rPr>
        <w:t xml:space="preserve">πληθυσμούς </w:t>
      </w:r>
      <w:r w:rsidRPr="006F11E5">
        <w:rPr>
          <w:rFonts w:cstheme="minorHAnsi"/>
          <w:sz w:val="24"/>
          <w:szCs w:val="24"/>
        </w:rPr>
        <w:t xml:space="preserve">και έρχονται σε επαφή με δεκάδες ευάλωτους συμπολίτες μας, η κυβέρνηση δεν έχει αναλάβει καμία απολύτως ενέργεια ώστε να χορηγηθούν στους εργαζόμενους </w:t>
      </w:r>
      <w:r w:rsidRPr="006F11E5">
        <w:rPr>
          <w:rFonts w:cstheme="minorHAnsi"/>
          <w:i/>
          <w:iCs/>
          <w:sz w:val="24"/>
          <w:szCs w:val="24"/>
        </w:rPr>
        <w:t>όλα</w:t>
      </w:r>
      <w:r w:rsidRPr="006F11E5">
        <w:rPr>
          <w:rFonts w:cstheme="minorHAnsi"/>
          <w:sz w:val="24"/>
          <w:szCs w:val="24"/>
        </w:rPr>
        <w:t xml:space="preserve"> τα απαραίτητα μέσα ατομικής προστασίας, πέρα από ένα (!) μόλις ζευγάρι γάντια μιας χρήσης, ενώ δεν έχει δοθεί καμία απολύτως οδηγία ως προς τον τρόπο ασφαλούς παροχής των υπηρεσιών τους και δεν έχει εκδοθεί από τα </w:t>
      </w:r>
      <w:r w:rsidR="00AD3566" w:rsidRPr="006F11E5">
        <w:rPr>
          <w:rFonts w:cstheme="minorHAnsi"/>
          <w:sz w:val="24"/>
          <w:szCs w:val="24"/>
        </w:rPr>
        <w:t xml:space="preserve">συναρμόδια υπουργεία σχετικό πρωτόκολλο ασφαλούς λειτουργίας. </w:t>
      </w:r>
    </w:p>
    <w:p w:rsidR="00120E96" w:rsidRPr="006F11E5" w:rsidRDefault="004E6353" w:rsidP="00CA616C">
      <w:pPr>
        <w:spacing w:line="276" w:lineRule="auto"/>
        <w:jc w:val="both"/>
        <w:rPr>
          <w:rFonts w:cstheme="minorHAnsi"/>
          <w:sz w:val="24"/>
          <w:szCs w:val="24"/>
        </w:rPr>
      </w:pPr>
      <w:r w:rsidRPr="006F11E5">
        <w:rPr>
          <w:rFonts w:cstheme="minorHAnsi"/>
          <w:sz w:val="24"/>
          <w:szCs w:val="24"/>
        </w:rPr>
        <w:t>Με βάση όλα τα παραπάνω</w:t>
      </w:r>
      <w:r w:rsidR="00120E96" w:rsidRPr="006F11E5">
        <w:rPr>
          <w:rFonts w:cstheme="minorHAnsi"/>
          <w:sz w:val="24"/>
          <w:szCs w:val="24"/>
        </w:rPr>
        <w:t xml:space="preserve"> και κυρίως </w:t>
      </w:r>
      <w:r w:rsidR="00120E96" w:rsidRPr="006F11E5">
        <w:rPr>
          <w:rFonts w:cstheme="minorHAnsi"/>
          <w:b/>
          <w:bCs/>
          <w:sz w:val="24"/>
          <w:szCs w:val="24"/>
        </w:rPr>
        <w:t xml:space="preserve">επειδή η βασική οδηγία, </w:t>
      </w:r>
      <w:r w:rsidR="00120E96" w:rsidRPr="006F11E5">
        <w:rPr>
          <w:rFonts w:cstheme="minorHAnsi"/>
          <w:sz w:val="24"/>
          <w:szCs w:val="24"/>
        </w:rPr>
        <w:t>που τηρεί ο ελληνικός λαός με απόλυτη επιτυχία και μεγάλα προβλήματα, για την αντιμετώπιση της πανδημίας</w:t>
      </w:r>
      <w:r w:rsidR="00120E96" w:rsidRPr="006F11E5">
        <w:rPr>
          <w:rFonts w:cstheme="minorHAnsi"/>
          <w:b/>
          <w:bCs/>
          <w:sz w:val="24"/>
          <w:szCs w:val="24"/>
        </w:rPr>
        <w:t xml:space="preserve"> «Μένουμε Στο Σπίτι» προϋποθέτει την «Βοήθεια Στο Σπίτι» </w:t>
      </w:r>
      <w:r w:rsidR="00120E96" w:rsidRPr="006F11E5">
        <w:rPr>
          <w:rFonts w:cstheme="minorHAnsi"/>
          <w:sz w:val="24"/>
          <w:szCs w:val="24"/>
        </w:rPr>
        <w:t>για όσους δεν μπορούν να καλύψουν στοιχειώδεις ανάγκες</w:t>
      </w:r>
    </w:p>
    <w:p w:rsidR="00CA616C" w:rsidRPr="006F11E5" w:rsidRDefault="00CA616C" w:rsidP="00CA616C">
      <w:pPr>
        <w:spacing w:line="276" w:lineRule="auto"/>
        <w:jc w:val="both"/>
        <w:rPr>
          <w:rFonts w:eastAsia="Arial" w:cstheme="minorHAnsi"/>
          <w:sz w:val="24"/>
          <w:szCs w:val="24"/>
        </w:rPr>
      </w:pPr>
    </w:p>
    <w:p w:rsidR="004E6353" w:rsidRPr="006F11E5" w:rsidRDefault="00703EBF" w:rsidP="00CA616C">
      <w:pPr>
        <w:spacing w:line="276" w:lineRule="auto"/>
        <w:jc w:val="center"/>
        <w:rPr>
          <w:rFonts w:cstheme="minorHAnsi"/>
          <w:b/>
          <w:sz w:val="24"/>
          <w:szCs w:val="24"/>
        </w:rPr>
      </w:pPr>
      <w:r>
        <w:rPr>
          <w:rFonts w:cstheme="minorHAnsi"/>
          <w:b/>
          <w:sz w:val="24"/>
          <w:szCs w:val="24"/>
        </w:rPr>
        <w:t>Σ</w:t>
      </w:r>
      <w:r w:rsidR="004E6353" w:rsidRPr="006F11E5">
        <w:rPr>
          <w:rFonts w:cstheme="minorHAnsi"/>
          <w:b/>
          <w:sz w:val="24"/>
          <w:szCs w:val="24"/>
        </w:rPr>
        <w:t>ας ρωτάμε κύριε Υπουργέ:</w:t>
      </w:r>
    </w:p>
    <w:p w:rsidR="00CA616C" w:rsidRPr="006F11E5" w:rsidRDefault="00CA616C" w:rsidP="00CA616C">
      <w:pPr>
        <w:spacing w:line="276" w:lineRule="auto"/>
        <w:jc w:val="center"/>
        <w:rPr>
          <w:rFonts w:cstheme="minorHAnsi"/>
          <w:b/>
          <w:sz w:val="24"/>
          <w:szCs w:val="24"/>
        </w:rPr>
      </w:pPr>
    </w:p>
    <w:p w:rsidR="00AE02CA" w:rsidRPr="006F11E5" w:rsidRDefault="00EB1C8D" w:rsidP="00CA616C">
      <w:pPr>
        <w:pStyle w:val="a3"/>
        <w:numPr>
          <w:ilvl w:val="0"/>
          <w:numId w:val="11"/>
        </w:numPr>
        <w:spacing w:after="0" w:line="276" w:lineRule="auto"/>
        <w:jc w:val="both"/>
        <w:rPr>
          <w:rFonts w:cstheme="minorHAnsi"/>
          <w:color w:val="1D2129"/>
          <w:sz w:val="24"/>
          <w:szCs w:val="24"/>
          <w:shd w:val="clear" w:color="auto" w:fill="FFFFFF"/>
        </w:rPr>
      </w:pPr>
      <w:r w:rsidRPr="006F11E5">
        <w:rPr>
          <w:rFonts w:cstheme="minorHAnsi"/>
          <w:sz w:val="24"/>
          <w:szCs w:val="24"/>
        </w:rPr>
        <w:t xml:space="preserve">Προτίθεστε </w:t>
      </w:r>
      <w:r w:rsidR="00AE02CA" w:rsidRPr="006F11E5">
        <w:rPr>
          <w:rFonts w:cstheme="minorHAnsi"/>
          <w:sz w:val="24"/>
          <w:szCs w:val="24"/>
        </w:rPr>
        <w:t>να προβείτε σε θ</w:t>
      </w:r>
      <w:r w:rsidR="00292273" w:rsidRPr="006F11E5">
        <w:rPr>
          <w:rFonts w:cstheme="minorHAnsi"/>
          <w:color w:val="1D2129"/>
          <w:sz w:val="24"/>
          <w:szCs w:val="24"/>
          <w:shd w:val="clear" w:color="auto" w:fill="FFFFFF"/>
        </w:rPr>
        <w:t xml:space="preserve">εσμική επέκταση ένταξης νέων δράσεων του </w:t>
      </w:r>
      <w:bookmarkStart w:id="1" w:name="_Hlk37257726"/>
      <w:r w:rsidR="00292273" w:rsidRPr="006F11E5">
        <w:rPr>
          <w:rFonts w:cstheme="minorHAnsi"/>
          <w:color w:val="1D2129"/>
          <w:sz w:val="24"/>
          <w:szCs w:val="24"/>
          <w:shd w:val="clear" w:color="auto" w:fill="FFFFFF"/>
        </w:rPr>
        <w:t>προγράμματος «</w:t>
      </w:r>
      <w:bookmarkEnd w:id="1"/>
      <w:r w:rsidR="00292273" w:rsidRPr="006F11E5">
        <w:rPr>
          <w:rFonts w:cstheme="minorHAnsi"/>
          <w:color w:val="1D2129"/>
          <w:sz w:val="24"/>
          <w:szCs w:val="24"/>
          <w:shd w:val="clear" w:color="auto" w:fill="FFFFFF"/>
        </w:rPr>
        <w:t xml:space="preserve">Βοήθεια στο Σπίτι», για να καλυφθούν οι πραγματικές ανάγκες των πολιτών, που </w:t>
      </w:r>
      <w:r w:rsidR="00AE02CA" w:rsidRPr="006F11E5">
        <w:rPr>
          <w:rFonts w:cstheme="minorHAnsi"/>
          <w:color w:val="1D2129"/>
          <w:sz w:val="24"/>
          <w:szCs w:val="24"/>
          <w:shd w:val="clear" w:color="auto" w:fill="FFFFFF"/>
        </w:rPr>
        <w:t xml:space="preserve">αναδείχθηκαν </w:t>
      </w:r>
      <w:r w:rsidR="00292273" w:rsidRPr="006F11E5">
        <w:rPr>
          <w:rFonts w:cstheme="minorHAnsi"/>
          <w:color w:val="1D2129"/>
          <w:sz w:val="24"/>
          <w:szCs w:val="24"/>
          <w:shd w:val="clear" w:color="auto" w:fill="FFFFFF"/>
        </w:rPr>
        <w:t xml:space="preserve">από την αντιμετώπιση της πανδημίας, </w:t>
      </w:r>
      <w:r w:rsidR="00AE02CA" w:rsidRPr="006F11E5">
        <w:rPr>
          <w:rFonts w:cstheme="minorHAnsi"/>
          <w:color w:val="1D2129"/>
          <w:sz w:val="24"/>
          <w:szCs w:val="24"/>
          <w:shd w:val="clear" w:color="auto" w:fill="FFFFFF"/>
        </w:rPr>
        <w:t xml:space="preserve">με τουλάχιστον τον </w:t>
      </w:r>
      <w:r w:rsidR="00292273" w:rsidRPr="006F11E5">
        <w:rPr>
          <w:rFonts w:cstheme="minorHAnsi"/>
          <w:color w:val="1D2129"/>
          <w:sz w:val="24"/>
          <w:szCs w:val="24"/>
          <w:shd w:val="clear" w:color="auto" w:fill="FFFFFF"/>
        </w:rPr>
        <w:t>διπλασιασμό της χρηματοδότησης του προγράμματος</w:t>
      </w:r>
      <w:r w:rsidR="00AE02CA" w:rsidRPr="006F11E5">
        <w:rPr>
          <w:rFonts w:cstheme="minorHAnsi"/>
          <w:color w:val="1D2129"/>
          <w:sz w:val="24"/>
          <w:szCs w:val="24"/>
          <w:shd w:val="clear" w:color="auto" w:fill="FFFFFF"/>
        </w:rPr>
        <w:t>;</w:t>
      </w:r>
    </w:p>
    <w:p w:rsidR="00292273" w:rsidRPr="006F11E5" w:rsidRDefault="00EC6AFE" w:rsidP="00CA616C">
      <w:pPr>
        <w:pStyle w:val="a3"/>
        <w:numPr>
          <w:ilvl w:val="0"/>
          <w:numId w:val="11"/>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Π</w:t>
      </w:r>
      <w:r w:rsidR="0062555C" w:rsidRPr="006F11E5">
        <w:rPr>
          <w:rFonts w:cstheme="minorHAnsi"/>
          <w:color w:val="1D2129"/>
          <w:sz w:val="24"/>
          <w:szCs w:val="24"/>
          <w:shd w:val="clear" w:color="auto" w:fill="FFFFFF"/>
        </w:rPr>
        <w:t>οιος ο προγραμματισμός για σ</w:t>
      </w:r>
      <w:r w:rsidR="00292273" w:rsidRPr="006F11E5">
        <w:rPr>
          <w:rFonts w:cstheme="minorHAnsi"/>
          <w:color w:val="1D2129"/>
          <w:sz w:val="24"/>
          <w:szCs w:val="24"/>
          <w:shd w:val="clear" w:color="auto" w:fill="FFFFFF"/>
        </w:rPr>
        <w:t xml:space="preserve">αρωτική Ενίσχυση του </w:t>
      </w:r>
      <w:r w:rsidR="0062555C" w:rsidRPr="006F11E5">
        <w:rPr>
          <w:rFonts w:cstheme="minorHAnsi"/>
          <w:color w:val="1D2129"/>
          <w:sz w:val="24"/>
          <w:szCs w:val="24"/>
          <w:shd w:val="clear" w:color="auto" w:fill="FFFFFF"/>
        </w:rPr>
        <w:t>προγράμματος «</w:t>
      </w:r>
      <w:r w:rsidR="00292273" w:rsidRPr="006F11E5">
        <w:rPr>
          <w:rFonts w:cstheme="minorHAnsi"/>
          <w:color w:val="1D2129"/>
          <w:sz w:val="24"/>
          <w:szCs w:val="24"/>
          <w:shd w:val="clear" w:color="auto" w:fill="FFFFFF"/>
        </w:rPr>
        <w:t>Βοήθεια στο Σπίτι</w:t>
      </w:r>
      <w:r w:rsidR="0062555C" w:rsidRPr="006F11E5">
        <w:rPr>
          <w:rFonts w:cstheme="minorHAnsi"/>
          <w:color w:val="1D2129"/>
          <w:sz w:val="24"/>
          <w:szCs w:val="24"/>
          <w:shd w:val="clear" w:color="auto" w:fill="FFFFFF"/>
        </w:rPr>
        <w:t>»</w:t>
      </w:r>
      <w:r w:rsidR="00292273" w:rsidRPr="006F11E5">
        <w:rPr>
          <w:rFonts w:cstheme="minorHAnsi"/>
          <w:color w:val="1D2129"/>
          <w:sz w:val="24"/>
          <w:szCs w:val="24"/>
          <w:shd w:val="clear" w:color="auto" w:fill="FFFFFF"/>
        </w:rPr>
        <w:t xml:space="preserve"> με όλες τις ειδικότητες (οδηγούς, διανομείς, κοινωνικούς λειτουργούς, νοσηλευτές κ.α.), ώστε να μπορούν να ανταποκριθούν στις δράσεις: </w:t>
      </w:r>
    </w:p>
    <w:p w:rsidR="00292273" w:rsidRPr="006F11E5" w:rsidRDefault="00292273" w:rsidP="00CA616C">
      <w:pPr>
        <w:pStyle w:val="a3"/>
        <w:numPr>
          <w:ilvl w:val="2"/>
          <w:numId w:val="9"/>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Με τα σχολικά γεύματα που τώρα δεν δίνονται στα σχολεία, ώστε να δίνονται σε συμπολίτες μας που χρήζουν βοήθειας σίτισης, ιδιαίτερα μετά την αναστολή λειτουργίας των προγραμμάτων σίτισης της εκκλησίας</w:t>
      </w:r>
      <w:r w:rsidR="004623EC"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w:t>
      </w:r>
    </w:p>
    <w:p w:rsidR="00292273" w:rsidRPr="006F11E5" w:rsidRDefault="00EF2E36" w:rsidP="00CA616C">
      <w:pPr>
        <w:pStyle w:val="a3"/>
        <w:numPr>
          <w:ilvl w:val="2"/>
          <w:numId w:val="9"/>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Με τα κοινωνικά </w:t>
      </w:r>
      <w:r w:rsidR="00501CAE" w:rsidRPr="006F11E5">
        <w:rPr>
          <w:rFonts w:cstheme="minorHAnsi"/>
          <w:color w:val="1D2129"/>
          <w:sz w:val="24"/>
          <w:szCs w:val="24"/>
          <w:shd w:val="clear" w:color="auto" w:fill="FFFFFF"/>
        </w:rPr>
        <w:t>παντο</w:t>
      </w:r>
      <w:r w:rsidR="00292273" w:rsidRPr="006F11E5">
        <w:rPr>
          <w:rFonts w:cstheme="minorHAnsi"/>
          <w:color w:val="1D2129"/>
          <w:sz w:val="24"/>
          <w:szCs w:val="24"/>
          <w:shd w:val="clear" w:color="auto" w:fill="FFFFFF"/>
        </w:rPr>
        <w:t>π</w:t>
      </w:r>
      <w:r w:rsidR="00501CAE" w:rsidRPr="006F11E5">
        <w:rPr>
          <w:rFonts w:cstheme="minorHAnsi"/>
          <w:color w:val="1D2129"/>
          <w:sz w:val="24"/>
          <w:szCs w:val="24"/>
          <w:shd w:val="clear" w:color="auto" w:fill="FFFFFF"/>
        </w:rPr>
        <w:t>ω</w:t>
      </w:r>
      <w:r w:rsidR="00292273" w:rsidRPr="006F11E5">
        <w:rPr>
          <w:rFonts w:cstheme="minorHAnsi"/>
          <w:color w:val="1D2129"/>
          <w:sz w:val="24"/>
          <w:szCs w:val="24"/>
          <w:shd w:val="clear" w:color="auto" w:fill="FFFFFF"/>
        </w:rPr>
        <w:t>λεία</w:t>
      </w:r>
      <w:r w:rsidR="004623EC" w:rsidRPr="006F11E5">
        <w:rPr>
          <w:rFonts w:cstheme="minorHAnsi"/>
          <w:color w:val="1D2129"/>
          <w:sz w:val="24"/>
          <w:szCs w:val="24"/>
          <w:shd w:val="clear" w:color="auto" w:fill="FFFFFF"/>
        </w:rPr>
        <w:t>.</w:t>
      </w:r>
    </w:p>
    <w:p w:rsidR="00292273" w:rsidRPr="006F11E5" w:rsidRDefault="00292273" w:rsidP="00CA616C">
      <w:pPr>
        <w:pStyle w:val="a3"/>
        <w:numPr>
          <w:ilvl w:val="2"/>
          <w:numId w:val="9"/>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Με άμεση ενίσχυση προσωπικού για 12 μήνες ώστε να καλύπτουν το διπλάσιο αριθμό ανά περιοχή </w:t>
      </w:r>
      <w:r w:rsidR="004623EC" w:rsidRPr="006F11E5">
        <w:rPr>
          <w:rFonts w:cstheme="minorHAnsi"/>
          <w:color w:val="1D2129"/>
          <w:sz w:val="24"/>
          <w:szCs w:val="24"/>
          <w:shd w:val="clear" w:color="auto" w:fill="FFFFFF"/>
        </w:rPr>
        <w:t>.</w:t>
      </w:r>
    </w:p>
    <w:p w:rsidR="00292273" w:rsidRPr="006F11E5" w:rsidRDefault="00292273" w:rsidP="00CA616C">
      <w:pPr>
        <w:pStyle w:val="a3"/>
        <w:numPr>
          <w:ilvl w:val="2"/>
          <w:numId w:val="9"/>
        </w:numPr>
        <w:spacing w:after="0" w:line="276" w:lineRule="auto"/>
        <w:jc w:val="both"/>
        <w:rPr>
          <w:rFonts w:cstheme="minorHAnsi"/>
          <w:sz w:val="24"/>
          <w:szCs w:val="24"/>
          <w:shd w:val="clear" w:color="auto" w:fill="FFFFFF"/>
        </w:rPr>
      </w:pPr>
      <w:r w:rsidRPr="006F11E5">
        <w:rPr>
          <w:rFonts w:cstheme="minorHAnsi"/>
          <w:color w:val="1D2129"/>
          <w:sz w:val="24"/>
          <w:szCs w:val="24"/>
          <w:shd w:val="clear" w:color="auto" w:fill="FFFFFF"/>
        </w:rPr>
        <w:t xml:space="preserve">Με οχήματα είτε </w:t>
      </w:r>
      <w:r w:rsidRPr="006F11E5">
        <w:rPr>
          <w:rFonts w:cstheme="minorHAnsi"/>
          <w:sz w:val="24"/>
          <w:szCs w:val="24"/>
          <w:shd w:val="clear" w:color="auto" w:fill="FFFFFF"/>
        </w:rPr>
        <w:t xml:space="preserve">με Leasing είτε τομέων του Δημοσίου που τώρα δεν τα χρησιμοποιούν για συνεχή κάλυψη αναγκών και πρόβλεψη για την δυνατότητα των ΟΤΑ να προχωρήσουν σε έκτακτες συμβάσεις προμήθειας καυσίμων για τα οχήματα αυτά, ειδικά στην περίπτωση που δεν είναι κρατικά. </w:t>
      </w:r>
    </w:p>
    <w:p w:rsidR="00292273" w:rsidRPr="006F11E5" w:rsidRDefault="0062555C" w:rsidP="00CA616C">
      <w:pPr>
        <w:pStyle w:val="a3"/>
        <w:numPr>
          <w:ilvl w:val="0"/>
          <w:numId w:val="8"/>
        </w:numPr>
        <w:spacing w:after="0" w:line="276" w:lineRule="auto"/>
        <w:jc w:val="both"/>
        <w:rPr>
          <w:rFonts w:cstheme="minorHAnsi"/>
          <w:sz w:val="24"/>
          <w:szCs w:val="24"/>
        </w:rPr>
      </w:pPr>
      <w:r w:rsidRPr="006F11E5">
        <w:rPr>
          <w:rFonts w:cstheme="minorHAnsi"/>
          <w:sz w:val="24"/>
          <w:szCs w:val="24"/>
        </w:rPr>
        <w:t>Προτίθεστε να  προχωρήσετε σε έγκριση ά</w:t>
      </w:r>
      <w:r w:rsidR="00292273" w:rsidRPr="006F11E5">
        <w:rPr>
          <w:rFonts w:cstheme="minorHAnsi"/>
          <w:sz w:val="24"/>
          <w:szCs w:val="24"/>
        </w:rPr>
        <w:t>μεσ</w:t>
      </w:r>
      <w:r w:rsidRPr="006F11E5">
        <w:rPr>
          <w:rFonts w:cstheme="minorHAnsi"/>
          <w:sz w:val="24"/>
          <w:szCs w:val="24"/>
        </w:rPr>
        <w:t>ων</w:t>
      </w:r>
      <w:r w:rsidR="00292273" w:rsidRPr="006F11E5">
        <w:rPr>
          <w:rFonts w:cstheme="minorHAnsi"/>
          <w:sz w:val="24"/>
          <w:szCs w:val="24"/>
        </w:rPr>
        <w:t xml:space="preserve"> προσλήψε</w:t>
      </w:r>
      <w:r w:rsidRPr="006F11E5">
        <w:rPr>
          <w:rFonts w:cstheme="minorHAnsi"/>
          <w:sz w:val="24"/>
          <w:szCs w:val="24"/>
        </w:rPr>
        <w:t>ων</w:t>
      </w:r>
      <w:r w:rsidR="00292273" w:rsidRPr="006F11E5">
        <w:rPr>
          <w:rFonts w:cstheme="minorHAnsi"/>
          <w:sz w:val="24"/>
          <w:szCs w:val="24"/>
        </w:rPr>
        <w:t xml:space="preserve"> κοινωνικών λειτουργών και ψυχολόγων από τους Δήμους, για την αντιμετώπιση της ενδοοικογενειακής βίας</w:t>
      </w:r>
      <w:r w:rsidR="001E13B7" w:rsidRPr="006F11E5">
        <w:rPr>
          <w:rFonts w:cstheme="minorHAnsi"/>
          <w:sz w:val="24"/>
          <w:szCs w:val="24"/>
        </w:rPr>
        <w:t>;</w:t>
      </w:r>
    </w:p>
    <w:p w:rsidR="00292273" w:rsidRPr="006F11E5" w:rsidRDefault="001E13B7" w:rsidP="00CA616C">
      <w:pPr>
        <w:pStyle w:val="a3"/>
        <w:numPr>
          <w:ilvl w:val="0"/>
          <w:numId w:val="8"/>
        </w:numPr>
        <w:spacing w:after="0" w:line="276" w:lineRule="auto"/>
        <w:jc w:val="both"/>
        <w:rPr>
          <w:rFonts w:cstheme="minorHAnsi"/>
          <w:sz w:val="24"/>
          <w:szCs w:val="24"/>
        </w:rPr>
      </w:pPr>
      <w:r w:rsidRPr="006F11E5">
        <w:rPr>
          <w:rFonts w:cstheme="minorHAnsi"/>
          <w:sz w:val="24"/>
          <w:szCs w:val="24"/>
        </w:rPr>
        <w:t>Προτίθεστε να  προχωρήσετε σε χ</w:t>
      </w:r>
      <w:r w:rsidR="00292273" w:rsidRPr="006F11E5">
        <w:rPr>
          <w:rFonts w:cstheme="minorHAnsi"/>
          <w:sz w:val="24"/>
          <w:szCs w:val="24"/>
        </w:rPr>
        <w:t xml:space="preserve">ρηματοδότηση για επιπλέον πρόσληψη ιατρικού προσωπικού με στόχο τη </w:t>
      </w:r>
      <w:proofErr w:type="spellStart"/>
      <w:r w:rsidR="00292273" w:rsidRPr="006F11E5">
        <w:rPr>
          <w:rFonts w:cstheme="minorHAnsi"/>
          <w:sz w:val="24"/>
          <w:szCs w:val="24"/>
        </w:rPr>
        <w:t>συνταγογράφηση</w:t>
      </w:r>
      <w:proofErr w:type="spellEnd"/>
      <w:r w:rsidR="00292273" w:rsidRPr="006F11E5">
        <w:rPr>
          <w:rFonts w:cstheme="minorHAnsi"/>
          <w:sz w:val="24"/>
          <w:szCs w:val="24"/>
        </w:rPr>
        <w:t xml:space="preserve"> χρόνιων νοσημάτων με σκοπό την αποσυμφόρηση των νοσοκομείων και άμεση στελέχωση των </w:t>
      </w:r>
      <w:r w:rsidR="00292273" w:rsidRPr="006F11E5">
        <w:rPr>
          <w:rFonts w:cstheme="minorHAnsi"/>
          <w:sz w:val="24"/>
          <w:szCs w:val="24"/>
        </w:rPr>
        <w:lastRenderedPageBreak/>
        <w:t>Διευθύνσεων Υγείας και Κοινωνικής Μέριμνας των Περιφερειών, ειδικά με επόπτες υγείας</w:t>
      </w:r>
      <w:r w:rsidRPr="006F11E5">
        <w:rPr>
          <w:rFonts w:cstheme="minorHAnsi"/>
          <w:sz w:val="24"/>
          <w:szCs w:val="24"/>
        </w:rPr>
        <w:t>;</w:t>
      </w:r>
    </w:p>
    <w:p w:rsidR="00292273" w:rsidRPr="006F11E5" w:rsidRDefault="00501CAE" w:rsidP="00CA616C">
      <w:pPr>
        <w:pStyle w:val="a3"/>
        <w:numPr>
          <w:ilvl w:val="0"/>
          <w:numId w:val="8"/>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Προτίθεστε να καλύψετε 5 </w:t>
      </w:r>
      <w:proofErr w:type="spellStart"/>
      <w:r w:rsidRPr="006F11E5">
        <w:rPr>
          <w:rFonts w:cstheme="minorHAnsi"/>
          <w:color w:val="1D2129"/>
          <w:sz w:val="24"/>
          <w:szCs w:val="24"/>
          <w:shd w:val="clear" w:color="auto" w:fill="FFFFFF"/>
        </w:rPr>
        <w:t>ψή</w:t>
      </w:r>
      <w:r w:rsidR="001E13B7" w:rsidRPr="006F11E5">
        <w:rPr>
          <w:rFonts w:cstheme="minorHAnsi"/>
          <w:color w:val="1D2129"/>
          <w:sz w:val="24"/>
          <w:szCs w:val="24"/>
          <w:shd w:val="clear" w:color="auto" w:fill="FFFFFF"/>
        </w:rPr>
        <w:t>φια</w:t>
      </w:r>
      <w:proofErr w:type="spellEnd"/>
      <w:r w:rsidR="001E13B7" w:rsidRPr="006F11E5">
        <w:rPr>
          <w:rFonts w:cstheme="minorHAnsi"/>
          <w:color w:val="1D2129"/>
          <w:sz w:val="24"/>
          <w:szCs w:val="24"/>
          <w:shd w:val="clear" w:color="auto" w:fill="FFFFFF"/>
        </w:rPr>
        <w:t xml:space="preserve"> τ</w:t>
      </w:r>
      <w:r w:rsidR="00292273" w:rsidRPr="006F11E5">
        <w:rPr>
          <w:rFonts w:cstheme="minorHAnsi"/>
          <w:color w:val="1D2129"/>
          <w:sz w:val="24"/>
          <w:szCs w:val="24"/>
          <w:shd w:val="clear" w:color="auto" w:fill="FFFFFF"/>
        </w:rPr>
        <w:t xml:space="preserve">ηλεφωνική γραμμή για ηλικιωμένους άνω των 65 ετών, </w:t>
      </w:r>
      <w:proofErr w:type="spellStart"/>
      <w:r w:rsidR="00292273" w:rsidRPr="006F11E5">
        <w:rPr>
          <w:rFonts w:cstheme="minorHAnsi"/>
          <w:color w:val="1D2129"/>
          <w:sz w:val="24"/>
          <w:szCs w:val="24"/>
          <w:shd w:val="clear" w:color="auto" w:fill="FFFFFF"/>
        </w:rPr>
        <w:t>ΑμεΑ</w:t>
      </w:r>
      <w:proofErr w:type="spellEnd"/>
      <w:r w:rsidR="00292273" w:rsidRPr="006F11E5">
        <w:rPr>
          <w:rFonts w:cstheme="minorHAnsi"/>
          <w:color w:val="1D2129"/>
          <w:sz w:val="24"/>
          <w:szCs w:val="24"/>
          <w:shd w:val="clear" w:color="auto" w:fill="FFFFFF"/>
        </w:rPr>
        <w:t xml:space="preserve"> καθώς και πάσχοντες από χρόνια νοσήματα (καρδιοπαθείς, </w:t>
      </w:r>
      <w:proofErr w:type="spellStart"/>
      <w:r w:rsidR="00292273" w:rsidRPr="006F11E5">
        <w:rPr>
          <w:rFonts w:cstheme="minorHAnsi"/>
          <w:color w:val="1D2129"/>
          <w:sz w:val="24"/>
          <w:szCs w:val="24"/>
          <w:shd w:val="clear" w:color="auto" w:fill="FFFFFF"/>
        </w:rPr>
        <w:t>πνευμονοπαθείς</w:t>
      </w:r>
      <w:proofErr w:type="spellEnd"/>
      <w:r w:rsidR="00292273" w:rsidRPr="006F11E5">
        <w:rPr>
          <w:rFonts w:cstheme="minorHAnsi"/>
          <w:color w:val="1D2129"/>
          <w:sz w:val="24"/>
          <w:szCs w:val="24"/>
          <w:shd w:val="clear" w:color="auto" w:fill="FFFFFF"/>
        </w:rPr>
        <w:t xml:space="preserve">, διαβητικοί, </w:t>
      </w:r>
      <w:proofErr w:type="spellStart"/>
      <w:r w:rsidR="00292273" w:rsidRPr="006F11E5">
        <w:rPr>
          <w:rFonts w:cstheme="minorHAnsi"/>
          <w:color w:val="1D2129"/>
          <w:sz w:val="24"/>
          <w:szCs w:val="24"/>
          <w:shd w:val="clear" w:color="auto" w:fill="FFFFFF"/>
        </w:rPr>
        <w:t>ανοσοκατασταλμένοι</w:t>
      </w:r>
      <w:proofErr w:type="spellEnd"/>
      <w:r w:rsidR="00292273" w:rsidRPr="006F11E5">
        <w:rPr>
          <w:rFonts w:cstheme="minorHAnsi"/>
          <w:color w:val="1D2129"/>
          <w:sz w:val="24"/>
          <w:szCs w:val="24"/>
          <w:shd w:val="clear" w:color="auto" w:fill="FFFFFF"/>
        </w:rPr>
        <w:t xml:space="preserve"> λόγω κακοήθων νόσων, κορτιζόνης </w:t>
      </w:r>
      <w:proofErr w:type="spellStart"/>
      <w:r w:rsidR="00292273" w:rsidRPr="006F11E5">
        <w:rPr>
          <w:rFonts w:cstheme="minorHAnsi"/>
          <w:color w:val="1D2129"/>
          <w:sz w:val="24"/>
          <w:szCs w:val="24"/>
          <w:shd w:val="clear" w:color="auto" w:fill="FFFFFF"/>
        </w:rPr>
        <w:t>κλπ</w:t>
      </w:r>
      <w:proofErr w:type="spellEnd"/>
      <w:r w:rsidR="00292273" w:rsidRPr="006F11E5">
        <w:rPr>
          <w:rFonts w:cstheme="minorHAnsi"/>
          <w:color w:val="1D2129"/>
          <w:sz w:val="24"/>
          <w:szCs w:val="24"/>
          <w:shd w:val="clear" w:color="auto" w:fill="FFFFFF"/>
        </w:rPr>
        <w:t>), οι οποίοι διαβιούν χωρίς υποστηρικτικό περιβάλλον για να καλυφθούν ανάγκες σε :</w:t>
      </w:r>
    </w:p>
    <w:p w:rsidR="00292273" w:rsidRPr="006F11E5" w:rsidRDefault="009E2C1F" w:rsidP="00CA616C">
      <w:pPr>
        <w:pStyle w:val="a3"/>
        <w:numPr>
          <w:ilvl w:val="2"/>
          <w:numId w:val="6"/>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 xml:space="preserve">Προμήθειες </w:t>
      </w:r>
      <w:r w:rsidR="00292273" w:rsidRPr="006F11E5">
        <w:rPr>
          <w:rFonts w:cstheme="minorHAnsi"/>
          <w:color w:val="1D2129"/>
          <w:sz w:val="24"/>
          <w:szCs w:val="24"/>
          <w:shd w:val="clear" w:color="auto" w:fill="FFFFFF"/>
        </w:rPr>
        <w:t xml:space="preserve">τροφίμων και </w:t>
      </w:r>
      <w:r w:rsidRPr="006F11E5">
        <w:rPr>
          <w:rFonts w:cstheme="minorHAnsi"/>
          <w:color w:val="1D2129"/>
          <w:sz w:val="24"/>
          <w:szCs w:val="24"/>
          <w:shd w:val="clear" w:color="auto" w:fill="FFFFFF"/>
        </w:rPr>
        <w:t xml:space="preserve">άλλων </w:t>
      </w:r>
      <w:r w:rsidR="00292273" w:rsidRPr="006F11E5">
        <w:rPr>
          <w:rFonts w:cstheme="minorHAnsi"/>
          <w:color w:val="1D2129"/>
          <w:sz w:val="24"/>
          <w:szCs w:val="24"/>
          <w:shd w:val="clear" w:color="auto" w:fill="FFFFFF"/>
        </w:rPr>
        <w:t>αναγκαίων ειδών, φαρμάκων κλπ</w:t>
      </w:r>
      <w:r w:rsidRPr="006F11E5">
        <w:rPr>
          <w:rFonts w:cstheme="minorHAnsi"/>
          <w:color w:val="1D2129"/>
          <w:sz w:val="24"/>
          <w:szCs w:val="24"/>
          <w:shd w:val="clear" w:color="auto" w:fill="FFFFFF"/>
        </w:rPr>
        <w:t>.</w:t>
      </w:r>
      <w:r w:rsidR="00292273" w:rsidRPr="006F11E5">
        <w:rPr>
          <w:rFonts w:cstheme="minorHAnsi"/>
          <w:color w:val="1D2129"/>
          <w:sz w:val="24"/>
          <w:szCs w:val="24"/>
          <w:shd w:val="clear" w:color="auto" w:fill="FFFFFF"/>
        </w:rPr>
        <w:t xml:space="preserve"> </w:t>
      </w:r>
    </w:p>
    <w:p w:rsidR="00292273" w:rsidRPr="006F11E5" w:rsidRDefault="001E13B7" w:rsidP="00CA616C">
      <w:pPr>
        <w:pStyle w:val="a3"/>
        <w:numPr>
          <w:ilvl w:val="2"/>
          <w:numId w:val="6"/>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Κ</w:t>
      </w:r>
      <w:r w:rsidR="00292273" w:rsidRPr="006F11E5">
        <w:rPr>
          <w:rFonts w:cstheme="minorHAnsi"/>
          <w:color w:val="1D2129"/>
          <w:sz w:val="24"/>
          <w:szCs w:val="24"/>
          <w:shd w:val="clear" w:color="auto" w:fill="FFFFFF"/>
        </w:rPr>
        <w:t>αθημερινή τηλεφωνική συμπαράσταση</w:t>
      </w:r>
      <w:r w:rsidR="009E2C1F" w:rsidRPr="006F11E5">
        <w:rPr>
          <w:rFonts w:cstheme="minorHAnsi"/>
          <w:color w:val="1D2129"/>
          <w:sz w:val="24"/>
          <w:szCs w:val="24"/>
          <w:shd w:val="clear" w:color="auto" w:fill="FFFFFF"/>
        </w:rPr>
        <w:t>.</w:t>
      </w:r>
    </w:p>
    <w:p w:rsidR="00292273" w:rsidRPr="006F11E5" w:rsidRDefault="001E13B7" w:rsidP="00CA616C">
      <w:pPr>
        <w:pStyle w:val="a3"/>
        <w:numPr>
          <w:ilvl w:val="2"/>
          <w:numId w:val="6"/>
        </w:numPr>
        <w:spacing w:after="0" w:line="276" w:lineRule="auto"/>
        <w:jc w:val="both"/>
        <w:rPr>
          <w:rFonts w:cstheme="minorHAnsi"/>
          <w:color w:val="1D2129"/>
          <w:sz w:val="24"/>
          <w:szCs w:val="24"/>
          <w:shd w:val="clear" w:color="auto" w:fill="FFFFFF"/>
        </w:rPr>
      </w:pPr>
      <w:r w:rsidRPr="006F11E5">
        <w:rPr>
          <w:rFonts w:cstheme="minorHAnsi"/>
          <w:color w:val="1D2129"/>
          <w:sz w:val="24"/>
          <w:szCs w:val="24"/>
          <w:shd w:val="clear" w:color="auto" w:fill="FFFFFF"/>
        </w:rPr>
        <w:t>Π</w:t>
      </w:r>
      <w:r w:rsidR="00292273" w:rsidRPr="006F11E5">
        <w:rPr>
          <w:rFonts w:cstheme="minorHAnsi"/>
          <w:color w:val="1D2129"/>
          <w:sz w:val="24"/>
          <w:szCs w:val="24"/>
          <w:shd w:val="clear" w:color="auto" w:fill="FFFFFF"/>
        </w:rPr>
        <w:t>αροχή</w:t>
      </w:r>
      <w:r w:rsidRPr="006F11E5">
        <w:rPr>
          <w:rFonts w:cstheme="minorHAnsi"/>
          <w:color w:val="1D2129"/>
          <w:sz w:val="24"/>
          <w:szCs w:val="24"/>
          <w:shd w:val="clear" w:color="auto" w:fill="FFFFFF"/>
        </w:rPr>
        <w:t xml:space="preserve"> κοινωνικών αγαθών υπηρεσιών κοινής ωφέλειας</w:t>
      </w:r>
      <w:r w:rsidR="004623EC" w:rsidRPr="006F11E5">
        <w:rPr>
          <w:rFonts w:cstheme="minorHAnsi"/>
          <w:color w:val="1D2129"/>
          <w:sz w:val="24"/>
          <w:szCs w:val="24"/>
          <w:shd w:val="clear" w:color="auto" w:fill="FFFFFF"/>
        </w:rPr>
        <w:t>,</w:t>
      </w:r>
      <w:r w:rsidRPr="006F11E5">
        <w:rPr>
          <w:rFonts w:cstheme="minorHAnsi"/>
          <w:color w:val="1D2129"/>
          <w:sz w:val="24"/>
          <w:szCs w:val="24"/>
          <w:shd w:val="clear" w:color="auto" w:fill="FFFFFF"/>
        </w:rPr>
        <w:t xml:space="preserve"> όπως</w:t>
      </w:r>
      <w:r w:rsidR="00292273" w:rsidRPr="006F11E5">
        <w:rPr>
          <w:rFonts w:cstheme="minorHAnsi"/>
          <w:color w:val="1D2129"/>
          <w:sz w:val="24"/>
          <w:szCs w:val="24"/>
          <w:shd w:val="clear" w:color="auto" w:fill="FFFFFF"/>
        </w:rPr>
        <w:t xml:space="preserve"> τηλεφώνου αν δεν έχουν, θέρμανση</w:t>
      </w:r>
      <w:r w:rsidRPr="006F11E5">
        <w:rPr>
          <w:rFonts w:cstheme="minorHAnsi"/>
          <w:color w:val="1D2129"/>
          <w:sz w:val="24"/>
          <w:szCs w:val="24"/>
          <w:shd w:val="clear" w:color="auto" w:fill="FFFFFF"/>
        </w:rPr>
        <w:t>ς</w:t>
      </w:r>
      <w:r w:rsidR="00292273" w:rsidRPr="006F11E5">
        <w:rPr>
          <w:rFonts w:cstheme="minorHAnsi"/>
          <w:color w:val="1D2129"/>
          <w:sz w:val="24"/>
          <w:szCs w:val="24"/>
          <w:shd w:val="clear" w:color="auto" w:fill="FFFFFF"/>
        </w:rPr>
        <w:t>, τηλεόραση</w:t>
      </w:r>
      <w:r w:rsidRPr="006F11E5">
        <w:rPr>
          <w:rFonts w:cstheme="minorHAnsi"/>
          <w:color w:val="1D2129"/>
          <w:sz w:val="24"/>
          <w:szCs w:val="24"/>
          <w:shd w:val="clear" w:color="auto" w:fill="FFFFFF"/>
        </w:rPr>
        <w:t>ς,</w:t>
      </w:r>
      <w:r w:rsidR="00292273" w:rsidRPr="006F11E5">
        <w:rPr>
          <w:rFonts w:cstheme="minorHAnsi"/>
          <w:color w:val="1D2129"/>
          <w:sz w:val="24"/>
          <w:szCs w:val="24"/>
          <w:shd w:val="clear" w:color="auto" w:fill="FFFFFF"/>
        </w:rPr>
        <w:t xml:space="preserve"> κλπ. </w:t>
      </w:r>
    </w:p>
    <w:p w:rsidR="00292273" w:rsidRPr="006F11E5" w:rsidRDefault="001E13B7" w:rsidP="00CA616C">
      <w:pPr>
        <w:pStyle w:val="a3"/>
        <w:numPr>
          <w:ilvl w:val="1"/>
          <w:numId w:val="6"/>
        </w:numPr>
        <w:spacing w:after="0" w:line="276" w:lineRule="auto"/>
        <w:jc w:val="both"/>
        <w:rPr>
          <w:rFonts w:cstheme="minorHAnsi"/>
          <w:color w:val="1D2129"/>
          <w:sz w:val="24"/>
          <w:szCs w:val="24"/>
          <w:shd w:val="clear" w:color="auto" w:fill="FFFFFF"/>
        </w:rPr>
      </w:pPr>
      <w:r w:rsidRPr="006F11E5">
        <w:rPr>
          <w:rFonts w:cstheme="minorHAnsi"/>
          <w:sz w:val="24"/>
          <w:szCs w:val="24"/>
        </w:rPr>
        <w:t>Προτίθεστε να  προχωρήσετε σε χρηματοδότηση για ν</w:t>
      </w:r>
      <w:r w:rsidR="00292273" w:rsidRPr="006F11E5">
        <w:rPr>
          <w:rFonts w:cstheme="minorHAnsi"/>
          <w:color w:val="1D2129"/>
          <w:sz w:val="24"/>
          <w:szCs w:val="24"/>
          <w:shd w:val="clear" w:color="auto" w:fill="FFFFFF"/>
        </w:rPr>
        <w:t xml:space="preserve">α ενοικιαστούν χώροι ανά Δήμο για κέντρα φροντίδας ηλικιωμένων που ζουν τελείως μόνοι </w:t>
      </w:r>
      <w:r w:rsidRPr="006F11E5">
        <w:rPr>
          <w:rFonts w:cstheme="minorHAnsi"/>
          <w:color w:val="1D2129"/>
          <w:sz w:val="24"/>
          <w:szCs w:val="24"/>
          <w:shd w:val="clear" w:color="auto" w:fill="FFFFFF"/>
        </w:rPr>
        <w:t>;</w:t>
      </w:r>
    </w:p>
    <w:p w:rsidR="00292273" w:rsidRPr="006F11E5" w:rsidRDefault="00292273" w:rsidP="00292273">
      <w:pPr>
        <w:jc w:val="both"/>
        <w:rPr>
          <w:rFonts w:cstheme="minorHAnsi"/>
          <w:sz w:val="24"/>
          <w:szCs w:val="24"/>
        </w:rPr>
      </w:pPr>
    </w:p>
    <w:p w:rsidR="00ED1490" w:rsidRPr="006F11E5" w:rsidRDefault="00ED1490" w:rsidP="00ED1490">
      <w:pPr>
        <w:pStyle w:val="a3"/>
        <w:spacing w:line="360" w:lineRule="auto"/>
        <w:jc w:val="center"/>
        <w:rPr>
          <w:rFonts w:cstheme="minorHAnsi"/>
          <w:b/>
          <w:sz w:val="24"/>
          <w:szCs w:val="24"/>
        </w:rPr>
      </w:pPr>
      <w:r w:rsidRPr="006F11E5">
        <w:rPr>
          <w:rFonts w:cstheme="minorHAnsi"/>
          <w:b/>
          <w:sz w:val="24"/>
          <w:szCs w:val="24"/>
        </w:rPr>
        <w:t>Οι Ερωτώντες Βουλευτές</w:t>
      </w:r>
    </w:p>
    <w:p w:rsidR="00ED1490" w:rsidRPr="006F11E5" w:rsidRDefault="00ED1490" w:rsidP="00ED1490">
      <w:pPr>
        <w:pStyle w:val="a3"/>
        <w:spacing w:line="360" w:lineRule="auto"/>
        <w:jc w:val="center"/>
        <w:rPr>
          <w:rFonts w:eastAsia="Arial" w:cstheme="minorHAnsi"/>
          <w:b/>
          <w:sz w:val="24"/>
          <w:szCs w:val="24"/>
        </w:rPr>
      </w:pPr>
    </w:p>
    <w:p w:rsidR="00FC0456" w:rsidRPr="006F11E5" w:rsidRDefault="003665F2" w:rsidP="00FA2162">
      <w:pPr>
        <w:pStyle w:val="a3"/>
        <w:spacing w:after="0" w:line="360" w:lineRule="auto"/>
        <w:jc w:val="center"/>
        <w:rPr>
          <w:rFonts w:eastAsia="Arial" w:cstheme="minorHAnsi"/>
          <w:b/>
          <w:sz w:val="24"/>
          <w:szCs w:val="24"/>
        </w:rPr>
      </w:pPr>
      <w:proofErr w:type="spellStart"/>
      <w:r w:rsidRPr="006F11E5">
        <w:rPr>
          <w:rFonts w:eastAsia="Arial" w:cstheme="minorHAnsi"/>
          <w:b/>
          <w:sz w:val="24"/>
          <w:szCs w:val="24"/>
        </w:rPr>
        <w:t>Σπίρτζης</w:t>
      </w:r>
      <w:proofErr w:type="spellEnd"/>
      <w:r w:rsidRPr="006F11E5">
        <w:rPr>
          <w:rFonts w:eastAsia="Arial" w:cstheme="minorHAnsi"/>
          <w:b/>
          <w:sz w:val="24"/>
          <w:szCs w:val="24"/>
        </w:rPr>
        <w:t xml:space="preserve"> </w:t>
      </w:r>
      <w:r w:rsidR="00FC0456" w:rsidRPr="006F11E5">
        <w:rPr>
          <w:rFonts w:eastAsia="Arial" w:cstheme="minorHAnsi"/>
          <w:b/>
          <w:sz w:val="24"/>
          <w:szCs w:val="24"/>
        </w:rPr>
        <w:t xml:space="preserve">Χρήστος </w:t>
      </w:r>
    </w:p>
    <w:p w:rsidR="00FA2162" w:rsidRPr="006F11E5" w:rsidRDefault="00FA2162" w:rsidP="00FA2162">
      <w:pPr>
        <w:pStyle w:val="list0020paragraph"/>
        <w:spacing w:before="0" w:beforeAutospacing="0" w:after="0" w:afterAutospacing="0" w:line="360" w:lineRule="auto"/>
        <w:ind w:left="720"/>
        <w:jc w:val="center"/>
        <w:rPr>
          <w:rFonts w:ascii="Calibri" w:hAnsi="Calibri"/>
          <w:color w:val="000000"/>
          <w:sz w:val="22"/>
          <w:szCs w:val="22"/>
        </w:rPr>
      </w:pPr>
      <w:proofErr w:type="spellStart"/>
      <w:r w:rsidRPr="006F11E5">
        <w:rPr>
          <w:rStyle w:val="list0020paragraphchar"/>
          <w:rFonts w:ascii="Calibri" w:hAnsi="Calibri"/>
          <w:b/>
          <w:bCs/>
          <w:color w:val="000000"/>
        </w:rPr>
        <w:t>Πολάκης</w:t>
      </w:r>
      <w:proofErr w:type="spellEnd"/>
      <w:r w:rsidRPr="006F11E5">
        <w:rPr>
          <w:rStyle w:val="list0020paragraphchar"/>
          <w:rFonts w:ascii="Calibri" w:hAnsi="Calibri"/>
          <w:b/>
          <w:bCs/>
          <w:color w:val="000000"/>
        </w:rPr>
        <w:t xml:space="preserve"> Παύλος </w:t>
      </w:r>
    </w:p>
    <w:p w:rsidR="00FA2162" w:rsidRPr="006F11E5" w:rsidRDefault="00FA2162" w:rsidP="00FA2162">
      <w:pPr>
        <w:pStyle w:val="list0020paragraph"/>
        <w:spacing w:before="0" w:beforeAutospacing="0" w:after="0" w:afterAutospacing="0" w:line="360" w:lineRule="auto"/>
        <w:ind w:left="720"/>
        <w:jc w:val="center"/>
        <w:rPr>
          <w:rFonts w:eastAsia="Arial" w:cstheme="minorHAnsi"/>
          <w:b/>
        </w:rPr>
      </w:pPr>
      <w:proofErr w:type="spellStart"/>
      <w:r w:rsidRPr="006F11E5">
        <w:rPr>
          <w:rStyle w:val="list0020paragraphchar"/>
          <w:rFonts w:ascii="Calibri" w:hAnsi="Calibri"/>
          <w:b/>
          <w:bCs/>
          <w:color w:val="000000"/>
        </w:rPr>
        <w:t>Χατζηγιαννάκης</w:t>
      </w:r>
      <w:proofErr w:type="spellEnd"/>
      <w:r w:rsidRPr="006F11E5">
        <w:rPr>
          <w:rStyle w:val="list0020paragraphchar"/>
          <w:rFonts w:ascii="Calibri" w:hAnsi="Calibri"/>
          <w:b/>
          <w:bCs/>
          <w:color w:val="000000"/>
        </w:rPr>
        <w:t xml:space="preserve"> Μιλτιάδης </w:t>
      </w:r>
    </w:p>
    <w:p w:rsidR="003665F2" w:rsidRPr="006F11E5" w:rsidRDefault="003665F2" w:rsidP="00FA2162">
      <w:pPr>
        <w:pStyle w:val="a3"/>
        <w:spacing w:after="0" w:line="360" w:lineRule="auto"/>
        <w:jc w:val="center"/>
        <w:rPr>
          <w:rFonts w:eastAsia="Arial" w:cstheme="minorHAnsi"/>
          <w:b/>
          <w:sz w:val="24"/>
          <w:szCs w:val="24"/>
        </w:rPr>
      </w:pPr>
      <w:proofErr w:type="spellStart"/>
      <w:r w:rsidRPr="006F11E5">
        <w:rPr>
          <w:rFonts w:eastAsia="Arial" w:cstheme="minorHAnsi"/>
          <w:b/>
          <w:sz w:val="24"/>
          <w:szCs w:val="24"/>
        </w:rPr>
        <w:t>Αβραμάκης</w:t>
      </w:r>
      <w:proofErr w:type="spellEnd"/>
      <w:r w:rsidRPr="006F11E5">
        <w:rPr>
          <w:rFonts w:eastAsia="Arial" w:cstheme="minorHAnsi"/>
          <w:b/>
          <w:sz w:val="24"/>
          <w:szCs w:val="24"/>
        </w:rPr>
        <w:t xml:space="preserve"> Ελευθέριος</w:t>
      </w:r>
    </w:p>
    <w:p w:rsidR="003665F2" w:rsidRPr="006F11E5"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Αγαθοπούλου</w:t>
      </w:r>
      <w:proofErr w:type="spellEnd"/>
      <w:r w:rsidRPr="006F11E5">
        <w:rPr>
          <w:rFonts w:eastAsia="Arial" w:cstheme="minorHAnsi"/>
          <w:b/>
          <w:sz w:val="24"/>
          <w:szCs w:val="24"/>
        </w:rPr>
        <w:t xml:space="preserve"> Ειρήνη</w:t>
      </w:r>
      <w:r w:rsidR="00735CB8" w:rsidRPr="006F11E5">
        <w:rPr>
          <w:rFonts w:eastAsia="Arial" w:cstheme="minorHAnsi"/>
          <w:b/>
          <w:sz w:val="24"/>
          <w:szCs w:val="24"/>
        </w:rPr>
        <w:t xml:space="preserve"> - Ελένη</w:t>
      </w:r>
    </w:p>
    <w:p w:rsidR="00D2363C" w:rsidRPr="006F11E5" w:rsidRDefault="00D2363C" w:rsidP="00FC0456">
      <w:pPr>
        <w:pStyle w:val="a3"/>
        <w:spacing w:line="360" w:lineRule="auto"/>
        <w:jc w:val="center"/>
        <w:rPr>
          <w:rFonts w:eastAsia="Arial" w:cstheme="minorHAnsi"/>
          <w:b/>
          <w:sz w:val="24"/>
          <w:szCs w:val="24"/>
        </w:rPr>
      </w:pPr>
      <w:r w:rsidRPr="006F11E5">
        <w:rPr>
          <w:rFonts w:eastAsia="Arial" w:cstheme="minorHAnsi"/>
          <w:b/>
          <w:sz w:val="24"/>
          <w:szCs w:val="24"/>
        </w:rPr>
        <w:t>Αθανασίου Αθανάσιος (Νάσος)</w:t>
      </w:r>
    </w:p>
    <w:p w:rsidR="003665F2" w:rsidRPr="006F11E5" w:rsidRDefault="003665F2" w:rsidP="00FC0456">
      <w:pPr>
        <w:pStyle w:val="a3"/>
        <w:spacing w:line="360" w:lineRule="auto"/>
        <w:jc w:val="center"/>
        <w:rPr>
          <w:rFonts w:eastAsia="Arial" w:cstheme="minorHAnsi"/>
          <w:b/>
          <w:sz w:val="24"/>
          <w:szCs w:val="24"/>
        </w:rPr>
      </w:pPr>
      <w:r w:rsidRPr="006F11E5">
        <w:rPr>
          <w:rFonts w:eastAsia="Arial" w:cstheme="minorHAnsi"/>
          <w:b/>
          <w:sz w:val="24"/>
          <w:szCs w:val="24"/>
        </w:rPr>
        <w:t>Αλεξιάδης Τρύφων</w:t>
      </w:r>
    </w:p>
    <w:p w:rsidR="003665F2" w:rsidRPr="006F11E5" w:rsidRDefault="003665F2" w:rsidP="00FC0456">
      <w:pPr>
        <w:pStyle w:val="a3"/>
        <w:spacing w:line="360" w:lineRule="auto"/>
        <w:jc w:val="center"/>
        <w:rPr>
          <w:rFonts w:eastAsia="Arial" w:cstheme="minorHAnsi"/>
          <w:b/>
          <w:sz w:val="24"/>
          <w:szCs w:val="24"/>
        </w:rPr>
      </w:pPr>
      <w:r w:rsidRPr="006F11E5">
        <w:rPr>
          <w:rFonts w:eastAsia="Arial" w:cstheme="minorHAnsi"/>
          <w:b/>
          <w:sz w:val="24"/>
          <w:szCs w:val="24"/>
        </w:rPr>
        <w:t>Αναγνωστοπούλου Αθανασία (Σία)</w:t>
      </w:r>
    </w:p>
    <w:p w:rsidR="003665F2" w:rsidRPr="006F11E5" w:rsidRDefault="003665F2" w:rsidP="00FC0456">
      <w:pPr>
        <w:pStyle w:val="a3"/>
        <w:spacing w:line="360" w:lineRule="auto"/>
        <w:jc w:val="center"/>
        <w:rPr>
          <w:rFonts w:eastAsia="Arial" w:cstheme="minorHAnsi"/>
          <w:b/>
          <w:sz w:val="24"/>
          <w:szCs w:val="24"/>
        </w:rPr>
      </w:pPr>
      <w:r w:rsidRPr="006F11E5">
        <w:rPr>
          <w:rFonts w:eastAsia="Arial" w:cstheme="minorHAnsi"/>
          <w:b/>
          <w:sz w:val="24"/>
          <w:szCs w:val="24"/>
        </w:rPr>
        <w:t>Αυγέρη Θεοδώρα (Δώρα)</w:t>
      </w:r>
    </w:p>
    <w:p w:rsidR="003665F2" w:rsidRPr="006F11E5"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Αυλωνίτης</w:t>
      </w:r>
      <w:proofErr w:type="spellEnd"/>
      <w:r w:rsidRPr="006F11E5">
        <w:rPr>
          <w:rFonts w:eastAsia="Arial" w:cstheme="minorHAnsi"/>
          <w:b/>
          <w:sz w:val="24"/>
          <w:szCs w:val="24"/>
        </w:rPr>
        <w:t xml:space="preserve"> Αλέξανδρος – Χρήστος</w:t>
      </w:r>
    </w:p>
    <w:p w:rsidR="003665F2" w:rsidRPr="006F11E5" w:rsidRDefault="003665F2" w:rsidP="00FC0456">
      <w:pPr>
        <w:pStyle w:val="a3"/>
        <w:spacing w:line="360" w:lineRule="auto"/>
        <w:jc w:val="center"/>
        <w:rPr>
          <w:rFonts w:eastAsia="Arial" w:cstheme="minorHAnsi"/>
          <w:b/>
          <w:sz w:val="24"/>
          <w:szCs w:val="24"/>
        </w:rPr>
      </w:pPr>
      <w:r w:rsidRPr="006F11E5">
        <w:rPr>
          <w:rFonts w:eastAsia="Arial" w:cstheme="minorHAnsi"/>
          <w:b/>
          <w:sz w:val="24"/>
          <w:szCs w:val="24"/>
        </w:rPr>
        <w:t xml:space="preserve">Βαγενά </w:t>
      </w:r>
      <w:r w:rsidR="00735CB8" w:rsidRPr="006F11E5">
        <w:rPr>
          <w:rFonts w:eastAsia="Arial" w:cstheme="minorHAnsi"/>
          <w:b/>
          <w:sz w:val="24"/>
          <w:szCs w:val="24"/>
        </w:rPr>
        <w:t xml:space="preserve">– </w:t>
      </w:r>
      <w:proofErr w:type="spellStart"/>
      <w:r w:rsidR="00735CB8" w:rsidRPr="006F11E5">
        <w:rPr>
          <w:rFonts w:eastAsia="Arial" w:cstheme="minorHAnsi"/>
          <w:b/>
          <w:sz w:val="24"/>
          <w:szCs w:val="24"/>
        </w:rPr>
        <w:t>Κηλαηδόνη</w:t>
      </w:r>
      <w:proofErr w:type="spellEnd"/>
      <w:r w:rsidR="00735CB8" w:rsidRPr="006F11E5">
        <w:rPr>
          <w:rFonts w:eastAsia="Arial" w:cstheme="minorHAnsi"/>
          <w:b/>
          <w:sz w:val="24"/>
          <w:szCs w:val="24"/>
        </w:rPr>
        <w:t xml:space="preserve"> </w:t>
      </w:r>
      <w:r w:rsidRPr="006F11E5">
        <w:rPr>
          <w:rFonts w:eastAsia="Arial" w:cstheme="minorHAnsi"/>
          <w:b/>
          <w:sz w:val="24"/>
          <w:szCs w:val="24"/>
        </w:rPr>
        <w:t>Άννα</w:t>
      </w:r>
    </w:p>
    <w:p w:rsidR="003665F2" w:rsidRPr="006F11E5"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Βαρδάκης</w:t>
      </w:r>
      <w:proofErr w:type="spellEnd"/>
      <w:r w:rsidRPr="006F11E5">
        <w:rPr>
          <w:rFonts w:eastAsia="Arial" w:cstheme="minorHAnsi"/>
          <w:b/>
          <w:sz w:val="24"/>
          <w:szCs w:val="24"/>
        </w:rPr>
        <w:t xml:space="preserve"> Σωκράτης</w:t>
      </w:r>
    </w:p>
    <w:p w:rsidR="003665F2" w:rsidRPr="006F11E5"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Βέττα</w:t>
      </w:r>
      <w:proofErr w:type="spellEnd"/>
      <w:r w:rsidRPr="006F11E5">
        <w:rPr>
          <w:rFonts w:eastAsia="Arial" w:cstheme="minorHAnsi"/>
          <w:b/>
          <w:sz w:val="24"/>
          <w:szCs w:val="24"/>
        </w:rPr>
        <w:t xml:space="preserve"> Καλλιόπη</w:t>
      </w:r>
    </w:p>
    <w:p w:rsidR="003665F2" w:rsidRPr="006F11E5"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Γεροβασίλη</w:t>
      </w:r>
      <w:proofErr w:type="spellEnd"/>
      <w:r w:rsidRPr="006F11E5">
        <w:rPr>
          <w:rFonts w:eastAsia="Arial" w:cstheme="minorHAnsi"/>
          <w:b/>
          <w:sz w:val="24"/>
          <w:szCs w:val="24"/>
        </w:rPr>
        <w:t xml:space="preserve"> Όλγα</w:t>
      </w:r>
    </w:p>
    <w:p w:rsidR="003665F2" w:rsidRPr="006F11E5" w:rsidRDefault="003665F2" w:rsidP="00FC0456">
      <w:pPr>
        <w:pStyle w:val="a3"/>
        <w:spacing w:line="360" w:lineRule="auto"/>
        <w:jc w:val="center"/>
        <w:rPr>
          <w:rFonts w:eastAsia="Arial" w:cstheme="minorHAnsi"/>
          <w:b/>
          <w:sz w:val="24"/>
          <w:szCs w:val="24"/>
        </w:rPr>
      </w:pPr>
      <w:r w:rsidRPr="006F11E5">
        <w:rPr>
          <w:rFonts w:eastAsia="Arial" w:cstheme="minorHAnsi"/>
          <w:b/>
          <w:sz w:val="24"/>
          <w:szCs w:val="24"/>
        </w:rPr>
        <w:t>Γιαννούλης Χρήστος</w:t>
      </w:r>
    </w:p>
    <w:p w:rsidR="003665F2" w:rsidRDefault="003665F2" w:rsidP="00FC0456">
      <w:pPr>
        <w:pStyle w:val="a3"/>
        <w:spacing w:line="360" w:lineRule="auto"/>
        <w:jc w:val="center"/>
        <w:rPr>
          <w:rFonts w:eastAsia="Arial" w:cstheme="minorHAnsi"/>
          <w:b/>
          <w:sz w:val="24"/>
          <w:szCs w:val="24"/>
        </w:rPr>
      </w:pPr>
      <w:proofErr w:type="spellStart"/>
      <w:r w:rsidRPr="006F11E5">
        <w:rPr>
          <w:rFonts w:eastAsia="Arial" w:cstheme="minorHAnsi"/>
          <w:b/>
          <w:sz w:val="24"/>
          <w:szCs w:val="24"/>
        </w:rPr>
        <w:t>Γκαρά</w:t>
      </w:r>
      <w:proofErr w:type="spellEnd"/>
      <w:r w:rsidRPr="006F11E5">
        <w:rPr>
          <w:rFonts w:eastAsia="Arial" w:cstheme="minorHAnsi"/>
          <w:b/>
          <w:sz w:val="24"/>
          <w:szCs w:val="24"/>
        </w:rPr>
        <w:t xml:space="preserve"> Αναστασία (Νατάσ</w:t>
      </w:r>
      <w:r>
        <w:rPr>
          <w:rFonts w:eastAsia="Arial" w:cstheme="minorHAnsi"/>
          <w:b/>
          <w:sz w:val="24"/>
          <w:szCs w:val="24"/>
        </w:rPr>
        <w:t>α)</w:t>
      </w:r>
    </w:p>
    <w:p w:rsidR="003665F2" w:rsidRPr="00F63310" w:rsidRDefault="00F63310" w:rsidP="00FC0456">
      <w:pPr>
        <w:pStyle w:val="a3"/>
        <w:spacing w:line="360" w:lineRule="auto"/>
        <w:jc w:val="center"/>
        <w:rPr>
          <w:rFonts w:eastAsia="Arial" w:cstheme="minorHAnsi"/>
          <w:b/>
          <w:sz w:val="24"/>
          <w:szCs w:val="24"/>
        </w:rPr>
      </w:pPr>
      <w:proofErr w:type="spellStart"/>
      <w:r>
        <w:rPr>
          <w:rFonts w:eastAsia="Arial" w:cstheme="minorHAnsi"/>
          <w:b/>
          <w:sz w:val="24"/>
          <w:szCs w:val="24"/>
        </w:rPr>
        <w:t>Γκιόλας</w:t>
      </w:r>
      <w:proofErr w:type="spellEnd"/>
      <w:r>
        <w:rPr>
          <w:rFonts w:eastAsia="Arial" w:cstheme="minorHAnsi"/>
          <w:b/>
          <w:sz w:val="24"/>
          <w:szCs w:val="24"/>
        </w:rPr>
        <w:t xml:space="preserve"> Ιωάννης</w:t>
      </w:r>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Δρίτσας</w:t>
      </w:r>
      <w:proofErr w:type="spellEnd"/>
      <w:r>
        <w:rPr>
          <w:rFonts w:eastAsia="Arial" w:cstheme="minorHAnsi"/>
          <w:b/>
          <w:sz w:val="24"/>
          <w:szCs w:val="24"/>
        </w:rPr>
        <w:t xml:space="preserve"> Θεόδωρος</w:t>
      </w:r>
    </w:p>
    <w:p w:rsidR="003665F2" w:rsidRDefault="003665F2" w:rsidP="00FC0456">
      <w:pPr>
        <w:pStyle w:val="a3"/>
        <w:spacing w:line="360" w:lineRule="auto"/>
        <w:jc w:val="center"/>
        <w:rPr>
          <w:rFonts w:eastAsia="Arial" w:cstheme="minorHAnsi"/>
          <w:b/>
          <w:sz w:val="24"/>
          <w:szCs w:val="24"/>
        </w:rPr>
      </w:pPr>
      <w:r>
        <w:rPr>
          <w:rFonts w:eastAsia="Arial" w:cstheme="minorHAnsi"/>
          <w:b/>
          <w:sz w:val="24"/>
          <w:szCs w:val="24"/>
        </w:rPr>
        <w:lastRenderedPageBreak/>
        <w:t>Ελευθεριάδου Σουλτάνα</w:t>
      </w:r>
    </w:p>
    <w:p w:rsidR="003665F2" w:rsidRDefault="003665F2" w:rsidP="00FC0456">
      <w:pPr>
        <w:pStyle w:val="a3"/>
        <w:spacing w:line="360" w:lineRule="auto"/>
        <w:jc w:val="center"/>
        <w:rPr>
          <w:rFonts w:eastAsia="Arial" w:cstheme="minorHAnsi"/>
          <w:b/>
          <w:sz w:val="24"/>
          <w:szCs w:val="24"/>
        </w:rPr>
      </w:pPr>
      <w:r>
        <w:rPr>
          <w:rFonts w:eastAsia="Arial" w:cstheme="minorHAnsi"/>
          <w:b/>
          <w:sz w:val="24"/>
          <w:szCs w:val="24"/>
        </w:rPr>
        <w:t xml:space="preserve">Ζαχαριάδης </w:t>
      </w:r>
      <w:r w:rsidR="005D4CEC">
        <w:rPr>
          <w:rFonts w:eastAsia="Arial" w:cstheme="minorHAnsi"/>
          <w:b/>
          <w:sz w:val="24"/>
          <w:szCs w:val="24"/>
        </w:rPr>
        <w:t>Κωνσταντίνος</w:t>
      </w:r>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Ζεϊμπέκ</w:t>
      </w:r>
      <w:proofErr w:type="spellEnd"/>
      <w:r>
        <w:rPr>
          <w:rFonts w:eastAsia="Arial" w:cstheme="minorHAnsi"/>
          <w:b/>
          <w:sz w:val="24"/>
          <w:szCs w:val="24"/>
        </w:rPr>
        <w:t xml:space="preserve"> </w:t>
      </w:r>
      <w:proofErr w:type="spellStart"/>
      <w:r>
        <w:rPr>
          <w:rFonts w:eastAsia="Arial" w:cstheme="minorHAnsi"/>
          <w:b/>
          <w:sz w:val="24"/>
          <w:szCs w:val="24"/>
        </w:rPr>
        <w:t>Χουσεϊν</w:t>
      </w:r>
      <w:proofErr w:type="spellEnd"/>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Ηγουμενίδης</w:t>
      </w:r>
      <w:proofErr w:type="spellEnd"/>
      <w:r>
        <w:rPr>
          <w:rFonts w:eastAsia="Arial" w:cstheme="minorHAnsi"/>
          <w:b/>
          <w:sz w:val="24"/>
          <w:szCs w:val="24"/>
        </w:rPr>
        <w:t xml:space="preserve"> </w:t>
      </w:r>
      <w:r w:rsidR="00F63310">
        <w:rPr>
          <w:rFonts w:eastAsia="Arial" w:cstheme="minorHAnsi"/>
          <w:b/>
          <w:sz w:val="24"/>
          <w:szCs w:val="24"/>
        </w:rPr>
        <w:t>Νικόλαος</w:t>
      </w:r>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Θραψανιώτης</w:t>
      </w:r>
      <w:proofErr w:type="spellEnd"/>
      <w:r>
        <w:rPr>
          <w:rFonts w:eastAsia="Arial" w:cstheme="minorHAnsi"/>
          <w:b/>
          <w:sz w:val="24"/>
          <w:szCs w:val="24"/>
        </w:rPr>
        <w:t xml:space="preserve"> Εμμανουήλ</w:t>
      </w:r>
    </w:p>
    <w:p w:rsidR="003665F2" w:rsidRDefault="003665F2" w:rsidP="00FC0456">
      <w:pPr>
        <w:pStyle w:val="a3"/>
        <w:spacing w:line="360" w:lineRule="auto"/>
        <w:jc w:val="center"/>
        <w:rPr>
          <w:rFonts w:eastAsia="Arial" w:cstheme="minorHAnsi"/>
          <w:b/>
          <w:sz w:val="24"/>
          <w:szCs w:val="24"/>
        </w:rPr>
      </w:pPr>
      <w:r>
        <w:rPr>
          <w:rFonts w:eastAsia="Arial" w:cstheme="minorHAnsi"/>
          <w:b/>
          <w:sz w:val="24"/>
          <w:szCs w:val="24"/>
        </w:rPr>
        <w:t>Καλαματιανός Διονύσιος – Χαράλαμπος</w:t>
      </w:r>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Καρασαρλίδου</w:t>
      </w:r>
      <w:proofErr w:type="spellEnd"/>
      <w:r>
        <w:rPr>
          <w:rFonts w:eastAsia="Arial" w:cstheme="minorHAnsi"/>
          <w:b/>
          <w:sz w:val="24"/>
          <w:szCs w:val="24"/>
        </w:rPr>
        <w:t xml:space="preserve"> Ευφροσύνη (Φρόσω)</w:t>
      </w:r>
    </w:p>
    <w:p w:rsidR="003665F2" w:rsidRDefault="003665F2" w:rsidP="00FC0456">
      <w:pPr>
        <w:pStyle w:val="a3"/>
        <w:spacing w:line="360" w:lineRule="auto"/>
        <w:jc w:val="center"/>
        <w:rPr>
          <w:rFonts w:eastAsia="Arial" w:cstheme="minorHAnsi"/>
          <w:b/>
          <w:sz w:val="24"/>
          <w:szCs w:val="24"/>
        </w:rPr>
      </w:pPr>
      <w:proofErr w:type="spellStart"/>
      <w:r>
        <w:rPr>
          <w:rFonts w:eastAsia="Arial" w:cstheme="minorHAnsi"/>
          <w:b/>
          <w:sz w:val="24"/>
          <w:szCs w:val="24"/>
        </w:rPr>
        <w:t>Κασσιμάτη</w:t>
      </w:r>
      <w:proofErr w:type="spellEnd"/>
      <w:r>
        <w:rPr>
          <w:rFonts w:eastAsia="Arial" w:cstheme="minorHAnsi"/>
          <w:b/>
          <w:sz w:val="24"/>
          <w:szCs w:val="24"/>
        </w:rPr>
        <w:t xml:space="preserve"> Ειρήνη (</w:t>
      </w:r>
      <w:proofErr w:type="spellStart"/>
      <w:r>
        <w:rPr>
          <w:rFonts w:eastAsia="Arial" w:cstheme="minorHAnsi"/>
          <w:b/>
          <w:sz w:val="24"/>
          <w:szCs w:val="24"/>
        </w:rPr>
        <w:t>Νίνα</w:t>
      </w:r>
      <w:proofErr w:type="spellEnd"/>
      <w:r>
        <w:rPr>
          <w:rFonts w:eastAsia="Arial" w:cstheme="minorHAnsi"/>
          <w:b/>
          <w:sz w:val="24"/>
          <w:szCs w:val="24"/>
        </w:rPr>
        <w:t>)</w:t>
      </w:r>
    </w:p>
    <w:p w:rsidR="003665F2"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Κατρούγκαλος</w:t>
      </w:r>
      <w:proofErr w:type="spellEnd"/>
      <w:r>
        <w:rPr>
          <w:rFonts w:eastAsia="Arial" w:cstheme="minorHAnsi"/>
          <w:b/>
          <w:sz w:val="24"/>
          <w:szCs w:val="24"/>
        </w:rPr>
        <w:t xml:space="preserve"> </w:t>
      </w:r>
      <w:r w:rsidR="00F63310">
        <w:rPr>
          <w:rFonts w:eastAsia="Arial" w:cstheme="minorHAnsi"/>
          <w:b/>
          <w:sz w:val="24"/>
          <w:szCs w:val="24"/>
        </w:rPr>
        <w:t>Γεώργιος</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Κάτσης</w:t>
      </w:r>
      <w:proofErr w:type="spellEnd"/>
      <w:r>
        <w:rPr>
          <w:rFonts w:eastAsia="Arial" w:cstheme="minorHAnsi"/>
          <w:b/>
          <w:sz w:val="24"/>
          <w:szCs w:val="24"/>
        </w:rPr>
        <w:t xml:space="preserve"> Μάριος</w:t>
      </w:r>
    </w:p>
    <w:p w:rsidR="009A4A58" w:rsidRDefault="009A4A58" w:rsidP="00FC0456">
      <w:pPr>
        <w:pStyle w:val="a3"/>
        <w:spacing w:line="360" w:lineRule="auto"/>
        <w:jc w:val="center"/>
        <w:rPr>
          <w:rFonts w:eastAsia="Arial" w:cstheme="minorHAnsi"/>
          <w:b/>
          <w:sz w:val="24"/>
          <w:szCs w:val="24"/>
        </w:rPr>
      </w:pPr>
      <w:r>
        <w:rPr>
          <w:rFonts w:eastAsia="Arial" w:cstheme="minorHAnsi"/>
          <w:b/>
          <w:sz w:val="24"/>
          <w:szCs w:val="24"/>
        </w:rPr>
        <w:t>Καφαντάρη Χαρούλα (Χαρά)</w:t>
      </w:r>
    </w:p>
    <w:p w:rsidR="009A4A58" w:rsidRPr="00FE77EE" w:rsidRDefault="009A4A58" w:rsidP="00FC0456">
      <w:pPr>
        <w:pStyle w:val="a3"/>
        <w:spacing w:line="360" w:lineRule="auto"/>
        <w:jc w:val="center"/>
        <w:rPr>
          <w:rFonts w:eastAsia="Arial" w:cstheme="minorHAnsi"/>
          <w:b/>
          <w:sz w:val="24"/>
          <w:szCs w:val="24"/>
        </w:rPr>
      </w:pPr>
      <w:r w:rsidRPr="00FE77EE">
        <w:rPr>
          <w:rFonts w:eastAsia="Arial" w:cstheme="minorHAnsi"/>
          <w:b/>
          <w:sz w:val="24"/>
          <w:szCs w:val="24"/>
        </w:rPr>
        <w:t>Κόκκαλης Βασίλειος</w:t>
      </w:r>
    </w:p>
    <w:p w:rsidR="003665F2"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Λάππας</w:t>
      </w:r>
      <w:proofErr w:type="spellEnd"/>
      <w:r>
        <w:rPr>
          <w:rFonts w:eastAsia="Arial" w:cstheme="minorHAnsi"/>
          <w:b/>
          <w:sz w:val="24"/>
          <w:szCs w:val="24"/>
        </w:rPr>
        <w:t xml:space="preserve"> Σπυρίδων</w:t>
      </w:r>
    </w:p>
    <w:p w:rsidR="009A4A58" w:rsidRDefault="009A4A58" w:rsidP="00FC0456">
      <w:pPr>
        <w:pStyle w:val="a3"/>
        <w:spacing w:line="360" w:lineRule="auto"/>
        <w:jc w:val="center"/>
        <w:rPr>
          <w:rFonts w:eastAsia="Arial" w:cstheme="minorHAnsi"/>
          <w:b/>
          <w:sz w:val="24"/>
          <w:szCs w:val="24"/>
        </w:rPr>
      </w:pPr>
      <w:r>
        <w:rPr>
          <w:rFonts w:eastAsia="Arial" w:cstheme="minorHAnsi"/>
          <w:b/>
          <w:sz w:val="24"/>
          <w:szCs w:val="24"/>
        </w:rPr>
        <w:t>Μάλαμα Κυριακή</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Μαμουλάκης</w:t>
      </w:r>
      <w:proofErr w:type="spellEnd"/>
      <w:r>
        <w:rPr>
          <w:rFonts w:eastAsia="Arial" w:cstheme="minorHAnsi"/>
          <w:b/>
          <w:sz w:val="24"/>
          <w:szCs w:val="24"/>
        </w:rPr>
        <w:t xml:space="preserve"> Χαράλαμπος (Χάρης)</w:t>
      </w:r>
    </w:p>
    <w:p w:rsidR="009A4A58" w:rsidRDefault="009A4A58" w:rsidP="00FC0456">
      <w:pPr>
        <w:pStyle w:val="a3"/>
        <w:spacing w:line="360" w:lineRule="auto"/>
        <w:jc w:val="center"/>
        <w:rPr>
          <w:rFonts w:eastAsia="Arial" w:cstheme="minorHAnsi"/>
          <w:b/>
          <w:sz w:val="24"/>
          <w:szCs w:val="24"/>
        </w:rPr>
      </w:pPr>
      <w:r>
        <w:rPr>
          <w:rFonts w:eastAsia="Arial" w:cstheme="minorHAnsi"/>
          <w:b/>
          <w:sz w:val="24"/>
          <w:szCs w:val="24"/>
        </w:rPr>
        <w:t>Μάρκου Κωνσταντίνος</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Μεϊκόπουλος</w:t>
      </w:r>
      <w:proofErr w:type="spellEnd"/>
      <w:r>
        <w:rPr>
          <w:rFonts w:eastAsia="Arial" w:cstheme="minorHAnsi"/>
          <w:b/>
          <w:sz w:val="24"/>
          <w:szCs w:val="24"/>
        </w:rPr>
        <w:t xml:space="preserve"> Αλέξανδρος</w:t>
      </w:r>
    </w:p>
    <w:p w:rsidR="009A4A58" w:rsidRDefault="009A4A58" w:rsidP="00FC0456">
      <w:pPr>
        <w:pStyle w:val="a3"/>
        <w:spacing w:line="360" w:lineRule="auto"/>
        <w:jc w:val="center"/>
        <w:rPr>
          <w:rFonts w:eastAsia="Arial" w:cstheme="minorHAnsi"/>
          <w:b/>
          <w:sz w:val="24"/>
          <w:szCs w:val="24"/>
        </w:rPr>
      </w:pPr>
      <w:r>
        <w:rPr>
          <w:rFonts w:eastAsia="Arial" w:cstheme="minorHAnsi"/>
          <w:b/>
          <w:sz w:val="24"/>
          <w:szCs w:val="24"/>
        </w:rPr>
        <w:t>Μιχαηλίδης Ανδρέας</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Μουζάλας</w:t>
      </w:r>
      <w:proofErr w:type="spellEnd"/>
      <w:r>
        <w:rPr>
          <w:rFonts w:eastAsia="Arial" w:cstheme="minorHAnsi"/>
          <w:b/>
          <w:sz w:val="24"/>
          <w:szCs w:val="24"/>
        </w:rPr>
        <w:t xml:space="preserve"> </w:t>
      </w:r>
      <w:r w:rsidR="00F63310">
        <w:rPr>
          <w:rFonts w:eastAsia="Arial" w:cstheme="minorHAnsi"/>
          <w:b/>
          <w:sz w:val="24"/>
          <w:szCs w:val="24"/>
        </w:rPr>
        <w:t>Ιωάννης</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Μπαλάφας</w:t>
      </w:r>
      <w:proofErr w:type="spellEnd"/>
      <w:r>
        <w:rPr>
          <w:rFonts w:eastAsia="Arial" w:cstheme="minorHAnsi"/>
          <w:b/>
          <w:sz w:val="24"/>
          <w:szCs w:val="24"/>
        </w:rPr>
        <w:t xml:space="preserve"> </w:t>
      </w:r>
      <w:r w:rsidR="00F63310">
        <w:rPr>
          <w:rFonts w:eastAsia="Arial" w:cstheme="minorHAnsi"/>
          <w:b/>
          <w:sz w:val="24"/>
          <w:szCs w:val="24"/>
        </w:rPr>
        <w:t>Ιωάννης</w:t>
      </w:r>
    </w:p>
    <w:p w:rsidR="009A4A58" w:rsidRDefault="009A4A58" w:rsidP="00FC0456">
      <w:pPr>
        <w:pStyle w:val="a3"/>
        <w:spacing w:line="360" w:lineRule="auto"/>
        <w:jc w:val="center"/>
        <w:rPr>
          <w:rFonts w:eastAsia="Arial" w:cstheme="minorHAnsi"/>
          <w:b/>
          <w:sz w:val="24"/>
          <w:szCs w:val="24"/>
        </w:rPr>
      </w:pPr>
      <w:r>
        <w:rPr>
          <w:rFonts w:eastAsia="Arial" w:cstheme="minorHAnsi"/>
          <w:b/>
          <w:sz w:val="24"/>
          <w:szCs w:val="24"/>
        </w:rPr>
        <w:t>Μπάρκας Κωνσταντίνος</w:t>
      </w:r>
    </w:p>
    <w:p w:rsidR="009A4A58" w:rsidRDefault="009A4A58" w:rsidP="00FC0456">
      <w:pPr>
        <w:pStyle w:val="a3"/>
        <w:spacing w:line="360" w:lineRule="auto"/>
        <w:jc w:val="center"/>
        <w:rPr>
          <w:rFonts w:eastAsia="Arial" w:cstheme="minorHAnsi"/>
          <w:b/>
          <w:sz w:val="24"/>
          <w:szCs w:val="24"/>
        </w:rPr>
      </w:pPr>
      <w:proofErr w:type="spellStart"/>
      <w:r>
        <w:rPr>
          <w:rFonts w:eastAsia="Arial" w:cstheme="minorHAnsi"/>
          <w:b/>
          <w:sz w:val="24"/>
          <w:szCs w:val="24"/>
        </w:rPr>
        <w:t>Μπουρνούς</w:t>
      </w:r>
      <w:proofErr w:type="spellEnd"/>
      <w:r>
        <w:rPr>
          <w:rFonts w:eastAsia="Arial" w:cstheme="minorHAnsi"/>
          <w:b/>
          <w:sz w:val="24"/>
          <w:szCs w:val="24"/>
        </w:rPr>
        <w:t xml:space="preserve"> </w:t>
      </w:r>
      <w:r w:rsidR="00F63310">
        <w:rPr>
          <w:rFonts w:eastAsia="Arial" w:cstheme="minorHAnsi"/>
          <w:b/>
          <w:sz w:val="24"/>
          <w:szCs w:val="24"/>
        </w:rPr>
        <w:t>Ιωάννης</w:t>
      </w:r>
    </w:p>
    <w:p w:rsidR="00473EC4" w:rsidRDefault="00473EC4" w:rsidP="00FC0456">
      <w:pPr>
        <w:pStyle w:val="a3"/>
        <w:spacing w:line="360" w:lineRule="auto"/>
        <w:jc w:val="center"/>
        <w:rPr>
          <w:rFonts w:eastAsia="Arial" w:cstheme="minorHAnsi"/>
          <w:b/>
          <w:sz w:val="24"/>
          <w:szCs w:val="24"/>
        </w:rPr>
      </w:pPr>
      <w:proofErr w:type="spellStart"/>
      <w:r>
        <w:rPr>
          <w:rFonts w:eastAsia="Arial" w:cstheme="minorHAnsi"/>
          <w:b/>
          <w:sz w:val="24"/>
          <w:szCs w:val="24"/>
        </w:rPr>
        <w:t>Μωραϊτης</w:t>
      </w:r>
      <w:proofErr w:type="spellEnd"/>
      <w:r>
        <w:rPr>
          <w:rFonts w:eastAsia="Arial" w:cstheme="minorHAnsi"/>
          <w:b/>
          <w:sz w:val="24"/>
          <w:szCs w:val="24"/>
        </w:rPr>
        <w:t xml:space="preserve"> Αθανάσιος (Θάνος)</w:t>
      </w:r>
    </w:p>
    <w:p w:rsidR="00473EC4" w:rsidRDefault="00473EC4" w:rsidP="00FC0456">
      <w:pPr>
        <w:pStyle w:val="a3"/>
        <w:spacing w:line="360" w:lineRule="auto"/>
        <w:jc w:val="center"/>
        <w:rPr>
          <w:rFonts w:eastAsia="Arial" w:cstheme="minorHAnsi"/>
          <w:b/>
          <w:sz w:val="24"/>
          <w:szCs w:val="24"/>
        </w:rPr>
      </w:pPr>
      <w:proofErr w:type="spellStart"/>
      <w:r>
        <w:rPr>
          <w:rFonts w:eastAsia="Arial" w:cstheme="minorHAnsi"/>
          <w:b/>
          <w:sz w:val="24"/>
          <w:szCs w:val="24"/>
        </w:rPr>
        <w:t>Νοτοπούλου</w:t>
      </w:r>
      <w:proofErr w:type="spellEnd"/>
      <w:r>
        <w:rPr>
          <w:rFonts w:eastAsia="Arial" w:cstheme="minorHAnsi"/>
          <w:b/>
          <w:sz w:val="24"/>
          <w:szCs w:val="24"/>
        </w:rPr>
        <w:t xml:space="preserve"> </w:t>
      </w:r>
      <w:r w:rsidR="00F63310">
        <w:rPr>
          <w:rFonts w:eastAsia="Arial" w:cstheme="minorHAnsi"/>
          <w:b/>
          <w:sz w:val="24"/>
          <w:szCs w:val="24"/>
        </w:rPr>
        <w:t>Αικατερίνη</w:t>
      </w:r>
      <w:r w:rsidR="00907373">
        <w:rPr>
          <w:rFonts w:eastAsia="Arial" w:cstheme="minorHAnsi"/>
          <w:b/>
          <w:sz w:val="24"/>
          <w:szCs w:val="24"/>
        </w:rPr>
        <w:t xml:space="preserve"> (Κατερίνα)</w:t>
      </w:r>
    </w:p>
    <w:p w:rsidR="00473EC4" w:rsidRDefault="00473EC4" w:rsidP="00FC0456">
      <w:pPr>
        <w:pStyle w:val="a3"/>
        <w:spacing w:line="360" w:lineRule="auto"/>
        <w:jc w:val="center"/>
        <w:rPr>
          <w:rFonts w:eastAsia="Arial" w:cstheme="minorHAnsi"/>
          <w:b/>
          <w:sz w:val="24"/>
          <w:szCs w:val="24"/>
        </w:rPr>
      </w:pPr>
      <w:r>
        <w:rPr>
          <w:rFonts w:eastAsia="Arial" w:cstheme="minorHAnsi"/>
          <w:b/>
          <w:sz w:val="24"/>
          <w:szCs w:val="24"/>
        </w:rPr>
        <w:t>Ξανθόπουλος Θεόφιλος</w:t>
      </w:r>
    </w:p>
    <w:p w:rsidR="00473EC4" w:rsidRDefault="00473EC4" w:rsidP="00FC0456">
      <w:pPr>
        <w:pStyle w:val="a3"/>
        <w:spacing w:line="360" w:lineRule="auto"/>
        <w:jc w:val="center"/>
        <w:rPr>
          <w:rFonts w:eastAsia="Arial" w:cstheme="minorHAnsi"/>
          <w:b/>
          <w:sz w:val="24"/>
          <w:szCs w:val="24"/>
        </w:rPr>
      </w:pPr>
      <w:r>
        <w:rPr>
          <w:rFonts w:eastAsia="Arial" w:cstheme="minorHAnsi"/>
          <w:b/>
          <w:sz w:val="24"/>
          <w:szCs w:val="24"/>
        </w:rPr>
        <w:t>Ξανθός Ανδρέας</w:t>
      </w:r>
    </w:p>
    <w:p w:rsidR="00473EC4" w:rsidRDefault="00473EC4" w:rsidP="00FC0456">
      <w:pPr>
        <w:pStyle w:val="a3"/>
        <w:spacing w:line="360" w:lineRule="auto"/>
        <w:jc w:val="center"/>
        <w:rPr>
          <w:rFonts w:eastAsia="Arial" w:cstheme="minorHAnsi"/>
          <w:b/>
          <w:sz w:val="24"/>
          <w:szCs w:val="24"/>
        </w:rPr>
      </w:pPr>
      <w:r>
        <w:rPr>
          <w:rFonts w:eastAsia="Arial" w:cstheme="minorHAnsi"/>
          <w:b/>
          <w:sz w:val="24"/>
          <w:szCs w:val="24"/>
        </w:rPr>
        <w:t>Ξενογιαννακοπούλου</w:t>
      </w:r>
      <w:r w:rsidR="005D4CEC">
        <w:rPr>
          <w:rFonts w:eastAsia="Arial" w:cstheme="minorHAnsi"/>
          <w:b/>
          <w:sz w:val="24"/>
          <w:szCs w:val="24"/>
        </w:rPr>
        <w:t xml:space="preserve"> Μαρία – </w:t>
      </w:r>
      <w:proofErr w:type="spellStart"/>
      <w:r w:rsidR="005D4CEC">
        <w:rPr>
          <w:rFonts w:eastAsia="Arial" w:cstheme="minorHAnsi"/>
          <w:b/>
          <w:sz w:val="24"/>
          <w:szCs w:val="24"/>
        </w:rPr>
        <w:t>Ελίζα</w:t>
      </w:r>
      <w:proofErr w:type="spellEnd"/>
      <w:r w:rsidR="005D4CEC">
        <w:rPr>
          <w:rFonts w:eastAsia="Arial" w:cstheme="minorHAnsi"/>
          <w:b/>
          <w:sz w:val="24"/>
          <w:szCs w:val="24"/>
        </w:rPr>
        <w:t xml:space="preserve"> (</w:t>
      </w:r>
      <w:r>
        <w:rPr>
          <w:rFonts w:eastAsia="Arial" w:cstheme="minorHAnsi"/>
          <w:b/>
          <w:sz w:val="24"/>
          <w:szCs w:val="24"/>
        </w:rPr>
        <w:t>Μαριλίζα</w:t>
      </w:r>
      <w:r w:rsidR="005D4CEC">
        <w:rPr>
          <w:rFonts w:eastAsia="Arial" w:cstheme="minorHAnsi"/>
          <w:b/>
          <w:sz w:val="24"/>
          <w:szCs w:val="24"/>
        </w:rPr>
        <w:t>)</w:t>
      </w:r>
    </w:p>
    <w:p w:rsidR="00473EC4" w:rsidRDefault="00473EC4" w:rsidP="00FC0456">
      <w:pPr>
        <w:pStyle w:val="a3"/>
        <w:spacing w:line="360" w:lineRule="auto"/>
        <w:jc w:val="center"/>
        <w:rPr>
          <w:rFonts w:eastAsia="Arial" w:cstheme="minorHAnsi"/>
          <w:b/>
          <w:sz w:val="24"/>
          <w:szCs w:val="24"/>
        </w:rPr>
      </w:pPr>
      <w:r>
        <w:rPr>
          <w:rFonts w:eastAsia="Arial" w:cstheme="minorHAnsi"/>
          <w:b/>
          <w:sz w:val="24"/>
          <w:szCs w:val="24"/>
        </w:rPr>
        <w:t>Παπαδόπουλος Αθανάσιος (Σάκης)</w:t>
      </w:r>
    </w:p>
    <w:p w:rsidR="00473EC4" w:rsidRDefault="00473EC4" w:rsidP="00FC0456">
      <w:pPr>
        <w:pStyle w:val="a3"/>
        <w:spacing w:line="360" w:lineRule="auto"/>
        <w:jc w:val="center"/>
        <w:rPr>
          <w:rFonts w:eastAsia="Arial" w:cstheme="minorHAnsi"/>
          <w:b/>
          <w:sz w:val="24"/>
          <w:szCs w:val="24"/>
        </w:rPr>
      </w:pPr>
      <w:r>
        <w:rPr>
          <w:rFonts w:eastAsia="Arial" w:cstheme="minorHAnsi"/>
          <w:b/>
          <w:sz w:val="24"/>
          <w:szCs w:val="24"/>
        </w:rPr>
        <w:t>Παπαηλιού Γ</w:t>
      </w:r>
      <w:r w:rsidR="005D4CEC">
        <w:rPr>
          <w:rFonts w:eastAsia="Arial" w:cstheme="minorHAnsi"/>
          <w:b/>
          <w:sz w:val="24"/>
          <w:szCs w:val="24"/>
        </w:rPr>
        <w:t>εώργιος</w:t>
      </w:r>
    </w:p>
    <w:p w:rsidR="0095627B" w:rsidRDefault="0095627B" w:rsidP="00FC0456">
      <w:pPr>
        <w:pStyle w:val="a3"/>
        <w:spacing w:line="360" w:lineRule="auto"/>
        <w:jc w:val="center"/>
        <w:rPr>
          <w:rFonts w:eastAsia="Arial" w:cstheme="minorHAnsi"/>
          <w:b/>
          <w:sz w:val="24"/>
          <w:szCs w:val="24"/>
        </w:rPr>
      </w:pPr>
      <w:proofErr w:type="spellStart"/>
      <w:r>
        <w:rPr>
          <w:rFonts w:eastAsia="Arial" w:cstheme="minorHAnsi"/>
          <w:b/>
          <w:sz w:val="24"/>
          <w:szCs w:val="24"/>
        </w:rPr>
        <w:t>Παπανάτσιου</w:t>
      </w:r>
      <w:proofErr w:type="spellEnd"/>
      <w:r>
        <w:rPr>
          <w:rFonts w:eastAsia="Arial" w:cstheme="minorHAnsi"/>
          <w:b/>
          <w:sz w:val="24"/>
          <w:szCs w:val="24"/>
        </w:rPr>
        <w:t xml:space="preserve"> </w:t>
      </w:r>
      <w:r w:rsidR="005D4CEC">
        <w:rPr>
          <w:rFonts w:eastAsia="Arial" w:cstheme="minorHAnsi"/>
          <w:b/>
          <w:sz w:val="24"/>
          <w:szCs w:val="24"/>
        </w:rPr>
        <w:t>Αικατερίνη</w:t>
      </w:r>
    </w:p>
    <w:p w:rsidR="00577F39" w:rsidRPr="00933FAE" w:rsidRDefault="00577F39" w:rsidP="009A4A58">
      <w:pPr>
        <w:pStyle w:val="a3"/>
        <w:spacing w:line="360" w:lineRule="auto"/>
        <w:jc w:val="center"/>
        <w:rPr>
          <w:rFonts w:eastAsia="Arial" w:cstheme="minorHAnsi"/>
          <w:b/>
          <w:sz w:val="24"/>
          <w:szCs w:val="24"/>
        </w:rPr>
      </w:pPr>
      <w:proofErr w:type="spellStart"/>
      <w:r w:rsidRPr="00933FAE">
        <w:rPr>
          <w:rFonts w:eastAsia="Arial" w:cstheme="minorHAnsi"/>
          <w:b/>
          <w:sz w:val="24"/>
          <w:szCs w:val="24"/>
        </w:rPr>
        <w:t>Παπαχριστόπουλος</w:t>
      </w:r>
      <w:proofErr w:type="spellEnd"/>
      <w:r w:rsidRPr="00933FAE">
        <w:rPr>
          <w:rFonts w:eastAsia="Arial" w:cstheme="minorHAnsi"/>
          <w:b/>
          <w:sz w:val="24"/>
          <w:szCs w:val="24"/>
        </w:rPr>
        <w:t xml:space="preserve"> Αθανάσιος</w:t>
      </w:r>
    </w:p>
    <w:p w:rsidR="00577F39" w:rsidRDefault="00577F39" w:rsidP="009A4A58">
      <w:pPr>
        <w:pStyle w:val="a3"/>
        <w:spacing w:line="360" w:lineRule="auto"/>
        <w:jc w:val="center"/>
        <w:rPr>
          <w:rFonts w:eastAsia="Arial" w:cstheme="minorHAnsi"/>
          <w:b/>
          <w:sz w:val="24"/>
          <w:szCs w:val="24"/>
        </w:rPr>
      </w:pPr>
      <w:r>
        <w:rPr>
          <w:rFonts w:eastAsia="Arial" w:cstheme="minorHAnsi"/>
          <w:b/>
          <w:sz w:val="24"/>
          <w:szCs w:val="24"/>
        </w:rPr>
        <w:t xml:space="preserve">Παππάς </w:t>
      </w:r>
      <w:r w:rsidR="005D4CEC">
        <w:rPr>
          <w:rFonts w:eastAsia="Arial" w:cstheme="minorHAnsi"/>
          <w:b/>
          <w:sz w:val="24"/>
          <w:szCs w:val="24"/>
        </w:rPr>
        <w:t>Νικόλαος</w:t>
      </w:r>
    </w:p>
    <w:p w:rsidR="00577F39" w:rsidRDefault="00577F39" w:rsidP="009A4A58">
      <w:pPr>
        <w:pStyle w:val="a3"/>
        <w:spacing w:line="360" w:lineRule="auto"/>
        <w:jc w:val="center"/>
        <w:rPr>
          <w:rFonts w:eastAsia="Arial" w:cstheme="minorHAnsi"/>
          <w:b/>
          <w:sz w:val="24"/>
          <w:szCs w:val="24"/>
        </w:rPr>
      </w:pPr>
      <w:r>
        <w:rPr>
          <w:rFonts w:eastAsia="Arial" w:cstheme="minorHAnsi"/>
          <w:b/>
          <w:sz w:val="24"/>
          <w:szCs w:val="24"/>
        </w:rPr>
        <w:lastRenderedPageBreak/>
        <w:t xml:space="preserve">Πέρκα </w:t>
      </w:r>
      <w:proofErr w:type="spellStart"/>
      <w:r>
        <w:rPr>
          <w:rFonts w:eastAsia="Arial" w:cstheme="minorHAnsi"/>
          <w:b/>
          <w:sz w:val="24"/>
          <w:szCs w:val="24"/>
        </w:rPr>
        <w:t>Θεοπίστη</w:t>
      </w:r>
      <w:proofErr w:type="spellEnd"/>
      <w:r>
        <w:rPr>
          <w:rFonts w:eastAsia="Arial" w:cstheme="minorHAnsi"/>
          <w:b/>
          <w:sz w:val="24"/>
          <w:szCs w:val="24"/>
        </w:rPr>
        <w:t xml:space="preserve"> (</w:t>
      </w:r>
      <w:proofErr w:type="spellStart"/>
      <w:r>
        <w:rPr>
          <w:rFonts w:eastAsia="Arial" w:cstheme="minorHAnsi"/>
          <w:b/>
          <w:sz w:val="24"/>
          <w:szCs w:val="24"/>
        </w:rPr>
        <w:t>Πέτη</w:t>
      </w:r>
      <w:proofErr w:type="spellEnd"/>
      <w:r>
        <w:rPr>
          <w:rFonts w:eastAsia="Arial" w:cstheme="minorHAnsi"/>
          <w:b/>
          <w:sz w:val="24"/>
          <w:szCs w:val="24"/>
        </w:rPr>
        <w:t>)</w:t>
      </w:r>
    </w:p>
    <w:p w:rsidR="00577F39" w:rsidRDefault="00577F39" w:rsidP="009A4A58">
      <w:pPr>
        <w:pStyle w:val="a3"/>
        <w:spacing w:line="360" w:lineRule="auto"/>
        <w:jc w:val="center"/>
        <w:rPr>
          <w:rFonts w:eastAsia="Arial" w:cstheme="minorHAnsi"/>
          <w:b/>
          <w:sz w:val="24"/>
          <w:szCs w:val="24"/>
        </w:rPr>
      </w:pPr>
      <w:r>
        <w:rPr>
          <w:rFonts w:eastAsia="Arial" w:cstheme="minorHAnsi"/>
          <w:b/>
          <w:sz w:val="24"/>
          <w:szCs w:val="24"/>
        </w:rPr>
        <w:t xml:space="preserve">Πούλου </w:t>
      </w:r>
      <w:proofErr w:type="spellStart"/>
      <w:r>
        <w:rPr>
          <w:rFonts w:eastAsia="Arial" w:cstheme="minorHAnsi"/>
          <w:b/>
          <w:sz w:val="24"/>
          <w:szCs w:val="24"/>
        </w:rPr>
        <w:t>Παναγιού</w:t>
      </w:r>
      <w:proofErr w:type="spellEnd"/>
      <w:r>
        <w:rPr>
          <w:rFonts w:eastAsia="Arial" w:cstheme="minorHAnsi"/>
          <w:b/>
          <w:sz w:val="24"/>
          <w:szCs w:val="24"/>
        </w:rPr>
        <w:t xml:space="preserve"> (Γιώτα)</w:t>
      </w:r>
    </w:p>
    <w:p w:rsidR="00577F39" w:rsidRDefault="00577F39" w:rsidP="009A4A58">
      <w:pPr>
        <w:pStyle w:val="a3"/>
        <w:spacing w:line="360" w:lineRule="auto"/>
        <w:jc w:val="center"/>
        <w:rPr>
          <w:rFonts w:eastAsia="Arial" w:cstheme="minorHAnsi"/>
          <w:b/>
          <w:sz w:val="24"/>
          <w:szCs w:val="24"/>
        </w:rPr>
      </w:pPr>
      <w:proofErr w:type="spellStart"/>
      <w:r>
        <w:rPr>
          <w:rFonts w:eastAsia="Arial" w:cstheme="minorHAnsi"/>
          <w:b/>
          <w:sz w:val="24"/>
          <w:szCs w:val="24"/>
        </w:rPr>
        <w:t>Ραγκούσης</w:t>
      </w:r>
      <w:proofErr w:type="spellEnd"/>
      <w:r>
        <w:rPr>
          <w:rFonts w:eastAsia="Arial" w:cstheme="minorHAnsi"/>
          <w:b/>
          <w:sz w:val="24"/>
          <w:szCs w:val="24"/>
        </w:rPr>
        <w:t xml:space="preserve"> </w:t>
      </w:r>
      <w:r w:rsidR="005D4CEC">
        <w:rPr>
          <w:rFonts w:eastAsia="Arial" w:cstheme="minorHAnsi"/>
          <w:b/>
          <w:sz w:val="24"/>
          <w:szCs w:val="24"/>
        </w:rPr>
        <w:t>Ιωάννης</w:t>
      </w:r>
    </w:p>
    <w:p w:rsidR="00577F39" w:rsidRDefault="00577F39" w:rsidP="009A4A58">
      <w:pPr>
        <w:pStyle w:val="a3"/>
        <w:spacing w:line="360" w:lineRule="auto"/>
        <w:jc w:val="center"/>
        <w:rPr>
          <w:rFonts w:eastAsia="Arial" w:cstheme="minorHAnsi"/>
          <w:b/>
          <w:sz w:val="24"/>
          <w:szCs w:val="24"/>
        </w:rPr>
      </w:pPr>
      <w:r>
        <w:rPr>
          <w:rFonts w:eastAsia="Arial" w:cstheme="minorHAnsi"/>
          <w:b/>
          <w:sz w:val="24"/>
          <w:szCs w:val="24"/>
        </w:rPr>
        <w:t>Σαντορινιός Νεκτάριος</w:t>
      </w:r>
    </w:p>
    <w:p w:rsidR="00577F39" w:rsidRDefault="00577F39" w:rsidP="009A4A58">
      <w:pPr>
        <w:pStyle w:val="a3"/>
        <w:spacing w:line="360" w:lineRule="auto"/>
        <w:jc w:val="center"/>
        <w:rPr>
          <w:rFonts w:eastAsia="Arial" w:cstheme="minorHAnsi"/>
          <w:b/>
          <w:sz w:val="24"/>
          <w:szCs w:val="24"/>
        </w:rPr>
      </w:pPr>
      <w:proofErr w:type="spellStart"/>
      <w:r>
        <w:rPr>
          <w:rFonts w:eastAsia="Arial" w:cstheme="minorHAnsi"/>
          <w:b/>
          <w:sz w:val="24"/>
          <w:szCs w:val="24"/>
        </w:rPr>
        <w:t>Σαρακιώτης</w:t>
      </w:r>
      <w:proofErr w:type="spellEnd"/>
      <w:r>
        <w:rPr>
          <w:rFonts w:eastAsia="Arial" w:cstheme="minorHAnsi"/>
          <w:b/>
          <w:sz w:val="24"/>
          <w:szCs w:val="24"/>
        </w:rPr>
        <w:t xml:space="preserve"> </w:t>
      </w:r>
      <w:r w:rsidR="005D4CEC">
        <w:rPr>
          <w:rFonts w:eastAsia="Arial" w:cstheme="minorHAnsi"/>
          <w:b/>
          <w:sz w:val="24"/>
          <w:szCs w:val="24"/>
        </w:rPr>
        <w:t>Ιωάννης</w:t>
      </w:r>
    </w:p>
    <w:p w:rsidR="00577F39" w:rsidRDefault="00577F39" w:rsidP="009A4A58">
      <w:pPr>
        <w:pStyle w:val="a3"/>
        <w:spacing w:line="360" w:lineRule="auto"/>
        <w:jc w:val="center"/>
        <w:rPr>
          <w:rFonts w:eastAsia="Arial" w:cstheme="minorHAnsi"/>
          <w:b/>
          <w:sz w:val="24"/>
          <w:szCs w:val="24"/>
        </w:rPr>
      </w:pPr>
      <w:r>
        <w:rPr>
          <w:rFonts w:eastAsia="Arial" w:cstheme="minorHAnsi"/>
          <w:b/>
          <w:sz w:val="24"/>
          <w:szCs w:val="24"/>
        </w:rPr>
        <w:t>Σκουρλέτης Παναγιώτης (Πάνος)</w:t>
      </w:r>
    </w:p>
    <w:p w:rsidR="00577F39" w:rsidRDefault="00577F39" w:rsidP="009A4A58">
      <w:pPr>
        <w:pStyle w:val="a3"/>
        <w:spacing w:line="360" w:lineRule="auto"/>
        <w:jc w:val="center"/>
        <w:rPr>
          <w:rFonts w:eastAsia="Arial" w:cstheme="minorHAnsi"/>
          <w:b/>
          <w:sz w:val="24"/>
          <w:szCs w:val="24"/>
        </w:rPr>
      </w:pPr>
      <w:proofErr w:type="spellStart"/>
      <w:r>
        <w:rPr>
          <w:rFonts w:eastAsia="Arial" w:cstheme="minorHAnsi"/>
          <w:b/>
          <w:sz w:val="24"/>
          <w:szCs w:val="24"/>
        </w:rPr>
        <w:t>Σκουρολιάκος</w:t>
      </w:r>
      <w:proofErr w:type="spellEnd"/>
      <w:r>
        <w:rPr>
          <w:rFonts w:eastAsia="Arial" w:cstheme="minorHAnsi"/>
          <w:b/>
          <w:sz w:val="24"/>
          <w:szCs w:val="24"/>
        </w:rPr>
        <w:t xml:space="preserve"> Παναγιώτης (Πάνος)</w:t>
      </w:r>
    </w:p>
    <w:p w:rsidR="00803783" w:rsidRDefault="00645B90" w:rsidP="009A4A58">
      <w:pPr>
        <w:pStyle w:val="a3"/>
        <w:spacing w:line="360" w:lineRule="auto"/>
        <w:jc w:val="center"/>
        <w:rPr>
          <w:rFonts w:eastAsia="Arial" w:cstheme="minorHAnsi"/>
          <w:b/>
          <w:sz w:val="24"/>
          <w:szCs w:val="24"/>
        </w:rPr>
      </w:pPr>
      <w:proofErr w:type="spellStart"/>
      <w:r>
        <w:rPr>
          <w:rFonts w:eastAsia="Arial" w:cstheme="minorHAnsi"/>
          <w:b/>
          <w:sz w:val="24"/>
          <w:szCs w:val="24"/>
        </w:rPr>
        <w:t>Σκούφα</w:t>
      </w:r>
      <w:proofErr w:type="spellEnd"/>
      <w:r>
        <w:rPr>
          <w:rFonts w:eastAsia="Arial" w:cstheme="minorHAnsi"/>
          <w:b/>
          <w:sz w:val="24"/>
          <w:szCs w:val="24"/>
        </w:rPr>
        <w:t xml:space="preserve"> Ελισσάβετ (</w:t>
      </w:r>
      <w:proofErr w:type="spellStart"/>
      <w:r>
        <w:rPr>
          <w:rFonts w:eastAsia="Arial" w:cstheme="minorHAnsi"/>
          <w:b/>
          <w:sz w:val="24"/>
          <w:szCs w:val="24"/>
        </w:rPr>
        <w:t>Μπέττυ</w:t>
      </w:r>
      <w:proofErr w:type="spellEnd"/>
      <w:r>
        <w:rPr>
          <w:rFonts w:eastAsia="Arial" w:cstheme="minorHAnsi"/>
          <w:b/>
          <w:sz w:val="24"/>
          <w:szCs w:val="24"/>
        </w:rPr>
        <w:t>)</w:t>
      </w:r>
    </w:p>
    <w:p w:rsidR="00645B90" w:rsidRDefault="00645B90" w:rsidP="009A4A58">
      <w:pPr>
        <w:pStyle w:val="a3"/>
        <w:spacing w:line="360" w:lineRule="auto"/>
        <w:jc w:val="center"/>
        <w:rPr>
          <w:rFonts w:eastAsia="Arial" w:cstheme="minorHAnsi"/>
          <w:b/>
          <w:sz w:val="24"/>
          <w:szCs w:val="24"/>
        </w:rPr>
      </w:pPr>
      <w:proofErr w:type="spellStart"/>
      <w:r>
        <w:rPr>
          <w:rFonts w:eastAsia="Arial" w:cstheme="minorHAnsi"/>
          <w:b/>
          <w:sz w:val="24"/>
          <w:szCs w:val="24"/>
        </w:rPr>
        <w:t>Συρμαλένιος</w:t>
      </w:r>
      <w:proofErr w:type="spellEnd"/>
      <w:r>
        <w:rPr>
          <w:rFonts w:eastAsia="Arial" w:cstheme="minorHAnsi"/>
          <w:b/>
          <w:sz w:val="24"/>
          <w:szCs w:val="24"/>
        </w:rPr>
        <w:t xml:space="preserve"> </w:t>
      </w:r>
      <w:r w:rsidR="005D4CEC">
        <w:rPr>
          <w:rFonts w:eastAsia="Arial" w:cstheme="minorHAnsi"/>
          <w:b/>
          <w:sz w:val="24"/>
          <w:szCs w:val="24"/>
        </w:rPr>
        <w:t>Νικόλαος</w:t>
      </w:r>
    </w:p>
    <w:p w:rsidR="00645B90" w:rsidRDefault="00645B90" w:rsidP="009A4A58">
      <w:pPr>
        <w:pStyle w:val="a3"/>
        <w:spacing w:line="360" w:lineRule="auto"/>
        <w:jc w:val="center"/>
        <w:rPr>
          <w:rFonts w:eastAsia="Arial" w:cstheme="minorHAnsi"/>
          <w:b/>
          <w:sz w:val="24"/>
          <w:szCs w:val="24"/>
        </w:rPr>
      </w:pPr>
      <w:proofErr w:type="spellStart"/>
      <w:r>
        <w:rPr>
          <w:rFonts w:eastAsia="Arial" w:cstheme="minorHAnsi"/>
          <w:b/>
          <w:sz w:val="24"/>
          <w:szCs w:val="24"/>
        </w:rPr>
        <w:t>Τελιγιορίδου</w:t>
      </w:r>
      <w:proofErr w:type="spellEnd"/>
      <w:r>
        <w:rPr>
          <w:rFonts w:eastAsia="Arial" w:cstheme="minorHAnsi"/>
          <w:b/>
          <w:sz w:val="24"/>
          <w:szCs w:val="24"/>
        </w:rPr>
        <w:t xml:space="preserve"> Ολυμπία</w:t>
      </w:r>
    </w:p>
    <w:p w:rsidR="00645B90" w:rsidRDefault="00645B90" w:rsidP="009A4A58">
      <w:pPr>
        <w:pStyle w:val="a3"/>
        <w:spacing w:line="360" w:lineRule="auto"/>
        <w:jc w:val="center"/>
        <w:rPr>
          <w:rFonts w:eastAsia="Arial" w:cstheme="minorHAnsi"/>
          <w:b/>
          <w:sz w:val="24"/>
          <w:szCs w:val="24"/>
        </w:rPr>
      </w:pPr>
      <w:proofErr w:type="spellStart"/>
      <w:r>
        <w:rPr>
          <w:rFonts w:eastAsia="Arial" w:cstheme="minorHAnsi"/>
          <w:b/>
          <w:sz w:val="24"/>
          <w:szCs w:val="24"/>
        </w:rPr>
        <w:t>Τζάκρη</w:t>
      </w:r>
      <w:proofErr w:type="spellEnd"/>
      <w:r>
        <w:rPr>
          <w:rFonts w:eastAsia="Arial" w:cstheme="minorHAnsi"/>
          <w:b/>
          <w:sz w:val="24"/>
          <w:szCs w:val="24"/>
        </w:rPr>
        <w:t xml:space="preserve"> Θεοδώρα</w:t>
      </w:r>
    </w:p>
    <w:p w:rsidR="00645B90" w:rsidRDefault="00645B90" w:rsidP="009A4A58">
      <w:pPr>
        <w:pStyle w:val="a3"/>
        <w:spacing w:line="360" w:lineRule="auto"/>
        <w:jc w:val="center"/>
        <w:rPr>
          <w:rFonts w:eastAsia="Arial" w:cstheme="minorHAnsi"/>
          <w:b/>
          <w:sz w:val="24"/>
          <w:szCs w:val="24"/>
        </w:rPr>
      </w:pPr>
      <w:proofErr w:type="spellStart"/>
      <w:r>
        <w:rPr>
          <w:rFonts w:eastAsia="Arial" w:cstheme="minorHAnsi"/>
          <w:b/>
          <w:sz w:val="24"/>
          <w:szCs w:val="24"/>
        </w:rPr>
        <w:t>Τζούφη</w:t>
      </w:r>
      <w:proofErr w:type="spellEnd"/>
      <w:r>
        <w:rPr>
          <w:rFonts w:eastAsia="Arial" w:cstheme="minorHAnsi"/>
          <w:b/>
          <w:sz w:val="24"/>
          <w:szCs w:val="24"/>
        </w:rPr>
        <w:t xml:space="preserve"> Μερόπη</w:t>
      </w:r>
    </w:p>
    <w:p w:rsidR="00645B90" w:rsidRDefault="00645B90" w:rsidP="009A4A58">
      <w:pPr>
        <w:pStyle w:val="a3"/>
        <w:spacing w:line="360" w:lineRule="auto"/>
        <w:jc w:val="center"/>
        <w:rPr>
          <w:rFonts w:eastAsia="Arial" w:cstheme="minorHAnsi"/>
          <w:b/>
          <w:sz w:val="24"/>
          <w:szCs w:val="24"/>
        </w:rPr>
      </w:pPr>
      <w:r>
        <w:rPr>
          <w:rFonts w:eastAsia="Arial" w:cstheme="minorHAnsi"/>
          <w:b/>
          <w:sz w:val="24"/>
          <w:szCs w:val="24"/>
        </w:rPr>
        <w:t>Τριανταφυλλίδης Αλέξανδρος</w:t>
      </w:r>
      <w:r w:rsidR="002B7D5C">
        <w:rPr>
          <w:rFonts w:eastAsia="Arial" w:cstheme="minorHAnsi"/>
          <w:b/>
          <w:sz w:val="24"/>
          <w:szCs w:val="24"/>
        </w:rPr>
        <w:t xml:space="preserve"> (Αλέκος)</w:t>
      </w:r>
    </w:p>
    <w:p w:rsidR="00A448FA" w:rsidRDefault="00A448FA" w:rsidP="009A4A58">
      <w:pPr>
        <w:pStyle w:val="a3"/>
        <w:spacing w:line="360" w:lineRule="auto"/>
        <w:jc w:val="center"/>
        <w:rPr>
          <w:rFonts w:eastAsia="Arial" w:cstheme="minorHAnsi"/>
          <w:b/>
          <w:sz w:val="24"/>
          <w:szCs w:val="24"/>
        </w:rPr>
      </w:pPr>
      <w:r>
        <w:rPr>
          <w:rFonts w:eastAsia="Arial" w:cstheme="minorHAnsi"/>
          <w:b/>
          <w:sz w:val="24"/>
          <w:szCs w:val="24"/>
        </w:rPr>
        <w:t xml:space="preserve">Τσίπρας </w:t>
      </w:r>
      <w:r w:rsidR="005D4CEC">
        <w:rPr>
          <w:rFonts w:eastAsia="Arial" w:cstheme="minorHAnsi"/>
          <w:b/>
          <w:sz w:val="24"/>
          <w:szCs w:val="24"/>
        </w:rPr>
        <w:t>Γεώργιος</w:t>
      </w:r>
    </w:p>
    <w:p w:rsidR="00A448FA" w:rsidRDefault="00A448FA" w:rsidP="009A4A58">
      <w:pPr>
        <w:pStyle w:val="a3"/>
        <w:spacing w:line="360" w:lineRule="auto"/>
        <w:jc w:val="center"/>
        <w:rPr>
          <w:rFonts w:eastAsia="Arial" w:cstheme="minorHAnsi"/>
          <w:b/>
          <w:sz w:val="24"/>
          <w:szCs w:val="24"/>
        </w:rPr>
      </w:pPr>
      <w:proofErr w:type="spellStart"/>
      <w:r>
        <w:rPr>
          <w:rFonts w:eastAsia="Arial" w:cstheme="minorHAnsi"/>
          <w:b/>
          <w:sz w:val="24"/>
          <w:szCs w:val="24"/>
        </w:rPr>
        <w:t>Φάμελλος</w:t>
      </w:r>
      <w:proofErr w:type="spellEnd"/>
      <w:r>
        <w:rPr>
          <w:rFonts w:eastAsia="Arial" w:cstheme="minorHAnsi"/>
          <w:b/>
          <w:sz w:val="24"/>
          <w:szCs w:val="24"/>
        </w:rPr>
        <w:t xml:space="preserve"> Σωκράτης</w:t>
      </w:r>
    </w:p>
    <w:p w:rsidR="00A448FA" w:rsidRDefault="00A448FA" w:rsidP="009A4A58">
      <w:pPr>
        <w:pStyle w:val="a3"/>
        <w:spacing w:line="360" w:lineRule="auto"/>
        <w:jc w:val="center"/>
        <w:rPr>
          <w:rFonts w:eastAsia="Arial" w:cstheme="minorHAnsi"/>
          <w:b/>
          <w:sz w:val="24"/>
          <w:szCs w:val="24"/>
        </w:rPr>
      </w:pPr>
      <w:r>
        <w:rPr>
          <w:rFonts w:eastAsia="Arial" w:cstheme="minorHAnsi"/>
          <w:b/>
          <w:sz w:val="24"/>
          <w:szCs w:val="24"/>
        </w:rPr>
        <w:t>Φίλης Ν</w:t>
      </w:r>
      <w:r w:rsidR="005D4CEC">
        <w:rPr>
          <w:rFonts w:eastAsia="Arial" w:cstheme="minorHAnsi"/>
          <w:b/>
          <w:sz w:val="24"/>
          <w:szCs w:val="24"/>
        </w:rPr>
        <w:t>ικόλαος</w:t>
      </w:r>
    </w:p>
    <w:p w:rsidR="00A448FA" w:rsidRDefault="00A448FA" w:rsidP="009A4A58">
      <w:pPr>
        <w:pStyle w:val="a3"/>
        <w:spacing w:line="360" w:lineRule="auto"/>
        <w:jc w:val="center"/>
        <w:rPr>
          <w:rFonts w:eastAsia="Arial" w:cstheme="minorHAnsi"/>
          <w:b/>
          <w:sz w:val="24"/>
          <w:szCs w:val="24"/>
        </w:rPr>
      </w:pPr>
      <w:r>
        <w:rPr>
          <w:rFonts w:eastAsia="Arial" w:cstheme="minorHAnsi"/>
          <w:b/>
          <w:sz w:val="24"/>
          <w:szCs w:val="24"/>
        </w:rPr>
        <w:t>Φωτίου Θεανώ</w:t>
      </w:r>
    </w:p>
    <w:p w:rsidR="00A448FA" w:rsidRDefault="00A448FA" w:rsidP="009A4A58">
      <w:pPr>
        <w:pStyle w:val="a3"/>
        <w:spacing w:line="360" w:lineRule="auto"/>
        <w:jc w:val="center"/>
        <w:rPr>
          <w:rFonts w:eastAsia="Arial" w:cstheme="minorHAnsi"/>
          <w:b/>
          <w:sz w:val="24"/>
          <w:szCs w:val="24"/>
        </w:rPr>
      </w:pPr>
      <w:proofErr w:type="spellStart"/>
      <w:r>
        <w:rPr>
          <w:rFonts w:eastAsia="Arial" w:cstheme="minorHAnsi"/>
          <w:b/>
          <w:sz w:val="24"/>
          <w:szCs w:val="24"/>
        </w:rPr>
        <w:t>Χαρίτσης</w:t>
      </w:r>
      <w:proofErr w:type="spellEnd"/>
      <w:r>
        <w:rPr>
          <w:rFonts w:eastAsia="Arial" w:cstheme="minorHAnsi"/>
          <w:b/>
          <w:sz w:val="24"/>
          <w:szCs w:val="24"/>
        </w:rPr>
        <w:t xml:space="preserve"> Αλέξανδρος (Αλέξης)</w:t>
      </w:r>
    </w:p>
    <w:p w:rsidR="00A448FA" w:rsidRDefault="00A448FA" w:rsidP="009A4A58">
      <w:pPr>
        <w:pStyle w:val="a3"/>
        <w:spacing w:line="360" w:lineRule="auto"/>
        <w:jc w:val="center"/>
        <w:rPr>
          <w:rFonts w:eastAsia="Arial" w:cstheme="minorHAnsi"/>
          <w:b/>
          <w:sz w:val="24"/>
          <w:szCs w:val="24"/>
        </w:rPr>
      </w:pPr>
      <w:r>
        <w:rPr>
          <w:rFonts w:eastAsia="Arial" w:cstheme="minorHAnsi"/>
          <w:b/>
          <w:sz w:val="24"/>
          <w:szCs w:val="24"/>
        </w:rPr>
        <w:t xml:space="preserve">Χρηστίδου </w:t>
      </w:r>
      <w:proofErr w:type="spellStart"/>
      <w:r>
        <w:rPr>
          <w:rFonts w:eastAsia="Arial" w:cstheme="minorHAnsi"/>
          <w:b/>
          <w:sz w:val="24"/>
          <w:szCs w:val="24"/>
        </w:rPr>
        <w:t>Ραλλία</w:t>
      </w:r>
      <w:proofErr w:type="spellEnd"/>
    </w:p>
    <w:p w:rsidR="00A448FA" w:rsidRPr="00AB75EC" w:rsidRDefault="00A448FA" w:rsidP="009A4A58">
      <w:pPr>
        <w:pStyle w:val="a3"/>
        <w:spacing w:line="360" w:lineRule="auto"/>
        <w:jc w:val="center"/>
        <w:rPr>
          <w:rFonts w:eastAsia="Arial" w:cstheme="minorHAnsi"/>
          <w:b/>
          <w:sz w:val="24"/>
          <w:szCs w:val="24"/>
        </w:rPr>
      </w:pPr>
      <w:r w:rsidRPr="00AB75EC">
        <w:rPr>
          <w:rFonts w:eastAsia="Arial" w:cstheme="minorHAnsi"/>
          <w:b/>
          <w:sz w:val="24"/>
          <w:szCs w:val="24"/>
        </w:rPr>
        <w:t>Ψυχογιός Γεώργιος</w:t>
      </w:r>
    </w:p>
    <w:p w:rsidR="00A448FA" w:rsidRPr="00577F39" w:rsidRDefault="00A448FA" w:rsidP="009A4A58">
      <w:pPr>
        <w:pStyle w:val="a3"/>
        <w:spacing w:line="360" w:lineRule="auto"/>
        <w:jc w:val="center"/>
        <w:rPr>
          <w:rFonts w:eastAsia="Arial" w:cstheme="minorHAnsi"/>
          <w:b/>
          <w:sz w:val="24"/>
          <w:szCs w:val="24"/>
        </w:rPr>
      </w:pPr>
    </w:p>
    <w:p w:rsidR="00577F39" w:rsidRPr="00577F39" w:rsidRDefault="00577F39" w:rsidP="009A4A58">
      <w:pPr>
        <w:pStyle w:val="a3"/>
        <w:spacing w:line="360" w:lineRule="auto"/>
        <w:jc w:val="center"/>
        <w:rPr>
          <w:rFonts w:eastAsia="Arial" w:cstheme="minorHAnsi"/>
          <w:b/>
          <w:color w:val="FF0000"/>
          <w:sz w:val="24"/>
          <w:szCs w:val="24"/>
        </w:rPr>
      </w:pPr>
    </w:p>
    <w:sectPr w:rsidR="00577F39" w:rsidRPr="00577F3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08A1"/>
    <w:multiLevelType w:val="multilevel"/>
    <w:tmpl w:val="F40E7434"/>
    <w:lvl w:ilvl="0">
      <w:start w:val="1"/>
      <mc:AlternateContent>
        <mc:Choice Requires="w14">
          <w:numFmt w:val="custom" w:format="α, β, γ, ..."/>
        </mc:Choice>
        <mc:Fallback>
          <w:numFmt w:val="decimal"/>
        </mc:Fallback>
      </mc:AlternateContent>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442EF6"/>
    <w:multiLevelType w:val="hybridMultilevel"/>
    <w:tmpl w:val="B62089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997406"/>
    <w:multiLevelType w:val="multilevel"/>
    <w:tmpl w:val="F40E7434"/>
    <w:lvl w:ilvl="0">
      <w:start w:val="1"/>
      <mc:AlternateContent>
        <mc:Choice Requires="w14">
          <w:numFmt w:val="custom" w:format="α, β, γ, ..."/>
        </mc:Choice>
        <mc:Fallback>
          <w:numFmt w:val="decimal"/>
        </mc:Fallback>
      </mc:AlternateContent>
      <w:lvlText w:val="%1)"/>
      <w:lvlJc w:val="left"/>
      <w:pPr>
        <w:ind w:left="360" w:hanging="360"/>
      </w:pPr>
      <w:rPr>
        <w:rFonts w:hint="default"/>
        <w:color w:val="1D2129"/>
        <w:sz w:val="2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536225"/>
    <w:multiLevelType w:val="multilevel"/>
    <w:tmpl w:val="CF44E994"/>
    <w:lvl w:ilvl="0">
      <w:start w:val="1"/>
      <mc:AlternateContent>
        <mc:Choice Requires="w14">
          <w:numFmt w:val="custom" w:format="α, β, γ, ..."/>
        </mc:Choice>
        <mc:Fallback>
          <w:numFmt w:val="decimal"/>
        </mc:Fallback>
      </mc:AlternateContent>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7A3255"/>
    <w:multiLevelType w:val="hybridMultilevel"/>
    <w:tmpl w:val="578C0C9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44AA76A7"/>
    <w:multiLevelType w:val="hybridMultilevel"/>
    <w:tmpl w:val="61406ABC"/>
    <w:lvl w:ilvl="0" w:tplc="04080001">
      <w:start w:val="1"/>
      <w:numFmt w:val="bullet"/>
      <w:lvlText w:val=""/>
      <w:lvlJc w:val="left"/>
      <w:pPr>
        <w:ind w:left="5889" w:hanging="360"/>
      </w:pPr>
      <w:rPr>
        <w:rFonts w:ascii="Symbol" w:hAnsi="Symbol" w:hint="default"/>
        <w:color w:val="1D2129"/>
        <w:sz w:val="21"/>
      </w:rPr>
    </w:lvl>
    <w:lvl w:ilvl="1" w:tplc="8AA41D3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F344DB7"/>
    <w:multiLevelType w:val="multilevel"/>
    <w:tmpl w:val="41CCBF54"/>
    <w:lvl w:ilvl="0">
      <w:start w:val="1"/>
      <w:numFmt w:val="bullet"/>
      <w:lvlText w:val=""/>
      <w:lvlJc w:val="left"/>
      <w:pPr>
        <w:ind w:left="360" w:hanging="360"/>
      </w:pPr>
      <w:rPr>
        <w:rFonts w:ascii="Symbol" w:hAnsi="Symbol" w:hint="default"/>
        <w:color w:val="1D2129"/>
        <w:sz w:val="2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79D5C0E"/>
    <w:multiLevelType w:val="hybridMultilevel"/>
    <w:tmpl w:val="AC105AD2"/>
    <w:lvl w:ilvl="0" w:tplc="9C865C86">
      <w:start w:val="1"/>
      <w:numFmt w:val="decimal"/>
      <w:lvlText w:val="%1."/>
      <w:lvlJc w:val="left"/>
      <w:pPr>
        <w:ind w:left="360" w:hanging="360"/>
      </w:pPr>
      <w:rPr>
        <w:rFonts w:ascii="Helvetica" w:hAnsi="Helvetica" w:cs="Helvetica" w:hint="default"/>
        <w:color w:val="1D2129"/>
        <w:sz w:val="21"/>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5FA80886"/>
    <w:multiLevelType w:val="multilevel"/>
    <w:tmpl w:val="487E65CE"/>
    <w:lvl w:ilvl="0">
      <w:start w:val="1"/>
      <mc:AlternateContent>
        <mc:Choice Requires="w14">
          <w:numFmt w:val="custom" w:format="α, β, γ, ..."/>
        </mc:Choice>
        <mc:Fallback>
          <w:numFmt w:val="decimal"/>
        </mc:Fallback>
      </mc:AlternateContent>
      <w:lvlText w:val="%1)"/>
      <w:lvlJc w:val="left"/>
      <w:pPr>
        <w:ind w:left="360" w:hanging="360"/>
      </w:pPr>
      <w:rPr>
        <w:rFonts w:hint="default"/>
        <w:color w:val="1D2129"/>
        <w:sz w:val="2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9DD0944"/>
    <w:multiLevelType w:val="hybridMultilevel"/>
    <w:tmpl w:val="51A0C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3195CC6"/>
    <w:multiLevelType w:val="multilevel"/>
    <w:tmpl w:val="487E65CE"/>
    <w:lvl w:ilvl="0">
      <w:start w:val="1"/>
      <mc:AlternateContent>
        <mc:Choice Requires="w14">
          <w:numFmt w:val="custom" w:format="α, β, γ, ..."/>
        </mc:Choice>
        <mc:Fallback>
          <w:numFmt w:val="decimal"/>
        </mc:Fallback>
      </mc:AlternateContent>
      <w:lvlText w:val="%1)"/>
      <w:lvlJc w:val="left"/>
      <w:pPr>
        <w:ind w:left="360" w:hanging="360"/>
      </w:pPr>
      <w:rPr>
        <w:rFonts w:hint="default"/>
        <w:color w:val="1D2129"/>
        <w:sz w:val="2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2"/>
  </w:num>
  <w:num w:numId="3">
    <w:abstractNumId w:val="3"/>
  </w:num>
  <w:num w:numId="4">
    <w:abstractNumId w:val="7"/>
  </w:num>
  <w:num w:numId="5">
    <w:abstractNumId w:val="5"/>
  </w:num>
  <w:num w:numId="6">
    <w:abstractNumId w:val="0"/>
  </w:num>
  <w:num w:numId="7">
    <w:abstractNumId w:val="1"/>
  </w:num>
  <w:num w:numId="8">
    <w:abstractNumId w:val="4"/>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5D"/>
    <w:rsid w:val="00030D68"/>
    <w:rsid w:val="000958CE"/>
    <w:rsid w:val="00111B10"/>
    <w:rsid w:val="0012062E"/>
    <w:rsid w:val="00120E96"/>
    <w:rsid w:val="001A67A8"/>
    <w:rsid w:val="001D4083"/>
    <w:rsid w:val="001E13B7"/>
    <w:rsid w:val="00250258"/>
    <w:rsid w:val="0026335D"/>
    <w:rsid w:val="00263F2A"/>
    <w:rsid w:val="00292273"/>
    <w:rsid w:val="002B6FA1"/>
    <w:rsid w:val="002B7D5C"/>
    <w:rsid w:val="002C4E2C"/>
    <w:rsid w:val="002F06B8"/>
    <w:rsid w:val="002F792D"/>
    <w:rsid w:val="003665F2"/>
    <w:rsid w:val="0041458F"/>
    <w:rsid w:val="004623EC"/>
    <w:rsid w:val="00473EC4"/>
    <w:rsid w:val="00487940"/>
    <w:rsid w:val="00491A90"/>
    <w:rsid w:val="00497CFD"/>
    <w:rsid w:val="004E6353"/>
    <w:rsid w:val="00501CAE"/>
    <w:rsid w:val="00507CDF"/>
    <w:rsid w:val="00577F39"/>
    <w:rsid w:val="005D0BD3"/>
    <w:rsid w:val="005D4CEC"/>
    <w:rsid w:val="0062555C"/>
    <w:rsid w:val="00645B90"/>
    <w:rsid w:val="006F11E5"/>
    <w:rsid w:val="006F13C9"/>
    <w:rsid w:val="00703EBF"/>
    <w:rsid w:val="00735CB8"/>
    <w:rsid w:val="007637F0"/>
    <w:rsid w:val="007C5212"/>
    <w:rsid w:val="00803783"/>
    <w:rsid w:val="00837EA4"/>
    <w:rsid w:val="00865C0F"/>
    <w:rsid w:val="008F5D6F"/>
    <w:rsid w:val="00907373"/>
    <w:rsid w:val="00933FAE"/>
    <w:rsid w:val="0095627B"/>
    <w:rsid w:val="0097005E"/>
    <w:rsid w:val="009A4A58"/>
    <w:rsid w:val="009B2621"/>
    <w:rsid w:val="009C3E44"/>
    <w:rsid w:val="009E2C1F"/>
    <w:rsid w:val="00A448FA"/>
    <w:rsid w:val="00A53676"/>
    <w:rsid w:val="00AB75EC"/>
    <w:rsid w:val="00AD3566"/>
    <w:rsid w:val="00AE02CA"/>
    <w:rsid w:val="00B167E6"/>
    <w:rsid w:val="00C670A6"/>
    <w:rsid w:val="00CA616C"/>
    <w:rsid w:val="00CC325D"/>
    <w:rsid w:val="00D105D2"/>
    <w:rsid w:val="00D2363C"/>
    <w:rsid w:val="00D53267"/>
    <w:rsid w:val="00E52C97"/>
    <w:rsid w:val="00E54D26"/>
    <w:rsid w:val="00EA17D1"/>
    <w:rsid w:val="00EB1C8D"/>
    <w:rsid w:val="00EC5EAB"/>
    <w:rsid w:val="00EC6AFE"/>
    <w:rsid w:val="00ED1490"/>
    <w:rsid w:val="00EF2E36"/>
    <w:rsid w:val="00F507EE"/>
    <w:rsid w:val="00F533A8"/>
    <w:rsid w:val="00F63310"/>
    <w:rsid w:val="00FA2162"/>
    <w:rsid w:val="00FC0456"/>
    <w:rsid w:val="00FE7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D0F9E-6AD5-40E9-9EC6-4AE63D62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25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566"/>
    <w:pPr>
      <w:ind w:left="720"/>
      <w:contextualSpacing/>
    </w:pPr>
  </w:style>
  <w:style w:type="paragraph" w:customStyle="1" w:styleId="1">
    <w:name w:val="Βασικό1"/>
    <w:rsid w:val="00ED1490"/>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l-GR"/>
    </w:rPr>
  </w:style>
  <w:style w:type="paragraph" w:customStyle="1" w:styleId="list0020paragraph">
    <w:name w:val="list_0020paragraph"/>
    <w:basedOn w:val="a"/>
    <w:rsid w:val="00FA21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A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4955">
      <w:bodyDiv w:val="1"/>
      <w:marLeft w:val="0"/>
      <w:marRight w:val="0"/>
      <w:marTop w:val="0"/>
      <w:marBottom w:val="0"/>
      <w:divBdr>
        <w:top w:val="none" w:sz="0" w:space="0" w:color="auto"/>
        <w:left w:val="none" w:sz="0" w:space="0" w:color="auto"/>
        <w:bottom w:val="none" w:sz="0" w:space="0" w:color="auto"/>
        <w:right w:val="none" w:sz="0" w:space="0" w:color="auto"/>
      </w:divBdr>
    </w:div>
    <w:div w:id="143223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2224</Words>
  <Characters>12015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Sergios Serbetis</dc:creator>
  <cp:keywords/>
  <dc:description/>
  <cp:lastModifiedBy>Admin</cp:lastModifiedBy>
  <cp:revision>3</cp:revision>
  <cp:lastPrinted>2020-04-08T09:34:00Z</cp:lastPrinted>
  <dcterms:created xsi:type="dcterms:W3CDTF">2020-04-10T11:48:00Z</dcterms:created>
  <dcterms:modified xsi:type="dcterms:W3CDTF">2020-04-10T11:48:00Z</dcterms:modified>
</cp:coreProperties>
</file>