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223286" w14:textId="77777777" w:rsidR="00EB6852" w:rsidRDefault="00EB6852"/>
    <w:p w14:paraId="58F90483" w14:textId="77777777" w:rsidR="009E5BC1" w:rsidRPr="00747D66" w:rsidRDefault="009E5BC1" w:rsidP="003E019A">
      <w:pPr>
        <w:pBdr>
          <w:top w:val="single" w:sz="4" w:space="1" w:color="auto"/>
          <w:left w:val="single" w:sz="4" w:space="4" w:color="auto"/>
          <w:bottom w:val="single" w:sz="4" w:space="1" w:color="auto"/>
          <w:right w:val="single" w:sz="4" w:space="4" w:color="auto"/>
        </w:pBdr>
        <w:shd w:val="clear" w:color="auto" w:fill="92CDDC" w:themeFill="accent5" w:themeFillTint="99"/>
        <w:rPr>
          <w:b/>
          <w:sz w:val="28"/>
          <w:szCs w:val="28"/>
        </w:rPr>
      </w:pPr>
      <w:r w:rsidRPr="00747D66">
        <w:rPr>
          <w:b/>
          <w:sz w:val="28"/>
          <w:szCs w:val="28"/>
        </w:rPr>
        <w:t>Καλωσόρισμα</w:t>
      </w:r>
    </w:p>
    <w:p w14:paraId="642EFA84" w14:textId="77777777" w:rsidR="00A26C00" w:rsidRDefault="0089314E" w:rsidP="003E019A">
      <w:pPr>
        <w:jc w:val="both"/>
        <w:rPr>
          <w:sz w:val="24"/>
          <w:szCs w:val="24"/>
        </w:rPr>
      </w:pPr>
      <w:r w:rsidRPr="00747D66">
        <w:rPr>
          <w:sz w:val="24"/>
          <w:szCs w:val="24"/>
        </w:rPr>
        <w:t xml:space="preserve">Σας καλωσορίζω στο Επιμελητήριο Ηρακλείου και σας ευχαριστώ ιδιαίτερα για τη σημερινή σας παρουσία, αλλά και  για τη συνεργασία </w:t>
      </w:r>
      <w:r w:rsidR="00FD5EC6" w:rsidRPr="00747D66">
        <w:rPr>
          <w:sz w:val="24"/>
          <w:szCs w:val="24"/>
        </w:rPr>
        <w:t>μας</w:t>
      </w:r>
      <w:r w:rsidRPr="00747D66">
        <w:rPr>
          <w:sz w:val="24"/>
          <w:szCs w:val="24"/>
        </w:rPr>
        <w:t xml:space="preserve"> τα τελευταία χρόνια. Μια συνεργασία που είμαστε βέβαιοι ότι θα συνεχιστεί, προς όφελος της Επιμελητηριακής Κοινότητας.</w:t>
      </w:r>
    </w:p>
    <w:p w14:paraId="34040264" w14:textId="77777777" w:rsidR="003E019A" w:rsidRPr="00747D66" w:rsidRDefault="003E019A" w:rsidP="003E019A">
      <w:pPr>
        <w:jc w:val="both"/>
        <w:rPr>
          <w:sz w:val="24"/>
          <w:szCs w:val="24"/>
        </w:rPr>
      </w:pPr>
    </w:p>
    <w:p w14:paraId="62C987A3" w14:textId="77777777" w:rsidR="005020B1" w:rsidRPr="00747D66" w:rsidRDefault="005020B1" w:rsidP="003E019A">
      <w:pPr>
        <w:pBdr>
          <w:top w:val="single" w:sz="4" w:space="1" w:color="auto"/>
          <w:left w:val="single" w:sz="4" w:space="4" w:color="auto"/>
          <w:bottom w:val="single" w:sz="4" w:space="1" w:color="auto"/>
          <w:right w:val="single" w:sz="4" w:space="4" w:color="auto"/>
        </w:pBdr>
        <w:shd w:val="clear" w:color="auto" w:fill="92CDDC" w:themeFill="accent5" w:themeFillTint="99"/>
        <w:rPr>
          <w:b/>
          <w:sz w:val="28"/>
          <w:szCs w:val="28"/>
        </w:rPr>
      </w:pPr>
      <w:r w:rsidRPr="00747D66">
        <w:rPr>
          <w:b/>
          <w:sz w:val="28"/>
          <w:szCs w:val="28"/>
        </w:rPr>
        <w:t>Τα χρόνια που πέρασαν</w:t>
      </w:r>
    </w:p>
    <w:p w14:paraId="159DC7FA" w14:textId="77777777" w:rsidR="00747D66" w:rsidRPr="00747D66" w:rsidRDefault="005020B1" w:rsidP="0089314E">
      <w:pPr>
        <w:jc w:val="both"/>
        <w:rPr>
          <w:sz w:val="24"/>
          <w:szCs w:val="24"/>
        </w:rPr>
      </w:pPr>
      <w:r w:rsidRPr="00747D66">
        <w:rPr>
          <w:sz w:val="24"/>
          <w:szCs w:val="24"/>
        </w:rPr>
        <w:t xml:space="preserve">Την τελευταία επταετία βιώσαμε όλοι μας σημαντικά γεγονότα τόσο στη Διεθνή όσο και στην Εθνική </w:t>
      </w:r>
      <w:proofErr w:type="spellStart"/>
      <w:r w:rsidRPr="00747D66">
        <w:rPr>
          <w:sz w:val="24"/>
          <w:szCs w:val="24"/>
        </w:rPr>
        <w:t>Πολιτικο</w:t>
      </w:r>
      <w:proofErr w:type="spellEnd"/>
      <w:r w:rsidRPr="00747D66">
        <w:rPr>
          <w:sz w:val="24"/>
          <w:szCs w:val="24"/>
        </w:rPr>
        <w:t xml:space="preserve">-οικονομική Σκηνή, γεγονότα που διαμόρφωσαν λίγο ή πολύ νέες συνθήκες στη ζωή των πολιτών αλλά και στον επιχειρηματικό στίβο. </w:t>
      </w:r>
    </w:p>
    <w:p w14:paraId="4BB9E064" w14:textId="1A5A4F38" w:rsidR="005020B1" w:rsidRPr="00747D66" w:rsidRDefault="005020B1" w:rsidP="0089314E">
      <w:pPr>
        <w:jc w:val="both"/>
        <w:rPr>
          <w:sz w:val="24"/>
          <w:szCs w:val="24"/>
        </w:rPr>
      </w:pPr>
      <w:bookmarkStart w:id="0" w:name="_Hlk172107117"/>
      <w:r w:rsidRPr="00747D66">
        <w:rPr>
          <w:sz w:val="24"/>
          <w:szCs w:val="24"/>
        </w:rPr>
        <w:t xml:space="preserve">Ήταν μια </w:t>
      </w:r>
      <w:r w:rsidR="00231127" w:rsidRPr="00747D66">
        <w:rPr>
          <w:sz w:val="24"/>
          <w:szCs w:val="24"/>
        </w:rPr>
        <w:t>επταετία</w:t>
      </w:r>
      <w:r w:rsidRPr="00747D66">
        <w:rPr>
          <w:sz w:val="24"/>
          <w:szCs w:val="24"/>
        </w:rPr>
        <w:t xml:space="preserve"> γεμάτη διαδοχικές κρίσεις. </w:t>
      </w:r>
    </w:p>
    <w:p w14:paraId="61AB1911" w14:textId="4F6E0B71" w:rsidR="005020B1" w:rsidRPr="00747D66" w:rsidRDefault="005020B1" w:rsidP="0089314E">
      <w:pPr>
        <w:jc w:val="both"/>
        <w:rPr>
          <w:sz w:val="24"/>
          <w:szCs w:val="24"/>
        </w:rPr>
      </w:pPr>
      <w:r w:rsidRPr="00747D66">
        <w:rPr>
          <w:sz w:val="24"/>
          <w:szCs w:val="24"/>
        </w:rPr>
        <w:t xml:space="preserve">Τι να </w:t>
      </w:r>
      <w:proofErr w:type="spellStart"/>
      <w:r w:rsidRPr="00747D66">
        <w:rPr>
          <w:sz w:val="24"/>
          <w:szCs w:val="24"/>
        </w:rPr>
        <w:t>πρωτο</w:t>
      </w:r>
      <w:proofErr w:type="spellEnd"/>
      <w:r w:rsidRPr="00747D66">
        <w:rPr>
          <w:sz w:val="24"/>
          <w:szCs w:val="24"/>
        </w:rPr>
        <w:t xml:space="preserve">-θυμηθώ.   </w:t>
      </w:r>
    </w:p>
    <w:p w14:paraId="05C10F2A" w14:textId="2809D13B" w:rsidR="00231127" w:rsidRPr="00747D66" w:rsidRDefault="005020B1" w:rsidP="005020B1">
      <w:pPr>
        <w:jc w:val="both"/>
        <w:rPr>
          <w:sz w:val="24"/>
          <w:szCs w:val="24"/>
        </w:rPr>
      </w:pPr>
      <w:r w:rsidRPr="00747D66">
        <w:rPr>
          <w:sz w:val="24"/>
          <w:szCs w:val="24"/>
        </w:rPr>
        <w:t xml:space="preserve">Στον απόηχο της οικονομικής κρίσης και πάνω που η Ελληνική  </w:t>
      </w:r>
      <w:r w:rsidR="00231127" w:rsidRPr="00747D66">
        <w:rPr>
          <w:sz w:val="24"/>
          <w:szCs w:val="24"/>
        </w:rPr>
        <w:t xml:space="preserve">οικονομία </w:t>
      </w:r>
      <w:r w:rsidR="00747D66" w:rsidRPr="00747D66">
        <w:rPr>
          <w:sz w:val="24"/>
          <w:szCs w:val="24"/>
        </w:rPr>
        <w:t>πήγαινε</w:t>
      </w:r>
      <w:r w:rsidR="00231127" w:rsidRPr="00747D66">
        <w:rPr>
          <w:sz w:val="24"/>
          <w:szCs w:val="24"/>
        </w:rPr>
        <w:t xml:space="preserve"> να σταθεί στα πόδια της</w:t>
      </w:r>
      <w:r w:rsidR="00747D66" w:rsidRPr="00747D66">
        <w:rPr>
          <w:sz w:val="24"/>
          <w:szCs w:val="24"/>
        </w:rPr>
        <w:t>,</w:t>
      </w:r>
      <w:r w:rsidR="00231127" w:rsidRPr="00747D66">
        <w:rPr>
          <w:sz w:val="24"/>
          <w:szCs w:val="24"/>
        </w:rPr>
        <w:t xml:space="preserve"> χτύπησε η πανδημία. Μια πρωτοφανής διεθνής υγειονομική κρίση, που στη χώρα μας ανέκοψε και αντέστρεψε την πορεία ανάκαμψης. Άμεσα πραγματοποιήσαμε μια ευρεία δέσμη δράσεων στήριξης της τοπικής επιχειρηματικότητας. Αναπροσαρμόσαμε την οργάνωσή μας ώστε να μπορεί να επεξεργάζεται τα ερεθίσματα από την αγορά και τις επιχειρήσεις και αφενός να τα επιστρέφει πίσω στις επιχειρήσεις ως πηγή πληροφόρησης και αφετέρου να τα προωθεί στα κατάλληλα κέντρα λήψης απόφασης. Κάναμε δεκάδες παρεμβάσεις για τις επιχειρήσεις που πλήττονται.</w:t>
      </w:r>
      <w:r w:rsidR="00747D66" w:rsidRPr="00747D66">
        <w:rPr>
          <w:sz w:val="24"/>
          <w:szCs w:val="24"/>
        </w:rPr>
        <w:t xml:space="preserve"> Στηρίξαμε κοινωνικά τον τόπο όπως με τη δωρεά κλινών ΜΕΘ κατά την πανδημία.</w:t>
      </w:r>
    </w:p>
    <w:bookmarkEnd w:id="0"/>
    <w:p w14:paraId="5D914A08" w14:textId="0E785A00" w:rsidR="005020B1" w:rsidRPr="00747D66" w:rsidRDefault="00231127" w:rsidP="005020B1">
      <w:pPr>
        <w:jc w:val="both"/>
        <w:rPr>
          <w:sz w:val="24"/>
          <w:szCs w:val="24"/>
        </w:rPr>
      </w:pPr>
      <w:r w:rsidRPr="00747D66">
        <w:rPr>
          <w:sz w:val="24"/>
          <w:szCs w:val="24"/>
        </w:rPr>
        <w:t>Στη συνέχεια και όταν πια η</w:t>
      </w:r>
      <w:r w:rsidR="005020B1" w:rsidRPr="00747D66">
        <w:rPr>
          <w:sz w:val="24"/>
          <w:szCs w:val="24"/>
        </w:rPr>
        <w:t xml:space="preserve"> πανδημία τέθηκε υπό έλεγχο και σταμάτησε να ανατρέπει τις ζωές και τις δουλειές </w:t>
      </w:r>
      <w:r w:rsidRPr="00747D66">
        <w:rPr>
          <w:sz w:val="24"/>
          <w:szCs w:val="24"/>
        </w:rPr>
        <w:t>μας, ε</w:t>
      </w:r>
      <w:r w:rsidR="005020B1" w:rsidRPr="00747D66">
        <w:rPr>
          <w:sz w:val="24"/>
          <w:szCs w:val="24"/>
        </w:rPr>
        <w:t xml:space="preserve">ίδαμε την κλιματική κρίση να κάνει όλο και πιο αισθητή την παρουσία της, με ακραία καιρικά φαινόμενα και φυσικές καταστροφές. </w:t>
      </w:r>
      <w:r w:rsidRPr="00747D66">
        <w:rPr>
          <w:sz w:val="24"/>
          <w:szCs w:val="24"/>
        </w:rPr>
        <w:t xml:space="preserve">Σταθήκαμε στο πλευρό των σεισμόπληκτων επιχειρήσεων με όλα μας τα μέσα, και στο πλευρό των επιχειρήσεων που πλήγηκαν από τις πλημμύρες σε όλο το Νομό Ηρακλείου </w:t>
      </w:r>
      <w:r w:rsidR="00EF2F3E" w:rsidRPr="00747D66">
        <w:rPr>
          <w:sz w:val="24"/>
          <w:szCs w:val="24"/>
        </w:rPr>
        <w:t>αλλά</w:t>
      </w:r>
      <w:r w:rsidRPr="00747D66">
        <w:rPr>
          <w:sz w:val="24"/>
          <w:szCs w:val="24"/>
        </w:rPr>
        <w:t xml:space="preserve"> και στη Θεσσαλία και στην </w:t>
      </w:r>
      <w:r w:rsidR="00747D66" w:rsidRPr="00747D66">
        <w:rPr>
          <w:sz w:val="24"/>
          <w:szCs w:val="24"/>
        </w:rPr>
        <w:t>Εύβοια</w:t>
      </w:r>
      <w:r w:rsidRPr="00747D66">
        <w:rPr>
          <w:sz w:val="24"/>
          <w:szCs w:val="24"/>
        </w:rPr>
        <w:t xml:space="preserve">. Πάντα με τις μικρές μας </w:t>
      </w:r>
      <w:r w:rsidRPr="00747D66">
        <w:rPr>
          <w:sz w:val="24"/>
          <w:szCs w:val="24"/>
        </w:rPr>
        <w:lastRenderedPageBreak/>
        <w:t xml:space="preserve">δυνάμεις πλάι στο πλευρό των μικρομεσαίων επιχειρήσεων  με δημιουργικότητα και αφοσίωση  </w:t>
      </w:r>
    </w:p>
    <w:p w14:paraId="79222021" w14:textId="61112FF1" w:rsidR="005020B1" w:rsidRPr="00747D66" w:rsidRDefault="005020B1" w:rsidP="005020B1">
      <w:pPr>
        <w:jc w:val="both"/>
        <w:rPr>
          <w:sz w:val="24"/>
          <w:szCs w:val="24"/>
        </w:rPr>
      </w:pPr>
      <w:r w:rsidRPr="00747D66">
        <w:rPr>
          <w:sz w:val="24"/>
          <w:szCs w:val="24"/>
        </w:rPr>
        <w:t>Είδαμε, μετά από δεκαετίες, να ξεσπά πόλεμος σε ευρωπαϊκό έδαφος</w:t>
      </w:r>
      <w:r w:rsidR="00EF2F3E" w:rsidRPr="00747D66">
        <w:rPr>
          <w:sz w:val="24"/>
          <w:szCs w:val="24"/>
        </w:rPr>
        <w:t xml:space="preserve"> και μια παγκόσμια ενεργειακή κρίση</w:t>
      </w:r>
      <w:r w:rsidRPr="00747D66">
        <w:rPr>
          <w:sz w:val="24"/>
          <w:szCs w:val="24"/>
        </w:rPr>
        <w:t>. Είδαμε οικονομίες, επιχειρήσεις και πολίτες να δοκιμάζονται.</w:t>
      </w:r>
    </w:p>
    <w:p w14:paraId="5B876E24" w14:textId="77777777" w:rsidR="00EF2F3E" w:rsidRPr="00747D66" w:rsidRDefault="00EF2F3E" w:rsidP="00EF2F3E">
      <w:pPr>
        <w:rPr>
          <w:sz w:val="24"/>
          <w:szCs w:val="24"/>
        </w:rPr>
      </w:pPr>
    </w:p>
    <w:p w14:paraId="75993BBC" w14:textId="34EB2636" w:rsidR="00EF2F3E" w:rsidRPr="00747D66" w:rsidRDefault="00747D66" w:rsidP="003E019A">
      <w:pPr>
        <w:pBdr>
          <w:top w:val="single" w:sz="4" w:space="1" w:color="auto"/>
          <w:left w:val="single" w:sz="4" w:space="4" w:color="auto"/>
          <w:bottom w:val="single" w:sz="4" w:space="1" w:color="auto"/>
          <w:right w:val="single" w:sz="4" w:space="4" w:color="auto"/>
        </w:pBdr>
        <w:shd w:val="clear" w:color="auto" w:fill="92CDDC" w:themeFill="accent5" w:themeFillTint="99"/>
        <w:rPr>
          <w:b/>
          <w:sz w:val="28"/>
          <w:szCs w:val="28"/>
        </w:rPr>
      </w:pPr>
      <w:r>
        <w:rPr>
          <w:b/>
          <w:sz w:val="28"/>
          <w:szCs w:val="28"/>
        </w:rPr>
        <w:t>Το έργο μας</w:t>
      </w:r>
      <w:r w:rsidR="00EF2F3E" w:rsidRPr="00747D66">
        <w:rPr>
          <w:b/>
          <w:sz w:val="28"/>
          <w:szCs w:val="28"/>
        </w:rPr>
        <w:t xml:space="preserve"> μέχρι Σήμερα</w:t>
      </w:r>
    </w:p>
    <w:p w14:paraId="1521D058" w14:textId="38DD72F0" w:rsidR="00EF2F3E" w:rsidRPr="00747D66" w:rsidRDefault="00EF2F3E" w:rsidP="00EF2F3E">
      <w:pPr>
        <w:jc w:val="both"/>
        <w:rPr>
          <w:sz w:val="24"/>
          <w:szCs w:val="24"/>
        </w:rPr>
      </w:pPr>
      <w:r w:rsidRPr="00747D66">
        <w:rPr>
          <w:sz w:val="24"/>
          <w:szCs w:val="24"/>
        </w:rPr>
        <w:t>Απέναντι σε όλα αυτά, προσαρμοστήκαμε και δείξαμε</w:t>
      </w:r>
      <w:r w:rsidR="005020B1" w:rsidRPr="00747D66">
        <w:rPr>
          <w:sz w:val="24"/>
          <w:szCs w:val="24"/>
        </w:rPr>
        <w:t xml:space="preserve"> θετικά αντανακλαστικά. </w:t>
      </w:r>
      <w:r w:rsidRPr="00747D66">
        <w:rPr>
          <w:sz w:val="24"/>
          <w:szCs w:val="24"/>
        </w:rPr>
        <w:t>Μέσα σε αυτές τις συνθήκες, το Επιμελητήριο Ηρακλείου στάθηκε και στέκεται στο πλευρό των επιχειρήσεων με κάθε μέσο και κάθε πόρο που διαθέτει. Αρωγός και συμπαραστάτης τους ώστε να ανακτήσουν τη δυναμικότητα τους και να επιβιώσουν.</w:t>
      </w:r>
    </w:p>
    <w:p w14:paraId="601B84D1" w14:textId="77777777" w:rsidR="00613862" w:rsidRPr="00747D66" w:rsidRDefault="00613862" w:rsidP="00613862">
      <w:pPr>
        <w:jc w:val="both"/>
        <w:rPr>
          <w:sz w:val="24"/>
          <w:szCs w:val="24"/>
        </w:rPr>
      </w:pPr>
      <w:r w:rsidRPr="00747D66">
        <w:rPr>
          <w:sz w:val="24"/>
          <w:szCs w:val="24"/>
        </w:rPr>
        <w:t xml:space="preserve">Με όραμα και επικεντρωμένη στρατηγική, δρομολογήσαμε διαδικασίες ανανέωσης και αναδιάρθρωσης που μας επέτρεψαν να διατηρήσουμε αφενός τη βιωσιμότητά μας και αφετέρου την υψηλή θέση που έχουμε στην κατάταξη της Ελληνικής Επιμελητηριακής Κοινότητας, και την εικόνα ενός από τα πιο πρωτοποριακά και καινοτόμα Επιμελητήρια στη χώρα. </w:t>
      </w:r>
    </w:p>
    <w:p w14:paraId="5A8FCAC3" w14:textId="77777777" w:rsidR="00613862" w:rsidRDefault="00613862" w:rsidP="00613862">
      <w:pPr>
        <w:jc w:val="both"/>
        <w:rPr>
          <w:sz w:val="24"/>
          <w:szCs w:val="24"/>
        </w:rPr>
      </w:pPr>
      <w:r w:rsidRPr="00747D66">
        <w:rPr>
          <w:sz w:val="24"/>
          <w:szCs w:val="24"/>
        </w:rPr>
        <w:t xml:space="preserve">Το Επιμελητήριο Ηρακλείου σήμερα είναι το μεγαλύτερο περιφερειακό Επιμελητήριο στην Ελλάδα, με αξιοζήλευτή και μοναδική δράση, ενώ έχει καθιερωθεί ως το πλέον πρωτοποριακό και καινοτόμο, το οποίο αποτελεί ένα κέντρο διάχυσης τεχνογνωσίας και βέλτιστων πρακτικών προς τα άλλα Επιμελητήρια της Χώρας. Είμαστε το μοναδικό Επιμελητήριο με αυτό το εύρος εκπαιδευτικών δραστηριοτήτων (ΚΕΚ- ΙΙΕΚ  Τεχνικές Σχολές) και το μοναδικό με </w:t>
      </w:r>
      <w:proofErr w:type="spellStart"/>
      <w:r w:rsidRPr="00747D66">
        <w:rPr>
          <w:sz w:val="24"/>
          <w:szCs w:val="24"/>
        </w:rPr>
        <w:t>αδειοδοτημένο</w:t>
      </w:r>
      <w:proofErr w:type="spellEnd"/>
      <w:r w:rsidRPr="00747D66">
        <w:rPr>
          <w:sz w:val="24"/>
          <w:szCs w:val="24"/>
        </w:rPr>
        <w:t xml:space="preserve"> Καταδυτικό Πάρκο.</w:t>
      </w:r>
    </w:p>
    <w:p w14:paraId="58DFF11B" w14:textId="77777777" w:rsidR="00FD5EC6" w:rsidRPr="00747D66" w:rsidRDefault="00FD5EC6" w:rsidP="001D76EC">
      <w:pPr>
        <w:shd w:val="clear" w:color="auto" w:fill="FFFFFF"/>
        <w:spacing w:after="0" w:line="203" w:lineRule="atLeast"/>
        <w:jc w:val="both"/>
        <w:rPr>
          <w:b/>
          <w:sz w:val="24"/>
          <w:szCs w:val="24"/>
        </w:rPr>
      </w:pPr>
    </w:p>
    <w:p w14:paraId="29C557F1" w14:textId="77777777" w:rsidR="00613862" w:rsidRPr="00747D66" w:rsidRDefault="00613862" w:rsidP="00613862">
      <w:pPr>
        <w:pStyle w:val="a3"/>
        <w:numPr>
          <w:ilvl w:val="0"/>
          <w:numId w:val="2"/>
        </w:numPr>
        <w:shd w:val="clear" w:color="auto" w:fill="FFFFFF"/>
        <w:spacing w:after="0" w:line="203" w:lineRule="atLeast"/>
        <w:jc w:val="both"/>
        <w:rPr>
          <w:sz w:val="24"/>
          <w:szCs w:val="24"/>
        </w:rPr>
      </w:pPr>
      <w:r w:rsidRPr="00747D66">
        <w:rPr>
          <w:sz w:val="24"/>
          <w:szCs w:val="24"/>
        </w:rPr>
        <w:t xml:space="preserve">Αξιοποιήσαμε πλήρως την ακίνητη περιουσία του Επιμελητηρίου Ηρακλείου, (Τεχνικές Σχολές, Ακίνητο στην οδό 1866, Κορωναίου 14, Επιμελητηριακό Μέγαρο) </w:t>
      </w:r>
    </w:p>
    <w:p w14:paraId="12CB7A44" w14:textId="77777777" w:rsidR="00613862" w:rsidRPr="00747D66" w:rsidRDefault="00613862" w:rsidP="00613862">
      <w:pPr>
        <w:pStyle w:val="a3"/>
        <w:numPr>
          <w:ilvl w:val="0"/>
          <w:numId w:val="2"/>
        </w:numPr>
        <w:shd w:val="clear" w:color="auto" w:fill="FFFFFF"/>
        <w:spacing w:after="0" w:line="203" w:lineRule="atLeast"/>
        <w:jc w:val="both"/>
        <w:rPr>
          <w:sz w:val="24"/>
          <w:szCs w:val="24"/>
        </w:rPr>
      </w:pPr>
      <w:r w:rsidRPr="00747D66">
        <w:rPr>
          <w:sz w:val="24"/>
          <w:szCs w:val="24"/>
        </w:rPr>
        <w:t xml:space="preserve">Αξιοποιήσαμε όλους τους διαθέσιμους πόρους είτε εθνικών είτε ευρωπαϊκών προγραμμάτων και πλέον υλοποιούμε </w:t>
      </w:r>
      <w:proofErr w:type="spellStart"/>
      <w:r w:rsidRPr="00747D66">
        <w:rPr>
          <w:sz w:val="24"/>
          <w:szCs w:val="24"/>
        </w:rPr>
        <w:t>προυπολογισμό</w:t>
      </w:r>
      <w:proofErr w:type="spellEnd"/>
      <w:r w:rsidRPr="00747D66">
        <w:rPr>
          <w:sz w:val="24"/>
          <w:szCs w:val="24"/>
        </w:rPr>
        <w:t xml:space="preserve"> περίπου 2,5 εκατομμυρίων ευρώ, με βαρυσήμαντο αντίκτυπο στην τοπική οικονομία</w:t>
      </w:r>
    </w:p>
    <w:p w14:paraId="231E41A5" w14:textId="77777777" w:rsidR="00613862" w:rsidRPr="00747D66" w:rsidRDefault="00613862" w:rsidP="00613862">
      <w:pPr>
        <w:pStyle w:val="a3"/>
        <w:numPr>
          <w:ilvl w:val="0"/>
          <w:numId w:val="2"/>
        </w:numPr>
        <w:shd w:val="clear" w:color="auto" w:fill="FFFFFF"/>
        <w:spacing w:after="0" w:line="203" w:lineRule="atLeast"/>
        <w:jc w:val="both"/>
        <w:rPr>
          <w:sz w:val="24"/>
          <w:szCs w:val="24"/>
        </w:rPr>
      </w:pPr>
      <w:r w:rsidRPr="00747D66">
        <w:rPr>
          <w:sz w:val="24"/>
          <w:szCs w:val="24"/>
        </w:rPr>
        <w:t>Ξεκινήσαμε και αναπτύξαμε δραστικά το Παγκρήτιο Φόρουμ συνδέοντας έμπρακτα τον τουριστικό με τον πρωτογενή τομέα της Κρήτης</w:t>
      </w:r>
    </w:p>
    <w:p w14:paraId="5AC92098" w14:textId="77777777" w:rsidR="00613862" w:rsidRPr="00747D66" w:rsidRDefault="00613862" w:rsidP="00613862">
      <w:pPr>
        <w:pStyle w:val="a3"/>
        <w:numPr>
          <w:ilvl w:val="0"/>
          <w:numId w:val="2"/>
        </w:numPr>
        <w:shd w:val="clear" w:color="auto" w:fill="FFFFFF"/>
        <w:spacing w:after="0" w:line="203" w:lineRule="atLeast"/>
        <w:jc w:val="both"/>
        <w:rPr>
          <w:sz w:val="24"/>
          <w:szCs w:val="24"/>
        </w:rPr>
      </w:pPr>
      <w:r w:rsidRPr="00747D66">
        <w:rPr>
          <w:sz w:val="24"/>
          <w:szCs w:val="24"/>
        </w:rPr>
        <w:lastRenderedPageBreak/>
        <w:t xml:space="preserve">Ιδρύσαμε  το εκκολαπτήριο επιχειρηματικών ιδεών </w:t>
      </w:r>
      <w:proofErr w:type="spellStart"/>
      <w:r w:rsidRPr="00747D66">
        <w:rPr>
          <w:sz w:val="24"/>
          <w:szCs w:val="24"/>
        </w:rPr>
        <w:t>Heraklion</w:t>
      </w:r>
      <w:proofErr w:type="spellEnd"/>
      <w:r w:rsidRPr="00747D66">
        <w:rPr>
          <w:sz w:val="24"/>
          <w:szCs w:val="24"/>
        </w:rPr>
        <w:t xml:space="preserve"> HUB, ακολουθώντας τις επιχειρηματικές ανάγκες και τις διεθνείς τάσεις, παρέχοντας καινοτόμες υπηρεσίες και κατάλληλους χώρους σε νέους και εν δυνάμει επιχειρηματίες</w:t>
      </w:r>
    </w:p>
    <w:p w14:paraId="70F45643" w14:textId="77777777" w:rsidR="00613862" w:rsidRPr="00747D66" w:rsidRDefault="00613862" w:rsidP="00613862">
      <w:pPr>
        <w:pStyle w:val="a3"/>
        <w:numPr>
          <w:ilvl w:val="0"/>
          <w:numId w:val="2"/>
        </w:numPr>
        <w:shd w:val="clear" w:color="auto" w:fill="FFFFFF"/>
        <w:spacing w:after="0" w:line="203" w:lineRule="atLeast"/>
        <w:jc w:val="both"/>
        <w:rPr>
          <w:sz w:val="24"/>
          <w:szCs w:val="24"/>
        </w:rPr>
      </w:pPr>
      <w:r w:rsidRPr="00747D66">
        <w:rPr>
          <w:sz w:val="24"/>
          <w:szCs w:val="24"/>
        </w:rPr>
        <w:t>Αναλάβαμε σημαντικότατες πρωτοβουλίες παρεμβαίνοντας στην Κεντρική Διοίκηση που δίνουν ώθηση στην Κρητική Επιχειρηματικότητα (πχ Μεταφορικό Ισοδύναμο )</w:t>
      </w:r>
    </w:p>
    <w:p w14:paraId="689E2985" w14:textId="77777777" w:rsidR="00613862" w:rsidRPr="00747D66" w:rsidRDefault="00613862" w:rsidP="00613862">
      <w:pPr>
        <w:pStyle w:val="a3"/>
        <w:numPr>
          <w:ilvl w:val="0"/>
          <w:numId w:val="2"/>
        </w:numPr>
        <w:shd w:val="clear" w:color="auto" w:fill="FFFFFF"/>
        <w:spacing w:after="0" w:line="203" w:lineRule="atLeast"/>
        <w:jc w:val="both"/>
        <w:rPr>
          <w:sz w:val="24"/>
          <w:szCs w:val="24"/>
        </w:rPr>
      </w:pPr>
      <w:r w:rsidRPr="00747D66">
        <w:rPr>
          <w:sz w:val="24"/>
          <w:szCs w:val="24"/>
        </w:rPr>
        <w:t xml:space="preserve">Επενδύσαμε σταθερά στη δημιουργία συνεργατικών σχηματισμών και </w:t>
      </w:r>
      <w:proofErr w:type="spellStart"/>
      <w:r w:rsidRPr="00747D66">
        <w:rPr>
          <w:sz w:val="24"/>
          <w:szCs w:val="24"/>
        </w:rPr>
        <w:t>clusters</w:t>
      </w:r>
      <w:proofErr w:type="spellEnd"/>
      <w:r w:rsidRPr="00747D66">
        <w:rPr>
          <w:sz w:val="24"/>
          <w:szCs w:val="24"/>
        </w:rPr>
        <w:t xml:space="preserve"> που αποτελούνται από </w:t>
      </w:r>
      <w:proofErr w:type="spellStart"/>
      <w:r w:rsidRPr="00747D66">
        <w:rPr>
          <w:sz w:val="24"/>
          <w:szCs w:val="24"/>
        </w:rPr>
        <w:t>συσχετιζόμενες</w:t>
      </w:r>
      <w:proofErr w:type="spellEnd"/>
      <w:r w:rsidRPr="00747D66">
        <w:rPr>
          <w:sz w:val="24"/>
          <w:szCs w:val="24"/>
        </w:rPr>
        <w:t xml:space="preserve"> επιχειρήσεις και αφορούν νευραλγικούς κλάδους της Κρήτης  όπως είναι η τυροκομία, η οινοποιία η ελαιοκομία κλπ.  </w:t>
      </w:r>
    </w:p>
    <w:p w14:paraId="6C762522" w14:textId="34A5DF49" w:rsidR="006838B0" w:rsidRPr="00747D66" w:rsidRDefault="006838B0" w:rsidP="002F1545">
      <w:pPr>
        <w:numPr>
          <w:ilvl w:val="0"/>
          <w:numId w:val="2"/>
        </w:numPr>
        <w:shd w:val="clear" w:color="auto" w:fill="FFFFFF"/>
        <w:spacing w:before="100" w:beforeAutospacing="1" w:after="0" w:afterAutospacing="1" w:line="203" w:lineRule="atLeast"/>
        <w:rPr>
          <w:sz w:val="24"/>
          <w:szCs w:val="24"/>
        </w:rPr>
      </w:pPr>
      <w:bookmarkStart w:id="1" w:name="_Hlk172106659"/>
      <w:r w:rsidRPr="00613862">
        <w:rPr>
          <w:rFonts w:ascii="Calibri" w:eastAsia="Times New Roman" w:hAnsi="Calibri" w:cs="Calibri"/>
          <w:color w:val="222222"/>
          <w:sz w:val="24"/>
          <w:szCs w:val="24"/>
          <w:lang w:eastAsia="el-GR"/>
        </w:rPr>
        <w:t xml:space="preserve">Ενισχύσαμε τον εξωστρεφή χαρακτήρα των επιχειρήσεων μελών μας </w:t>
      </w:r>
      <w:r>
        <w:rPr>
          <w:rFonts w:ascii="Calibri" w:eastAsia="Times New Roman" w:hAnsi="Calibri" w:cs="Calibri"/>
          <w:color w:val="222222"/>
          <w:sz w:val="24"/>
          <w:szCs w:val="24"/>
          <w:lang w:eastAsia="el-GR"/>
        </w:rPr>
        <w:t>με την</w:t>
      </w:r>
      <w:r>
        <w:rPr>
          <w:rFonts w:ascii="Calibri" w:eastAsia="Times New Roman" w:hAnsi="Calibri" w:cs="Calibri"/>
          <w:color w:val="222222"/>
          <w:sz w:val="24"/>
          <w:szCs w:val="24"/>
          <w:lang w:eastAsia="el-GR"/>
        </w:rPr>
        <w:t xml:space="preserve"> οργάνωση και τη συμμετοχή σε διεθνείς </w:t>
      </w:r>
      <w:r w:rsidRPr="00613862">
        <w:rPr>
          <w:rFonts w:ascii="Calibri" w:eastAsia="Times New Roman" w:hAnsi="Calibri" w:cs="Calibri"/>
          <w:color w:val="222222"/>
          <w:sz w:val="24"/>
          <w:szCs w:val="24"/>
          <w:lang w:eastAsia="el-GR"/>
        </w:rPr>
        <w:t xml:space="preserve">Β2Β </w:t>
      </w:r>
      <w:r>
        <w:rPr>
          <w:rFonts w:ascii="Calibri" w:eastAsia="Times New Roman" w:hAnsi="Calibri" w:cs="Calibri"/>
          <w:color w:val="222222"/>
          <w:sz w:val="24"/>
          <w:szCs w:val="24"/>
          <w:lang w:eastAsia="el-GR"/>
        </w:rPr>
        <w:t xml:space="preserve">επιχειρηματικές </w:t>
      </w:r>
      <w:r w:rsidRPr="00747D66">
        <w:rPr>
          <w:sz w:val="24"/>
          <w:szCs w:val="24"/>
        </w:rPr>
        <w:t>συναντήσεις</w:t>
      </w:r>
      <w:r>
        <w:rPr>
          <w:sz w:val="24"/>
          <w:szCs w:val="24"/>
        </w:rPr>
        <w:t xml:space="preserve"> και διεθνείς εκθέσεις </w:t>
      </w:r>
    </w:p>
    <w:bookmarkEnd w:id="1"/>
    <w:p w14:paraId="2036DE0B" w14:textId="77777777" w:rsidR="001D76EC" w:rsidRPr="00747D66" w:rsidRDefault="001D76EC" w:rsidP="001D76EC">
      <w:pPr>
        <w:pStyle w:val="a3"/>
        <w:numPr>
          <w:ilvl w:val="0"/>
          <w:numId w:val="2"/>
        </w:numPr>
        <w:shd w:val="clear" w:color="auto" w:fill="FFFFFF"/>
        <w:spacing w:after="0" w:line="240" w:lineRule="auto"/>
        <w:rPr>
          <w:sz w:val="24"/>
          <w:szCs w:val="24"/>
        </w:rPr>
      </w:pPr>
      <w:r w:rsidRPr="00747D66">
        <w:rPr>
          <w:sz w:val="24"/>
          <w:szCs w:val="24"/>
        </w:rPr>
        <w:t>Αναπτύξαμε και αξιοποιήσαμε νέα χρηματοδοτικά εργαλεία για την υλοποίηση και</w:t>
      </w:r>
      <w:r w:rsidR="00FD5EC6" w:rsidRPr="00747D66">
        <w:rPr>
          <w:sz w:val="24"/>
          <w:szCs w:val="24"/>
        </w:rPr>
        <w:t>νοτόμων επιχειρηματικών σχεδίων</w:t>
      </w:r>
    </w:p>
    <w:p w14:paraId="014042B8" w14:textId="77777777" w:rsidR="001D76EC" w:rsidRPr="00747D66" w:rsidRDefault="001D76EC" w:rsidP="001D76EC">
      <w:pPr>
        <w:pStyle w:val="a3"/>
        <w:numPr>
          <w:ilvl w:val="0"/>
          <w:numId w:val="2"/>
        </w:numPr>
        <w:shd w:val="clear" w:color="auto" w:fill="FFFFFF"/>
        <w:spacing w:after="0" w:line="240" w:lineRule="auto"/>
        <w:rPr>
          <w:sz w:val="24"/>
          <w:szCs w:val="24"/>
        </w:rPr>
      </w:pPr>
      <w:r w:rsidRPr="00747D66">
        <w:rPr>
          <w:sz w:val="24"/>
          <w:szCs w:val="24"/>
        </w:rPr>
        <w:t>Δώσαμε έμφαση στη διαμόρφωση μιας μακρόπνοης εθνικής στρατηγικής, για τη στήριξη νέων, εξωστρεφών κλάδων και για την ανάδειξη νέων καινοτόμων βιομηχανιών.</w:t>
      </w:r>
    </w:p>
    <w:p w14:paraId="298AF6AA" w14:textId="77777777" w:rsidR="00613862" w:rsidRPr="00747D66" w:rsidRDefault="00613862" w:rsidP="00613862">
      <w:pPr>
        <w:pStyle w:val="a3"/>
        <w:numPr>
          <w:ilvl w:val="0"/>
          <w:numId w:val="2"/>
        </w:numPr>
        <w:jc w:val="both"/>
        <w:rPr>
          <w:sz w:val="24"/>
          <w:szCs w:val="24"/>
        </w:rPr>
      </w:pPr>
      <w:r w:rsidRPr="00747D66">
        <w:rPr>
          <w:sz w:val="24"/>
          <w:szCs w:val="24"/>
        </w:rPr>
        <w:t xml:space="preserve">Ως απάντηση στην ενεργειακή κρίση συστήσαμε  την Ενεργειακή Κοινότητα «ΗΡΑ-ΦΩΣ», μια πρωτοβουλία που θα οδηγήσει στην </w:t>
      </w:r>
      <w:proofErr w:type="spellStart"/>
      <w:r w:rsidRPr="00747D66">
        <w:rPr>
          <w:sz w:val="24"/>
          <w:szCs w:val="24"/>
        </w:rPr>
        <w:t>αυτοπαραγωγή</w:t>
      </w:r>
      <w:proofErr w:type="spellEnd"/>
      <w:r w:rsidRPr="00747D66">
        <w:rPr>
          <w:sz w:val="24"/>
          <w:szCs w:val="24"/>
        </w:rPr>
        <w:t xml:space="preserve"> ηλεκτρικής ενέργειας. Το Επιμελητήριό μας και οι επιχειρήσεις που συμμετέχουν, σύντομα θα βρεθούν ένα βήμα πιο κοντά στο να λαμβάνουν φθηνή, καθαρή ενέργεια μέσα από αυτό το εγχείρημα ενώ θα αξιοποιηθεί έτι περαιτέρω και ένα σημαντικό περιουσιακό στοιχείο, των ακίνητο των τεχνικών σχολών.</w:t>
      </w:r>
    </w:p>
    <w:p w14:paraId="7A6EA65B" w14:textId="77777777" w:rsidR="00613862" w:rsidRPr="00747D66" w:rsidRDefault="00613862" w:rsidP="00613862">
      <w:pPr>
        <w:pStyle w:val="a3"/>
        <w:numPr>
          <w:ilvl w:val="0"/>
          <w:numId w:val="2"/>
        </w:numPr>
        <w:spacing w:after="160" w:line="259" w:lineRule="auto"/>
        <w:rPr>
          <w:rFonts w:ascii="Calibri" w:hAnsi="Calibri" w:cs="Calibri"/>
          <w:sz w:val="24"/>
          <w:szCs w:val="24"/>
        </w:rPr>
      </w:pPr>
      <w:r w:rsidRPr="00747D66">
        <w:rPr>
          <w:rFonts w:ascii="Calibri" w:hAnsi="Calibri" w:cs="Calibri"/>
          <w:sz w:val="24"/>
          <w:szCs w:val="24"/>
        </w:rPr>
        <w:t xml:space="preserve">Επενδύσαμε και πετύχαμε την </w:t>
      </w:r>
      <w:proofErr w:type="spellStart"/>
      <w:r w:rsidRPr="00747D66">
        <w:rPr>
          <w:rFonts w:ascii="Calibri" w:hAnsi="Calibri" w:cs="Calibri"/>
          <w:sz w:val="24"/>
          <w:szCs w:val="24"/>
        </w:rPr>
        <w:t>αδειοδότηση</w:t>
      </w:r>
      <w:proofErr w:type="spellEnd"/>
      <w:r w:rsidRPr="00747D66">
        <w:rPr>
          <w:rFonts w:ascii="Calibri" w:hAnsi="Calibri" w:cs="Calibri"/>
          <w:sz w:val="24"/>
          <w:szCs w:val="24"/>
        </w:rPr>
        <w:t xml:space="preserve"> του Καταδυτικού Πάρκου στη θαλάσσια περιοχή Σταλίδας –το δεύτερο στην Ελλάδα – στοχεύοντας στην αναβάθμιση του Κρητικού τουριστικού προϊόντος. </w:t>
      </w:r>
    </w:p>
    <w:p w14:paraId="01F0F037" w14:textId="77777777" w:rsidR="00613862" w:rsidRPr="00747D66" w:rsidRDefault="00613862" w:rsidP="00613862">
      <w:pPr>
        <w:pStyle w:val="a3"/>
        <w:numPr>
          <w:ilvl w:val="0"/>
          <w:numId w:val="2"/>
        </w:numPr>
        <w:spacing w:after="160" w:line="259" w:lineRule="auto"/>
        <w:rPr>
          <w:rFonts w:ascii="Calibri" w:hAnsi="Calibri" w:cs="Calibri"/>
          <w:sz w:val="24"/>
          <w:szCs w:val="24"/>
        </w:rPr>
      </w:pPr>
      <w:r w:rsidRPr="00747D66">
        <w:rPr>
          <w:rFonts w:ascii="Calibri" w:hAnsi="Calibri" w:cs="Calibri"/>
          <w:sz w:val="24"/>
          <w:szCs w:val="24"/>
        </w:rPr>
        <w:t>Σε κάθε στιγμή της διαδρομής μας το Επιμελητήριο Ηρακλείου παράλληλα με την στήριξη της επιχειρηματικής δραστηριότητας δεν υστέρησε ποτέ σε κοινωνική προσφορά και δράση, όπως η δωρεά κλινών ΜΕΘ κατά την πανδημία, η στήριξη των πληγέντων σε φυσικές καταστροφές κ.α.</w:t>
      </w:r>
    </w:p>
    <w:p w14:paraId="615C35DB" w14:textId="77777777" w:rsidR="00613862" w:rsidRPr="00747D66" w:rsidRDefault="00613862" w:rsidP="00613862">
      <w:pPr>
        <w:shd w:val="clear" w:color="auto" w:fill="FFFFFF"/>
        <w:spacing w:after="0" w:line="240" w:lineRule="auto"/>
        <w:rPr>
          <w:sz w:val="24"/>
          <w:szCs w:val="24"/>
        </w:rPr>
      </w:pPr>
    </w:p>
    <w:p w14:paraId="194C2B0B" w14:textId="77777777" w:rsidR="00EB5BBE" w:rsidRDefault="00EB5BBE" w:rsidP="0089314E">
      <w:pPr>
        <w:shd w:val="clear" w:color="auto" w:fill="FFFFFF"/>
        <w:spacing w:after="0" w:line="203" w:lineRule="atLeast"/>
        <w:rPr>
          <w:rFonts w:ascii="Arial" w:eastAsia="Times New Roman" w:hAnsi="Arial" w:cs="Arial"/>
          <w:color w:val="666666"/>
          <w:sz w:val="13"/>
          <w:szCs w:val="13"/>
          <w:lang w:eastAsia="el-GR"/>
        </w:rPr>
      </w:pPr>
    </w:p>
    <w:p w14:paraId="331E0BB7" w14:textId="77777777" w:rsidR="00613862" w:rsidRDefault="00613862" w:rsidP="0089314E">
      <w:pPr>
        <w:shd w:val="clear" w:color="auto" w:fill="FFFFFF"/>
        <w:spacing w:after="0" w:line="203" w:lineRule="atLeast"/>
        <w:rPr>
          <w:rFonts w:ascii="Arial" w:eastAsia="Times New Roman" w:hAnsi="Arial" w:cs="Arial"/>
          <w:color w:val="666666"/>
          <w:sz w:val="13"/>
          <w:szCs w:val="13"/>
          <w:lang w:eastAsia="el-GR"/>
        </w:rPr>
      </w:pPr>
    </w:p>
    <w:p w14:paraId="0C62FD62" w14:textId="77777777" w:rsidR="00747D66" w:rsidRDefault="00747D66" w:rsidP="0089314E">
      <w:pPr>
        <w:shd w:val="clear" w:color="auto" w:fill="FFFFFF"/>
        <w:spacing w:after="0" w:line="203" w:lineRule="atLeast"/>
        <w:rPr>
          <w:rFonts w:ascii="Arial" w:eastAsia="Times New Roman" w:hAnsi="Arial" w:cs="Arial"/>
          <w:color w:val="666666"/>
          <w:sz w:val="13"/>
          <w:szCs w:val="13"/>
          <w:lang w:eastAsia="el-GR"/>
        </w:rPr>
      </w:pPr>
    </w:p>
    <w:p w14:paraId="1A1C0031" w14:textId="77777777" w:rsidR="001D76EC" w:rsidRDefault="001D76EC" w:rsidP="0089314E">
      <w:pPr>
        <w:shd w:val="clear" w:color="auto" w:fill="FFFFFF"/>
        <w:spacing w:after="0" w:line="203" w:lineRule="atLeast"/>
        <w:rPr>
          <w:rFonts w:ascii="Arial" w:eastAsia="Times New Roman" w:hAnsi="Arial" w:cs="Arial"/>
          <w:color w:val="666666"/>
          <w:sz w:val="13"/>
          <w:szCs w:val="13"/>
          <w:lang w:eastAsia="el-GR"/>
        </w:rPr>
      </w:pPr>
    </w:p>
    <w:p w14:paraId="3F4029CF" w14:textId="77777777" w:rsidR="001D76EC" w:rsidRPr="00747D66" w:rsidRDefault="001D76EC" w:rsidP="003E019A">
      <w:pPr>
        <w:pBdr>
          <w:top w:val="single" w:sz="4" w:space="1" w:color="auto"/>
          <w:left w:val="single" w:sz="4" w:space="4" w:color="auto"/>
          <w:bottom w:val="single" w:sz="4" w:space="1" w:color="auto"/>
          <w:right w:val="single" w:sz="4" w:space="4" w:color="auto"/>
        </w:pBdr>
        <w:shd w:val="clear" w:color="auto" w:fill="92CDDC" w:themeFill="accent5" w:themeFillTint="99"/>
        <w:rPr>
          <w:b/>
          <w:sz w:val="28"/>
          <w:szCs w:val="28"/>
        </w:rPr>
      </w:pPr>
      <w:r w:rsidRPr="00747D66">
        <w:rPr>
          <w:b/>
          <w:sz w:val="28"/>
          <w:szCs w:val="28"/>
        </w:rPr>
        <w:lastRenderedPageBreak/>
        <w:t>Απόφαση για μια νέα θητεία</w:t>
      </w:r>
    </w:p>
    <w:p w14:paraId="1D7F6108" w14:textId="77777777" w:rsidR="001D76EC" w:rsidRPr="00747D66" w:rsidRDefault="001D76EC" w:rsidP="001D76EC">
      <w:pPr>
        <w:shd w:val="clear" w:color="auto" w:fill="FFFFFF"/>
        <w:spacing w:after="0" w:line="203" w:lineRule="atLeast"/>
        <w:jc w:val="both"/>
        <w:rPr>
          <w:sz w:val="24"/>
          <w:szCs w:val="24"/>
        </w:rPr>
      </w:pPr>
      <w:r w:rsidRPr="00747D66">
        <w:rPr>
          <w:sz w:val="24"/>
          <w:szCs w:val="24"/>
        </w:rPr>
        <w:t>Λίγες εβδομάδες πριν</w:t>
      </w:r>
      <w:r w:rsidR="00FD5EC6" w:rsidRPr="00747D66">
        <w:rPr>
          <w:sz w:val="24"/>
          <w:szCs w:val="24"/>
        </w:rPr>
        <w:t>,</w:t>
      </w:r>
      <w:r w:rsidRPr="00747D66">
        <w:rPr>
          <w:sz w:val="24"/>
          <w:szCs w:val="24"/>
        </w:rPr>
        <w:t xml:space="preserve"> συνεδρίασε η παράταξή μας. Στη διάρκεια αυτής της συνεδρίασης, έγινε ένας εποικοδομητικός μα προπάντων ένας ειλικρινής διάλογος.</w:t>
      </w:r>
    </w:p>
    <w:p w14:paraId="3ABA26AE" w14:textId="77777777" w:rsidR="00FD5EC6" w:rsidRPr="00747D66" w:rsidRDefault="00FD5EC6" w:rsidP="001D76EC">
      <w:pPr>
        <w:shd w:val="clear" w:color="auto" w:fill="FFFFFF"/>
        <w:spacing w:after="0" w:line="203" w:lineRule="atLeast"/>
        <w:jc w:val="both"/>
        <w:rPr>
          <w:sz w:val="24"/>
          <w:szCs w:val="24"/>
        </w:rPr>
      </w:pPr>
    </w:p>
    <w:p w14:paraId="126AB296" w14:textId="16F6A755" w:rsidR="00FD5EC6" w:rsidRPr="00747D66" w:rsidRDefault="001D76EC" w:rsidP="001D76EC">
      <w:pPr>
        <w:shd w:val="clear" w:color="auto" w:fill="FFFFFF"/>
        <w:spacing w:after="0" w:line="203" w:lineRule="atLeast"/>
        <w:jc w:val="both"/>
        <w:rPr>
          <w:sz w:val="24"/>
          <w:szCs w:val="24"/>
        </w:rPr>
      </w:pPr>
      <w:r w:rsidRPr="00747D66">
        <w:rPr>
          <w:sz w:val="24"/>
          <w:szCs w:val="24"/>
        </w:rPr>
        <w:t xml:space="preserve">Η συντριπτική πλειοψηφία των μελών της δικής μας Παράταξης, έκρινε το δικό μας έργο θετικά. </w:t>
      </w:r>
    </w:p>
    <w:p w14:paraId="18F200D3" w14:textId="0AB6069C" w:rsidR="00613862" w:rsidRPr="00747D66" w:rsidRDefault="00613862" w:rsidP="00613862">
      <w:pPr>
        <w:shd w:val="clear" w:color="auto" w:fill="FFFFFF"/>
        <w:spacing w:after="0" w:line="203" w:lineRule="atLeast"/>
        <w:jc w:val="both"/>
        <w:rPr>
          <w:sz w:val="24"/>
          <w:szCs w:val="24"/>
        </w:rPr>
      </w:pPr>
      <w:r w:rsidRPr="00747D66">
        <w:rPr>
          <w:sz w:val="24"/>
          <w:szCs w:val="24"/>
        </w:rPr>
        <w:t>Έκρινε το έργο μας πλούσιο το οποίο δεν μπορεί να μείνει στη μέση</w:t>
      </w:r>
    </w:p>
    <w:p w14:paraId="2251E203" w14:textId="77777777" w:rsidR="00FD5EC6" w:rsidRPr="00747D66" w:rsidRDefault="00FD5EC6" w:rsidP="001D76EC">
      <w:pPr>
        <w:shd w:val="clear" w:color="auto" w:fill="FFFFFF"/>
        <w:spacing w:after="0" w:line="203" w:lineRule="atLeast"/>
        <w:jc w:val="both"/>
        <w:rPr>
          <w:sz w:val="24"/>
          <w:szCs w:val="24"/>
        </w:rPr>
      </w:pPr>
    </w:p>
    <w:p w14:paraId="3A584570" w14:textId="77777777" w:rsidR="00FD5EC6" w:rsidRPr="00747D66" w:rsidRDefault="001D76EC" w:rsidP="001D76EC">
      <w:pPr>
        <w:shd w:val="clear" w:color="auto" w:fill="FFFFFF"/>
        <w:spacing w:after="0" w:line="203" w:lineRule="atLeast"/>
        <w:jc w:val="both"/>
        <w:rPr>
          <w:b/>
          <w:sz w:val="24"/>
          <w:szCs w:val="24"/>
        </w:rPr>
      </w:pPr>
      <w:r w:rsidRPr="00747D66">
        <w:rPr>
          <w:b/>
          <w:sz w:val="24"/>
          <w:szCs w:val="24"/>
        </w:rPr>
        <w:t>Αποφάσισε ότι πρέπει να συνεχίσουμε.</w:t>
      </w:r>
    </w:p>
    <w:p w14:paraId="676CA3F0" w14:textId="77777777" w:rsidR="00FD5EC6" w:rsidRPr="00747D66" w:rsidRDefault="00FD5EC6" w:rsidP="001D76EC">
      <w:pPr>
        <w:shd w:val="clear" w:color="auto" w:fill="FFFFFF"/>
        <w:spacing w:after="0" w:line="203" w:lineRule="atLeast"/>
        <w:jc w:val="both"/>
        <w:rPr>
          <w:b/>
          <w:sz w:val="24"/>
          <w:szCs w:val="24"/>
        </w:rPr>
      </w:pPr>
    </w:p>
    <w:p w14:paraId="4DDA2E9D" w14:textId="4C87E9BA" w:rsidR="001D76EC" w:rsidRPr="00747D66" w:rsidRDefault="001D76EC" w:rsidP="001D76EC">
      <w:pPr>
        <w:shd w:val="clear" w:color="auto" w:fill="FFFFFF"/>
        <w:spacing w:after="0" w:line="203" w:lineRule="atLeast"/>
        <w:jc w:val="both"/>
        <w:rPr>
          <w:sz w:val="24"/>
          <w:szCs w:val="24"/>
        </w:rPr>
      </w:pPr>
      <w:r w:rsidRPr="00747D66">
        <w:rPr>
          <w:sz w:val="24"/>
          <w:szCs w:val="24"/>
        </w:rPr>
        <w:t xml:space="preserve"> Ότι πρέπει να διεκδικήσουμε μια ακόμα θητεία στη Διοίκηση του Επιμελητηρίου Ηρακλείου. Τα μέλη της παράταξης μας με αποφασιστικότητα, με εμπιστοσύνη μου ανέθεσαν να ηγηθώ ως Υποψήφιος Πρόεδρος στο ψηφοδέλτιο του συνδυασμού μας στις Επιμελητηριακές Εκλογές του </w:t>
      </w:r>
      <w:r w:rsidR="00613862" w:rsidRPr="00747D66">
        <w:rPr>
          <w:sz w:val="24"/>
          <w:szCs w:val="24"/>
        </w:rPr>
        <w:t>Νοεμβρίου</w:t>
      </w:r>
      <w:r w:rsidRPr="00747D66">
        <w:rPr>
          <w:sz w:val="24"/>
          <w:szCs w:val="24"/>
        </w:rPr>
        <w:t>.</w:t>
      </w:r>
    </w:p>
    <w:p w14:paraId="463B239D" w14:textId="77777777" w:rsidR="00FD5EC6" w:rsidRPr="00747D66" w:rsidRDefault="00FD5EC6" w:rsidP="001D76EC">
      <w:pPr>
        <w:shd w:val="clear" w:color="auto" w:fill="FFFFFF"/>
        <w:spacing w:after="0" w:line="203" w:lineRule="atLeast"/>
        <w:jc w:val="both"/>
        <w:rPr>
          <w:sz w:val="24"/>
          <w:szCs w:val="24"/>
        </w:rPr>
      </w:pPr>
    </w:p>
    <w:p w14:paraId="65D20B0F" w14:textId="77777777" w:rsidR="00FD5EC6" w:rsidRPr="00747D66" w:rsidRDefault="001D76EC" w:rsidP="001D76EC">
      <w:pPr>
        <w:shd w:val="clear" w:color="auto" w:fill="FFFFFF"/>
        <w:spacing w:after="0" w:line="203" w:lineRule="atLeast"/>
        <w:jc w:val="both"/>
        <w:rPr>
          <w:b/>
          <w:sz w:val="24"/>
          <w:szCs w:val="24"/>
        </w:rPr>
      </w:pPr>
      <w:r w:rsidRPr="00747D66">
        <w:rPr>
          <w:b/>
          <w:sz w:val="24"/>
          <w:szCs w:val="24"/>
        </w:rPr>
        <w:t>Ήταν μια απόφαση ομόφωνη, μια απόφαση που με γεμίζει ευθύνες. Μια απόφαση τιμητική.</w:t>
      </w:r>
    </w:p>
    <w:p w14:paraId="45FF3429" w14:textId="77777777" w:rsidR="00FD5EC6" w:rsidRPr="00747D66" w:rsidRDefault="00FD5EC6" w:rsidP="001D76EC">
      <w:pPr>
        <w:shd w:val="clear" w:color="auto" w:fill="FFFFFF"/>
        <w:spacing w:after="0" w:line="203" w:lineRule="atLeast"/>
        <w:jc w:val="both"/>
        <w:rPr>
          <w:b/>
          <w:sz w:val="24"/>
          <w:szCs w:val="24"/>
        </w:rPr>
      </w:pPr>
    </w:p>
    <w:p w14:paraId="47051079" w14:textId="3D50425B" w:rsidR="00FD5EC6" w:rsidRPr="00747D66" w:rsidRDefault="001D76EC" w:rsidP="001D76EC">
      <w:pPr>
        <w:shd w:val="clear" w:color="auto" w:fill="FFFFFF"/>
        <w:spacing w:after="0" w:line="203" w:lineRule="atLeast"/>
        <w:jc w:val="both"/>
        <w:rPr>
          <w:sz w:val="24"/>
          <w:szCs w:val="24"/>
        </w:rPr>
      </w:pPr>
      <w:r w:rsidRPr="00747D66">
        <w:rPr>
          <w:sz w:val="24"/>
          <w:szCs w:val="24"/>
        </w:rPr>
        <w:t xml:space="preserve"> Μια απόφαση που πάρθηκε από αυτούς</w:t>
      </w:r>
      <w:r w:rsidR="00FD5EC6" w:rsidRPr="00747D66">
        <w:rPr>
          <w:sz w:val="24"/>
          <w:szCs w:val="24"/>
        </w:rPr>
        <w:t xml:space="preserve"> που ήταν κάθε μέρα δίπλα μας. Π</w:t>
      </w:r>
      <w:r w:rsidRPr="00747D66">
        <w:rPr>
          <w:sz w:val="24"/>
          <w:szCs w:val="24"/>
        </w:rPr>
        <w:t>ου έμαθαν να δουλεύουν για το Επιμελητήριο Ηρακλείου. Που δαπάνησαν προσωπικό χρόνο, πολλές φορές εις βάρος των επιχειρήσεών τους.</w:t>
      </w:r>
      <w:r w:rsidR="003E019A">
        <w:rPr>
          <w:sz w:val="24"/>
          <w:szCs w:val="24"/>
        </w:rPr>
        <w:t xml:space="preserve"> </w:t>
      </w:r>
      <w:r w:rsidRPr="00747D66">
        <w:rPr>
          <w:sz w:val="24"/>
          <w:szCs w:val="24"/>
        </w:rPr>
        <w:t xml:space="preserve">Τους ανθρώπους αυτούς τους ευχαριστώ ειλικρινά. Τους ευχαριστώ για την εμπιστοσύνη τους. </w:t>
      </w:r>
    </w:p>
    <w:p w14:paraId="2855DE61" w14:textId="41041B3B" w:rsidR="001D76EC" w:rsidRPr="00747D66" w:rsidRDefault="001D76EC" w:rsidP="001D76EC">
      <w:pPr>
        <w:shd w:val="clear" w:color="auto" w:fill="FFFFFF"/>
        <w:spacing w:after="0" w:line="203" w:lineRule="atLeast"/>
        <w:jc w:val="both"/>
        <w:rPr>
          <w:b/>
          <w:sz w:val="24"/>
          <w:szCs w:val="24"/>
        </w:rPr>
      </w:pPr>
      <w:r w:rsidRPr="00747D66">
        <w:rPr>
          <w:b/>
          <w:sz w:val="24"/>
          <w:szCs w:val="24"/>
        </w:rPr>
        <w:t xml:space="preserve">Τους υπόσχομαι ότι όλοι μαζί, </w:t>
      </w:r>
      <w:r w:rsidR="00613862" w:rsidRPr="00747D66">
        <w:rPr>
          <w:b/>
          <w:sz w:val="24"/>
          <w:szCs w:val="24"/>
        </w:rPr>
        <w:t xml:space="preserve">μέσα σε αυτή την περίοδο των υψηλών προκλήσεων για την αγορά και για την κοινωνία και των μεγάλων ανακατατάξεων </w:t>
      </w:r>
      <w:r w:rsidRPr="00747D66">
        <w:rPr>
          <w:b/>
          <w:sz w:val="24"/>
          <w:szCs w:val="24"/>
        </w:rPr>
        <w:t>θα πάμε το Επιμελητήριο ένα βήμα μπροστά.</w:t>
      </w:r>
    </w:p>
    <w:p w14:paraId="618F644F" w14:textId="77777777" w:rsidR="00613862" w:rsidRPr="00747D66" w:rsidRDefault="00613862" w:rsidP="001D76EC">
      <w:pPr>
        <w:shd w:val="clear" w:color="auto" w:fill="FFFFFF"/>
        <w:spacing w:after="0" w:line="203" w:lineRule="atLeast"/>
        <w:jc w:val="both"/>
        <w:rPr>
          <w:sz w:val="24"/>
          <w:szCs w:val="24"/>
        </w:rPr>
      </w:pPr>
    </w:p>
    <w:p w14:paraId="3C45CEEE" w14:textId="77777777" w:rsidR="00504F86" w:rsidRDefault="00504F86" w:rsidP="001D76EC">
      <w:pPr>
        <w:shd w:val="clear" w:color="auto" w:fill="FFFFFF"/>
        <w:spacing w:after="0" w:line="203" w:lineRule="atLeast"/>
        <w:jc w:val="both"/>
      </w:pPr>
    </w:p>
    <w:p w14:paraId="442FFD07" w14:textId="77777777" w:rsidR="00244DE0" w:rsidRDefault="00244DE0" w:rsidP="0089314E">
      <w:pPr>
        <w:shd w:val="clear" w:color="auto" w:fill="FFFFFF"/>
        <w:spacing w:after="0" w:line="203" w:lineRule="atLeast"/>
      </w:pPr>
    </w:p>
    <w:p w14:paraId="000AD920" w14:textId="77777777" w:rsidR="00244DE0" w:rsidRPr="00747D66" w:rsidRDefault="00244DE0" w:rsidP="003E019A">
      <w:pPr>
        <w:pBdr>
          <w:top w:val="single" w:sz="4" w:space="0" w:color="auto"/>
          <w:left w:val="single" w:sz="4" w:space="4" w:color="auto"/>
          <w:bottom w:val="single" w:sz="4" w:space="1" w:color="auto"/>
          <w:right w:val="single" w:sz="4" w:space="4" w:color="auto"/>
        </w:pBdr>
        <w:shd w:val="clear" w:color="auto" w:fill="92CDDC" w:themeFill="accent5" w:themeFillTint="99"/>
        <w:rPr>
          <w:b/>
          <w:sz w:val="28"/>
          <w:szCs w:val="28"/>
        </w:rPr>
      </w:pPr>
      <w:r w:rsidRPr="00747D66">
        <w:rPr>
          <w:b/>
          <w:sz w:val="28"/>
          <w:szCs w:val="28"/>
        </w:rPr>
        <w:t>Ποιοι είμαστε και ποιο το δικό μας στίγμα</w:t>
      </w:r>
    </w:p>
    <w:p w14:paraId="0898EABA" w14:textId="77777777" w:rsidR="00613862" w:rsidRDefault="00613862" w:rsidP="00613862">
      <w:pPr>
        <w:pStyle w:val="a3"/>
        <w:numPr>
          <w:ilvl w:val="0"/>
          <w:numId w:val="11"/>
        </w:numPr>
        <w:spacing w:after="160" w:line="259" w:lineRule="auto"/>
        <w:rPr>
          <w:rFonts w:ascii="Calibri" w:hAnsi="Calibri" w:cs="Calibri"/>
          <w:sz w:val="24"/>
          <w:szCs w:val="24"/>
        </w:rPr>
      </w:pPr>
      <w:r>
        <w:rPr>
          <w:rFonts w:ascii="Calibri" w:hAnsi="Calibri" w:cs="Calibri"/>
          <w:sz w:val="24"/>
          <w:szCs w:val="24"/>
        </w:rPr>
        <w:t xml:space="preserve">Είμαστε μια παράταξη </w:t>
      </w:r>
      <w:r w:rsidRPr="00C02BFF">
        <w:rPr>
          <w:rFonts w:ascii="Calibri" w:hAnsi="Calibri" w:cs="Calibri"/>
          <w:sz w:val="24"/>
          <w:szCs w:val="24"/>
        </w:rPr>
        <w:t xml:space="preserve"> δυναμική, έμπειρη και υπεύθυνη, </w:t>
      </w:r>
      <w:r>
        <w:rPr>
          <w:rFonts w:ascii="Calibri" w:hAnsi="Calibri" w:cs="Calibri"/>
          <w:sz w:val="24"/>
          <w:szCs w:val="24"/>
        </w:rPr>
        <w:t>και ταυτόχρονα</w:t>
      </w:r>
      <w:r w:rsidRPr="00C02BFF">
        <w:rPr>
          <w:rFonts w:ascii="Calibri" w:hAnsi="Calibri" w:cs="Calibri"/>
          <w:sz w:val="24"/>
          <w:szCs w:val="24"/>
        </w:rPr>
        <w:t xml:space="preserve"> ανανεωμένη σε μεγάλο βαθμό. </w:t>
      </w:r>
      <w:r>
        <w:rPr>
          <w:rFonts w:ascii="Calibri" w:hAnsi="Calibri" w:cs="Calibri"/>
          <w:sz w:val="24"/>
          <w:szCs w:val="24"/>
        </w:rPr>
        <w:t>Που σ</w:t>
      </w:r>
      <w:r w:rsidRPr="00C02BFF">
        <w:rPr>
          <w:rFonts w:ascii="Calibri" w:hAnsi="Calibri" w:cs="Calibri"/>
          <w:sz w:val="24"/>
          <w:szCs w:val="24"/>
        </w:rPr>
        <w:t>τηρίζεται στην εμπειρία αλλά και στη δυναμική των νέων μελών της.</w:t>
      </w:r>
    </w:p>
    <w:p w14:paraId="6D719C03" w14:textId="77777777" w:rsidR="00613862" w:rsidRDefault="00613862" w:rsidP="00613862">
      <w:pPr>
        <w:pStyle w:val="a3"/>
        <w:numPr>
          <w:ilvl w:val="0"/>
          <w:numId w:val="11"/>
        </w:numPr>
        <w:spacing w:after="160" w:line="259" w:lineRule="auto"/>
        <w:rPr>
          <w:rFonts w:ascii="Calibri" w:hAnsi="Calibri" w:cs="Calibri"/>
          <w:sz w:val="24"/>
          <w:szCs w:val="24"/>
        </w:rPr>
      </w:pPr>
      <w:r>
        <w:rPr>
          <w:rFonts w:ascii="Calibri" w:hAnsi="Calibri" w:cs="Calibri"/>
          <w:sz w:val="24"/>
          <w:szCs w:val="24"/>
        </w:rPr>
        <w:t xml:space="preserve">Είμαστε η παράταξη που </w:t>
      </w:r>
      <w:r w:rsidRPr="00C02BFF">
        <w:rPr>
          <w:rFonts w:ascii="Calibri" w:hAnsi="Calibri" w:cs="Calibri"/>
          <w:sz w:val="24"/>
          <w:szCs w:val="24"/>
        </w:rPr>
        <w:t>εκπροσωπεί τους πολλούς και όχι τους λίγους</w:t>
      </w:r>
    </w:p>
    <w:p w14:paraId="3A7B1301" w14:textId="77777777" w:rsidR="00613862" w:rsidRDefault="00613862" w:rsidP="00613862">
      <w:pPr>
        <w:pStyle w:val="a3"/>
        <w:numPr>
          <w:ilvl w:val="0"/>
          <w:numId w:val="11"/>
        </w:numPr>
        <w:spacing w:after="160" w:line="259" w:lineRule="auto"/>
        <w:rPr>
          <w:rFonts w:ascii="Calibri" w:hAnsi="Calibri" w:cs="Calibri"/>
          <w:sz w:val="24"/>
          <w:szCs w:val="24"/>
        </w:rPr>
      </w:pPr>
      <w:r>
        <w:rPr>
          <w:rFonts w:ascii="Calibri" w:hAnsi="Calibri" w:cs="Calibri"/>
          <w:sz w:val="24"/>
          <w:szCs w:val="24"/>
        </w:rPr>
        <w:t xml:space="preserve">Είμαστε αυτοί που έβαλαν πλάτη στα δύσκολα (οικονομική κρίση, πανδημία, φυσικές καταστροφές, ενεργειακή κρίση) που στάθηκαν πλάι στο πλευρό των μικρομεσαίων επιχειρήσεων  </w:t>
      </w:r>
      <w:r w:rsidRPr="00C02BFF">
        <w:rPr>
          <w:rFonts w:ascii="Calibri" w:hAnsi="Calibri" w:cs="Calibri"/>
          <w:sz w:val="24"/>
          <w:szCs w:val="24"/>
        </w:rPr>
        <w:t>με δημιουργικότητα και αφοσίωση.</w:t>
      </w:r>
      <w:r>
        <w:rPr>
          <w:rFonts w:ascii="Calibri" w:hAnsi="Calibri" w:cs="Calibri"/>
          <w:sz w:val="24"/>
          <w:szCs w:val="24"/>
        </w:rPr>
        <w:t xml:space="preserve"> Που βγάλαμε το φορέα ασπροπρόσωπο ανεβάζοντάς τον ακόμα ποιο </w:t>
      </w:r>
      <w:r w:rsidRPr="00C02BFF">
        <w:rPr>
          <w:rFonts w:ascii="Calibri" w:hAnsi="Calibri" w:cs="Calibri"/>
          <w:sz w:val="24"/>
          <w:szCs w:val="24"/>
        </w:rPr>
        <w:t xml:space="preserve">ψηλά στην </w:t>
      </w:r>
      <w:r w:rsidRPr="00C02BFF">
        <w:rPr>
          <w:rFonts w:ascii="Calibri" w:hAnsi="Calibri" w:cs="Calibri"/>
          <w:sz w:val="24"/>
          <w:szCs w:val="24"/>
        </w:rPr>
        <w:lastRenderedPageBreak/>
        <w:t>κατάταξη της Ελληνικής Επιμελητηριακής Κοινότητας</w:t>
      </w:r>
      <w:r>
        <w:rPr>
          <w:rFonts w:ascii="Calibri" w:hAnsi="Calibri" w:cs="Calibri"/>
          <w:sz w:val="24"/>
          <w:szCs w:val="24"/>
        </w:rPr>
        <w:t xml:space="preserve"> και μετατρέποντας τον σε ένα αξιόπιστο </w:t>
      </w:r>
      <w:r w:rsidRPr="00C02BFF">
        <w:rPr>
          <w:rFonts w:ascii="Calibri" w:hAnsi="Calibri" w:cs="Calibri"/>
          <w:sz w:val="24"/>
          <w:szCs w:val="24"/>
        </w:rPr>
        <w:t>κινητήριο</w:t>
      </w:r>
      <w:r>
        <w:rPr>
          <w:rFonts w:ascii="Calibri" w:hAnsi="Calibri" w:cs="Calibri"/>
          <w:sz w:val="24"/>
          <w:szCs w:val="24"/>
        </w:rPr>
        <w:t xml:space="preserve"> </w:t>
      </w:r>
      <w:r w:rsidRPr="00C02BFF">
        <w:rPr>
          <w:rFonts w:ascii="Calibri" w:hAnsi="Calibri" w:cs="Calibri"/>
          <w:sz w:val="24"/>
          <w:szCs w:val="24"/>
        </w:rPr>
        <w:t>μοχλό</w:t>
      </w:r>
      <w:r>
        <w:rPr>
          <w:rFonts w:ascii="Calibri" w:hAnsi="Calibri" w:cs="Calibri"/>
          <w:sz w:val="24"/>
          <w:szCs w:val="24"/>
        </w:rPr>
        <w:t xml:space="preserve"> </w:t>
      </w:r>
      <w:r w:rsidRPr="00C02BFF">
        <w:rPr>
          <w:rFonts w:ascii="Calibri" w:hAnsi="Calibri" w:cs="Calibri"/>
          <w:sz w:val="24"/>
          <w:szCs w:val="24"/>
        </w:rPr>
        <w:t>της τοπικής ανάπτυξης</w:t>
      </w:r>
      <w:r w:rsidRPr="00C02BFF">
        <w:t xml:space="preserve"> </w:t>
      </w:r>
    </w:p>
    <w:p w14:paraId="70D24AEC" w14:textId="77777777" w:rsidR="00244DE0" w:rsidRDefault="00244DE0" w:rsidP="0089314E">
      <w:pPr>
        <w:shd w:val="clear" w:color="auto" w:fill="FFFFFF"/>
        <w:spacing w:after="0" w:line="203" w:lineRule="atLeast"/>
      </w:pPr>
    </w:p>
    <w:p w14:paraId="4E914688" w14:textId="77777777" w:rsidR="00025D3B" w:rsidRDefault="00025D3B" w:rsidP="0089314E">
      <w:pPr>
        <w:shd w:val="clear" w:color="auto" w:fill="FFFFFF"/>
        <w:spacing w:after="0" w:line="203" w:lineRule="atLeast"/>
      </w:pPr>
    </w:p>
    <w:p w14:paraId="364BA08E" w14:textId="6B5E98B5" w:rsidR="00BE0605" w:rsidRPr="003E019A" w:rsidRDefault="00613862" w:rsidP="003E019A">
      <w:pPr>
        <w:pBdr>
          <w:top w:val="single" w:sz="4" w:space="0" w:color="auto"/>
          <w:left w:val="single" w:sz="4" w:space="4" w:color="auto"/>
          <w:bottom w:val="single" w:sz="4" w:space="1" w:color="auto"/>
          <w:right w:val="single" w:sz="4" w:space="4" w:color="auto"/>
        </w:pBdr>
        <w:shd w:val="clear" w:color="auto" w:fill="92CDDC" w:themeFill="accent5" w:themeFillTint="99"/>
        <w:rPr>
          <w:b/>
          <w:sz w:val="28"/>
          <w:szCs w:val="28"/>
        </w:rPr>
      </w:pPr>
      <w:r w:rsidRPr="003E019A">
        <w:rPr>
          <w:b/>
          <w:sz w:val="28"/>
          <w:szCs w:val="28"/>
        </w:rPr>
        <w:t>Τι Οραματιζόμαστε και το σχέδιο μας για την Επόμενη Μέρα</w:t>
      </w:r>
    </w:p>
    <w:p w14:paraId="67565A45" w14:textId="77777777" w:rsidR="00613862" w:rsidRDefault="00613862" w:rsidP="00613862">
      <w:pPr>
        <w:rPr>
          <w:rFonts w:ascii="Calibri" w:hAnsi="Calibri" w:cs="Calibri"/>
          <w:sz w:val="24"/>
          <w:szCs w:val="24"/>
        </w:rPr>
      </w:pPr>
      <w:r w:rsidRPr="00E54E8C">
        <w:rPr>
          <w:rFonts w:ascii="Calibri" w:hAnsi="Calibri" w:cs="Calibri"/>
          <w:sz w:val="24"/>
          <w:szCs w:val="24"/>
        </w:rPr>
        <w:t xml:space="preserve">Συνεχίζουμε πάνω στον ίδιο δρόμο, όπως κάναμε τα τελευταία χρόνια, </w:t>
      </w:r>
      <w:r>
        <w:rPr>
          <w:rFonts w:ascii="Calibri" w:hAnsi="Calibri" w:cs="Calibri"/>
          <w:sz w:val="24"/>
          <w:szCs w:val="24"/>
        </w:rPr>
        <w:t xml:space="preserve">πλέον όμως πατώντας πάνω σε μια σειρά έργων που έχουν ολοκληρωθεί και </w:t>
      </w:r>
      <w:proofErr w:type="spellStart"/>
      <w:r>
        <w:rPr>
          <w:rFonts w:ascii="Calibri" w:hAnsi="Calibri" w:cs="Calibri"/>
          <w:sz w:val="24"/>
          <w:szCs w:val="24"/>
        </w:rPr>
        <w:t>αδειοδοτηθεί</w:t>
      </w:r>
      <w:proofErr w:type="spellEnd"/>
      <w:r>
        <w:rPr>
          <w:rFonts w:ascii="Calibri" w:hAnsi="Calibri" w:cs="Calibri"/>
          <w:sz w:val="24"/>
          <w:szCs w:val="24"/>
        </w:rPr>
        <w:t xml:space="preserve"> και σε μια υποδομή που μπαίνει σε άμεση λειτουργία. </w:t>
      </w:r>
      <w:r w:rsidRPr="00E54E8C">
        <w:rPr>
          <w:rFonts w:ascii="Calibri" w:hAnsi="Calibri" w:cs="Calibri"/>
          <w:sz w:val="24"/>
          <w:szCs w:val="24"/>
        </w:rPr>
        <w:t>Έχουμε δημιουργήσει τις δομές εκείνες που θα συμβάλλουν στην αντιμετώπιση των σύγχρονων προκλήσεων. Δομές και μηχανισμούς απόλυτα προσαρμοσμένους στη σύγχρονη κρητική επιχείρηση, που θα προσφέρουν ένα μείγμα διορατικών στρατηγικών και πρακτικών λύσεων για την πλοήγηση στο παγκόσμιο επιχειρηματικό τοπίο και σε όλα αυτά που έρχονται.</w:t>
      </w:r>
    </w:p>
    <w:p w14:paraId="76D2097E" w14:textId="77777777" w:rsidR="00613862" w:rsidRPr="00D4270A" w:rsidRDefault="00613862" w:rsidP="00613862">
      <w:pPr>
        <w:rPr>
          <w:rFonts w:ascii="Calibri" w:hAnsi="Calibri" w:cs="Calibri"/>
          <w:b/>
          <w:bCs/>
          <w:sz w:val="24"/>
          <w:szCs w:val="24"/>
        </w:rPr>
      </w:pPr>
      <w:r w:rsidRPr="00D4270A">
        <w:rPr>
          <w:rFonts w:ascii="Calibri" w:hAnsi="Calibri" w:cs="Calibri"/>
          <w:b/>
          <w:bCs/>
          <w:sz w:val="24"/>
          <w:szCs w:val="24"/>
        </w:rPr>
        <w:t xml:space="preserve">Στοχεύουμε </w:t>
      </w:r>
    </w:p>
    <w:p w14:paraId="72C30D59" w14:textId="77777777" w:rsidR="00613862" w:rsidRDefault="00613862" w:rsidP="00613862">
      <w:pPr>
        <w:pStyle w:val="a3"/>
        <w:numPr>
          <w:ilvl w:val="0"/>
          <w:numId w:val="12"/>
        </w:numPr>
        <w:spacing w:after="160" w:line="259" w:lineRule="auto"/>
        <w:rPr>
          <w:rFonts w:ascii="Calibri" w:hAnsi="Calibri" w:cs="Calibri"/>
          <w:sz w:val="24"/>
          <w:szCs w:val="24"/>
        </w:rPr>
      </w:pPr>
      <w:r>
        <w:rPr>
          <w:rFonts w:ascii="Calibri" w:hAnsi="Calibri" w:cs="Calibri"/>
          <w:sz w:val="24"/>
          <w:szCs w:val="24"/>
        </w:rPr>
        <w:t xml:space="preserve">στην μεγέθυνση της εξωστρέφειας του Επιμελητηρίου Ηρακλείου μέσα από την πλήρη </w:t>
      </w:r>
      <w:proofErr w:type="spellStart"/>
      <w:r>
        <w:rPr>
          <w:rFonts w:ascii="Calibri" w:hAnsi="Calibri" w:cs="Calibri"/>
          <w:sz w:val="24"/>
          <w:szCs w:val="24"/>
        </w:rPr>
        <w:t>ψηφιοποίηση</w:t>
      </w:r>
      <w:proofErr w:type="spellEnd"/>
      <w:r>
        <w:rPr>
          <w:rFonts w:ascii="Calibri" w:hAnsi="Calibri" w:cs="Calibri"/>
          <w:sz w:val="24"/>
          <w:szCs w:val="24"/>
        </w:rPr>
        <w:t xml:space="preserve"> των διαδικασιών και της δομής του,</w:t>
      </w:r>
    </w:p>
    <w:p w14:paraId="3FE402CC" w14:textId="77777777" w:rsidR="00613862" w:rsidRPr="00D4270A" w:rsidRDefault="00613862" w:rsidP="00613862">
      <w:pPr>
        <w:pStyle w:val="a3"/>
        <w:numPr>
          <w:ilvl w:val="0"/>
          <w:numId w:val="12"/>
        </w:numPr>
        <w:spacing w:after="160" w:line="259" w:lineRule="auto"/>
        <w:rPr>
          <w:rFonts w:ascii="Calibri" w:hAnsi="Calibri" w:cs="Calibri"/>
          <w:sz w:val="24"/>
          <w:szCs w:val="24"/>
        </w:rPr>
      </w:pPr>
      <w:r w:rsidRPr="00D4270A">
        <w:rPr>
          <w:rFonts w:ascii="Calibri" w:hAnsi="Calibri" w:cs="Calibri"/>
          <w:sz w:val="24"/>
          <w:szCs w:val="24"/>
        </w:rPr>
        <w:t xml:space="preserve">στην </w:t>
      </w:r>
      <w:r>
        <w:rPr>
          <w:rFonts w:ascii="Calibri" w:hAnsi="Calibri" w:cs="Calibri"/>
          <w:sz w:val="24"/>
          <w:szCs w:val="24"/>
        </w:rPr>
        <w:t xml:space="preserve">εντατικοποίηση των ενεργειών </w:t>
      </w:r>
      <w:r w:rsidRPr="00D4270A">
        <w:rPr>
          <w:rFonts w:ascii="Calibri" w:hAnsi="Calibri" w:cs="Calibri"/>
          <w:sz w:val="24"/>
          <w:szCs w:val="24"/>
        </w:rPr>
        <w:t>σύζευξη</w:t>
      </w:r>
      <w:r>
        <w:rPr>
          <w:rFonts w:ascii="Calibri" w:hAnsi="Calibri" w:cs="Calibri"/>
          <w:sz w:val="24"/>
          <w:szCs w:val="24"/>
        </w:rPr>
        <w:t>ς</w:t>
      </w:r>
      <w:r w:rsidRPr="00D4270A">
        <w:rPr>
          <w:rFonts w:ascii="Calibri" w:hAnsi="Calibri" w:cs="Calibri"/>
          <w:sz w:val="24"/>
          <w:szCs w:val="24"/>
        </w:rPr>
        <w:t xml:space="preserve"> της </w:t>
      </w:r>
      <w:proofErr w:type="spellStart"/>
      <w:r w:rsidRPr="00D4270A">
        <w:rPr>
          <w:rFonts w:ascii="Calibri" w:hAnsi="Calibri" w:cs="Calibri"/>
          <w:sz w:val="24"/>
          <w:szCs w:val="24"/>
        </w:rPr>
        <w:t>αγροδιατροφικής</w:t>
      </w:r>
      <w:proofErr w:type="spellEnd"/>
      <w:r w:rsidRPr="00D4270A">
        <w:rPr>
          <w:rFonts w:ascii="Calibri" w:hAnsi="Calibri" w:cs="Calibri"/>
          <w:sz w:val="24"/>
          <w:szCs w:val="24"/>
        </w:rPr>
        <w:t xml:space="preserve"> παραγωγής και της τοπικής βιοτεχνίας/χειροτεχνίας με τον πιο δυναμικά αναπτυσσόμενο τομέα της οικονομίας μας – τον τουρισμό</w:t>
      </w:r>
      <w:r>
        <w:rPr>
          <w:rFonts w:ascii="Calibri" w:hAnsi="Calibri" w:cs="Calibri"/>
          <w:sz w:val="24"/>
          <w:szCs w:val="24"/>
        </w:rPr>
        <w:t>,</w:t>
      </w:r>
    </w:p>
    <w:p w14:paraId="294C2281" w14:textId="77777777" w:rsidR="00613862" w:rsidRDefault="00613862" w:rsidP="00613862">
      <w:pPr>
        <w:pStyle w:val="a3"/>
        <w:numPr>
          <w:ilvl w:val="0"/>
          <w:numId w:val="12"/>
        </w:numPr>
        <w:spacing w:after="160" w:line="259" w:lineRule="auto"/>
        <w:rPr>
          <w:rFonts w:ascii="Calibri" w:hAnsi="Calibri" w:cs="Calibri"/>
          <w:sz w:val="24"/>
          <w:szCs w:val="24"/>
        </w:rPr>
      </w:pPr>
      <w:r>
        <w:rPr>
          <w:rFonts w:ascii="Calibri" w:hAnsi="Calibri" w:cs="Calibri"/>
          <w:sz w:val="24"/>
          <w:szCs w:val="24"/>
        </w:rPr>
        <w:t xml:space="preserve">στην </w:t>
      </w:r>
      <w:r w:rsidRPr="00E50160">
        <w:rPr>
          <w:rFonts w:ascii="Calibri" w:hAnsi="Calibri" w:cs="Calibri"/>
          <w:sz w:val="24"/>
          <w:szCs w:val="24"/>
        </w:rPr>
        <w:t xml:space="preserve">ενεργοποίηση έργων και δράσεων σε θέματα οριζόντιας και εξατομικευμένης υποστήριξης των Επιχειρήσεων μελών </w:t>
      </w:r>
      <w:r>
        <w:rPr>
          <w:rFonts w:ascii="Calibri" w:hAnsi="Calibri" w:cs="Calibri"/>
          <w:sz w:val="24"/>
          <w:szCs w:val="24"/>
        </w:rPr>
        <w:t>μας,</w:t>
      </w:r>
      <w:r w:rsidRPr="00E50160">
        <w:rPr>
          <w:rFonts w:ascii="Calibri" w:hAnsi="Calibri" w:cs="Calibri"/>
          <w:sz w:val="24"/>
          <w:szCs w:val="24"/>
        </w:rPr>
        <w:t xml:space="preserve"> </w:t>
      </w:r>
    </w:p>
    <w:p w14:paraId="68D472E5" w14:textId="77777777" w:rsidR="00613862" w:rsidRDefault="00613862" w:rsidP="00613862">
      <w:pPr>
        <w:pStyle w:val="a3"/>
        <w:numPr>
          <w:ilvl w:val="0"/>
          <w:numId w:val="12"/>
        </w:numPr>
        <w:spacing w:after="160" w:line="259" w:lineRule="auto"/>
        <w:rPr>
          <w:rFonts w:ascii="Calibri" w:hAnsi="Calibri" w:cs="Calibri"/>
          <w:sz w:val="24"/>
          <w:szCs w:val="24"/>
        </w:rPr>
      </w:pPr>
      <w:r>
        <w:rPr>
          <w:rFonts w:ascii="Calibri" w:hAnsi="Calibri" w:cs="Calibri"/>
          <w:sz w:val="24"/>
          <w:szCs w:val="24"/>
        </w:rPr>
        <w:t>στην διευθέτηση των ζητημάτων και των προβλημάτων των βιομηχανικών και βιοτεχνικών περιοχών ,</w:t>
      </w:r>
    </w:p>
    <w:p w14:paraId="3948B8B2" w14:textId="77777777" w:rsidR="00613862" w:rsidRPr="00D4270A" w:rsidRDefault="00613862" w:rsidP="00613862">
      <w:pPr>
        <w:pStyle w:val="a3"/>
        <w:numPr>
          <w:ilvl w:val="0"/>
          <w:numId w:val="12"/>
        </w:numPr>
        <w:spacing w:after="160" w:line="259" w:lineRule="auto"/>
        <w:rPr>
          <w:rFonts w:ascii="Calibri" w:hAnsi="Calibri" w:cs="Calibri"/>
          <w:sz w:val="24"/>
          <w:szCs w:val="24"/>
        </w:rPr>
      </w:pPr>
      <w:r w:rsidRPr="00D4270A">
        <w:rPr>
          <w:rFonts w:ascii="Calibri" w:hAnsi="Calibri" w:cs="Calibri"/>
          <w:sz w:val="24"/>
          <w:szCs w:val="24"/>
        </w:rPr>
        <w:t>στην καθιέρωση της Κρήτης ως προορισμού Κατάδυσης αλλά και προορισμό εναλλακτικών μορφών τουρισμού</w:t>
      </w:r>
      <w:r>
        <w:rPr>
          <w:rFonts w:ascii="Calibri" w:hAnsi="Calibri" w:cs="Calibri"/>
          <w:sz w:val="24"/>
          <w:szCs w:val="24"/>
        </w:rPr>
        <w:t>,</w:t>
      </w:r>
      <w:r w:rsidRPr="00D4270A">
        <w:rPr>
          <w:rFonts w:ascii="Calibri" w:hAnsi="Calibri" w:cs="Calibri"/>
          <w:sz w:val="24"/>
          <w:szCs w:val="24"/>
        </w:rPr>
        <w:t xml:space="preserve"> </w:t>
      </w:r>
    </w:p>
    <w:p w14:paraId="35E26805" w14:textId="77777777" w:rsidR="00613862" w:rsidRPr="006B699A" w:rsidRDefault="00613862" w:rsidP="00613862">
      <w:pPr>
        <w:pStyle w:val="a3"/>
        <w:numPr>
          <w:ilvl w:val="0"/>
          <w:numId w:val="12"/>
        </w:numPr>
        <w:spacing w:after="160" w:line="259" w:lineRule="auto"/>
        <w:rPr>
          <w:rFonts w:ascii="Calibri" w:hAnsi="Calibri" w:cs="Calibri"/>
          <w:sz w:val="24"/>
          <w:szCs w:val="24"/>
        </w:rPr>
      </w:pPr>
      <w:r>
        <w:rPr>
          <w:rFonts w:ascii="Calibri" w:hAnsi="Calibri" w:cs="Calibri"/>
          <w:sz w:val="24"/>
          <w:szCs w:val="24"/>
        </w:rPr>
        <w:t>στην περαιτέρω ε</w:t>
      </w:r>
      <w:r w:rsidRPr="00E50160">
        <w:rPr>
          <w:rFonts w:ascii="Calibri" w:hAnsi="Calibri" w:cs="Calibri"/>
          <w:sz w:val="24"/>
          <w:szCs w:val="24"/>
        </w:rPr>
        <w:t>ν</w:t>
      </w:r>
      <w:r>
        <w:rPr>
          <w:rFonts w:ascii="Calibri" w:hAnsi="Calibri" w:cs="Calibri"/>
          <w:sz w:val="24"/>
          <w:szCs w:val="24"/>
        </w:rPr>
        <w:t xml:space="preserve">ίσχυση του </w:t>
      </w:r>
      <w:r w:rsidRPr="00E50160">
        <w:rPr>
          <w:rFonts w:ascii="Calibri" w:hAnsi="Calibri" w:cs="Calibri"/>
          <w:sz w:val="24"/>
          <w:szCs w:val="24"/>
        </w:rPr>
        <w:t>εξωστρεφ</w:t>
      </w:r>
      <w:r>
        <w:rPr>
          <w:rFonts w:ascii="Calibri" w:hAnsi="Calibri" w:cs="Calibri"/>
          <w:sz w:val="24"/>
          <w:szCs w:val="24"/>
        </w:rPr>
        <w:t>ούς</w:t>
      </w:r>
      <w:r w:rsidRPr="00E50160">
        <w:rPr>
          <w:rFonts w:ascii="Calibri" w:hAnsi="Calibri" w:cs="Calibri"/>
          <w:sz w:val="24"/>
          <w:szCs w:val="24"/>
        </w:rPr>
        <w:t xml:space="preserve"> χαρακτήρα </w:t>
      </w:r>
      <w:r>
        <w:rPr>
          <w:rFonts w:ascii="Calibri" w:hAnsi="Calibri" w:cs="Calibri"/>
          <w:sz w:val="24"/>
          <w:szCs w:val="24"/>
        </w:rPr>
        <w:t>των επιχειρήσεων</w:t>
      </w:r>
      <w:r w:rsidRPr="00E50160">
        <w:rPr>
          <w:rFonts w:ascii="Calibri" w:hAnsi="Calibri" w:cs="Calibri"/>
          <w:sz w:val="24"/>
          <w:szCs w:val="24"/>
        </w:rPr>
        <w:t xml:space="preserve"> </w:t>
      </w:r>
      <w:r>
        <w:rPr>
          <w:rFonts w:ascii="Calibri" w:hAnsi="Calibri" w:cs="Calibri"/>
          <w:sz w:val="24"/>
          <w:szCs w:val="24"/>
        </w:rPr>
        <w:t xml:space="preserve">μελών μας </w:t>
      </w:r>
      <w:r w:rsidRPr="00E50160">
        <w:rPr>
          <w:rFonts w:ascii="Calibri" w:hAnsi="Calibri" w:cs="Calibri"/>
          <w:sz w:val="24"/>
          <w:szCs w:val="24"/>
        </w:rPr>
        <w:t>μέσα από επιχειρηματικές αποστολές και Β2Β συνεργασίες</w:t>
      </w:r>
      <w:r>
        <w:rPr>
          <w:rFonts w:ascii="Calibri" w:hAnsi="Calibri" w:cs="Calibri"/>
          <w:sz w:val="24"/>
          <w:szCs w:val="24"/>
        </w:rPr>
        <w:t>,</w:t>
      </w:r>
    </w:p>
    <w:p w14:paraId="49BD5C1C" w14:textId="77777777" w:rsidR="00613862" w:rsidRPr="00D4270A" w:rsidRDefault="00613862" w:rsidP="00613862">
      <w:pPr>
        <w:pStyle w:val="a3"/>
        <w:numPr>
          <w:ilvl w:val="0"/>
          <w:numId w:val="12"/>
        </w:numPr>
        <w:spacing w:after="160" w:line="259" w:lineRule="auto"/>
        <w:rPr>
          <w:rFonts w:ascii="Calibri" w:hAnsi="Calibri" w:cs="Calibri"/>
          <w:sz w:val="24"/>
          <w:szCs w:val="24"/>
        </w:rPr>
      </w:pPr>
      <w:r w:rsidRPr="00D4270A">
        <w:rPr>
          <w:rFonts w:ascii="Calibri" w:hAnsi="Calibri" w:cs="Calibri"/>
          <w:sz w:val="24"/>
          <w:szCs w:val="24"/>
        </w:rPr>
        <w:t xml:space="preserve">στην μεγέθυνση </w:t>
      </w:r>
      <w:r>
        <w:rPr>
          <w:rFonts w:ascii="Calibri" w:hAnsi="Calibri" w:cs="Calibri"/>
          <w:sz w:val="24"/>
          <w:szCs w:val="24"/>
        </w:rPr>
        <w:t>της τοπικής</w:t>
      </w:r>
      <w:r w:rsidRPr="00D4270A">
        <w:rPr>
          <w:rFonts w:ascii="Calibri" w:hAnsi="Calibri" w:cs="Calibri"/>
          <w:sz w:val="24"/>
          <w:szCs w:val="24"/>
        </w:rPr>
        <w:t xml:space="preserve"> οικονομίας με νέες καινοτόμες επιχειρήσεις και σε νέες συνεργασίες επιχειρήσεων με πανεπιστήμια, </w:t>
      </w:r>
    </w:p>
    <w:p w14:paraId="00838547" w14:textId="77777777" w:rsidR="00613862" w:rsidRPr="00D4270A" w:rsidRDefault="00613862" w:rsidP="00613862">
      <w:pPr>
        <w:pStyle w:val="a3"/>
        <w:numPr>
          <w:ilvl w:val="0"/>
          <w:numId w:val="12"/>
        </w:numPr>
        <w:spacing w:after="160" w:line="259" w:lineRule="auto"/>
        <w:rPr>
          <w:rFonts w:ascii="Calibri" w:hAnsi="Calibri" w:cs="Calibri"/>
          <w:sz w:val="24"/>
          <w:szCs w:val="24"/>
        </w:rPr>
      </w:pPr>
      <w:r w:rsidRPr="00D4270A">
        <w:rPr>
          <w:rFonts w:ascii="Calibri" w:hAnsi="Calibri" w:cs="Calibri"/>
          <w:sz w:val="24"/>
          <w:szCs w:val="24"/>
        </w:rPr>
        <w:t xml:space="preserve">στην  αύξηση των επενδύσεων σε τεχνολογίες αιχμής, </w:t>
      </w:r>
    </w:p>
    <w:p w14:paraId="509CA5DF" w14:textId="77777777" w:rsidR="00613862" w:rsidRPr="00D4270A" w:rsidRDefault="00613862" w:rsidP="00613862">
      <w:pPr>
        <w:pStyle w:val="a3"/>
        <w:numPr>
          <w:ilvl w:val="0"/>
          <w:numId w:val="12"/>
        </w:numPr>
        <w:spacing w:after="160" w:line="259" w:lineRule="auto"/>
        <w:rPr>
          <w:rFonts w:ascii="Calibri" w:hAnsi="Calibri" w:cs="Calibri"/>
          <w:sz w:val="24"/>
          <w:szCs w:val="24"/>
        </w:rPr>
      </w:pPr>
      <w:r w:rsidRPr="00D4270A">
        <w:rPr>
          <w:rFonts w:ascii="Calibri" w:hAnsi="Calibri" w:cs="Calibri"/>
          <w:sz w:val="24"/>
          <w:szCs w:val="24"/>
        </w:rPr>
        <w:t xml:space="preserve">στην ανάπτυξη του οικοσυστήματος καινοτομίας, </w:t>
      </w:r>
    </w:p>
    <w:p w14:paraId="249434E1" w14:textId="77777777" w:rsidR="00613862" w:rsidRDefault="00613862" w:rsidP="00613862">
      <w:pPr>
        <w:pStyle w:val="a3"/>
        <w:numPr>
          <w:ilvl w:val="0"/>
          <w:numId w:val="12"/>
        </w:numPr>
        <w:spacing w:after="160" w:line="259" w:lineRule="auto"/>
        <w:rPr>
          <w:rFonts w:ascii="Calibri" w:hAnsi="Calibri" w:cs="Calibri"/>
          <w:sz w:val="24"/>
          <w:szCs w:val="24"/>
        </w:rPr>
      </w:pPr>
      <w:r w:rsidRPr="00D4270A">
        <w:rPr>
          <w:rFonts w:ascii="Calibri" w:hAnsi="Calibri" w:cs="Calibri"/>
          <w:sz w:val="24"/>
          <w:szCs w:val="24"/>
        </w:rPr>
        <w:t xml:space="preserve">στην ενίσχυση των γνώσεων και δεξιοτήτων σε ένα σύγχρονο εργασιακό </w:t>
      </w:r>
      <w:r w:rsidRPr="006B699A">
        <w:rPr>
          <w:rFonts w:ascii="Calibri" w:hAnsi="Calibri" w:cs="Calibri"/>
          <w:sz w:val="24"/>
          <w:szCs w:val="24"/>
        </w:rPr>
        <w:t>περιβάλλον</w:t>
      </w:r>
    </w:p>
    <w:p w14:paraId="573098F6" w14:textId="5D2240CD" w:rsidR="0089314E" w:rsidRPr="003E019A" w:rsidRDefault="00BE0605" w:rsidP="003E019A">
      <w:pPr>
        <w:shd w:val="clear" w:color="auto" w:fill="FFFFFF"/>
        <w:spacing w:after="0" w:line="203" w:lineRule="atLeast"/>
        <w:jc w:val="both"/>
        <w:rPr>
          <w:b/>
          <w:bCs/>
          <w:sz w:val="24"/>
          <w:szCs w:val="24"/>
        </w:rPr>
      </w:pPr>
      <w:r w:rsidRPr="003E019A">
        <w:rPr>
          <w:b/>
          <w:bCs/>
          <w:sz w:val="24"/>
          <w:szCs w:val="24"/>
        </w:rPr>
        <w:t>Σας ευχαριστώ</w:t>
      </w:r>
    </w:p>
    <w:sectPr w:rsidR="0089314E" w:rsidRPr="003E019A" w:rsidSect="005020B1">
      <w:headerReference w:type="default" r:id="rId8"/>
      <w:pgSz w:w="11906" w:h="16838"/>
      <w:pgMar w:top="1440" w:right="1800" w:bottom="1440" w:left="180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0D83BB" w14:textId="77777777" w:rsidR="006C23AC" w:rsidRDefault="006C23AC" w:rsidP="00EB6852">
      <w:pPr>
        <w:spacing w:after="0" w:line="240" w:lineRule="auto"/>
      </w:pPr>
      <w:r>
        <w:separator/>
      </w:r>
    </w:p>
  </w:endnote>
  <w:endnote w:type="continuationSeparator" w:id="0">
    <w:p w14:paraId="0F5FCA6C" w14:textId="77777777" w:rsidR="006C23AC" w:rsidRDefault="006C23AC" w:rsidP="00EB6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7908F7" w14:textId="77777777" w:rsidR="006C23AC" w:rsidRDefault="006C23AC" w:rsidP="00EB6852">
      <w:pPr>
        <w:spacing w:after="0" w:line="240" w:lineRule="auto"/>
      </w:pPr>
      <w:r>
        <w:separator/>
      </w:r>
    </w:p>
  </w:footnote>
  <w:footnote w:type="continuationSeparator" w:id="0">
    <w:p w14:paraId="573D2EE8" w14:textId="77777777" w:rsidR="006C23AC" w:rsidRDefault="006C23AC" w:rsidP="00EB6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63749" w14:textId="77777777" w:rsidR="005020B1" w:rsidRDefault="005020B1" w:rsidP="00EF2F3E">
    <w:pPr>
      <w:pStyle w:val="a4"/>
      <w:ind w:left="-426"/>
      <w:jc w:val="center"/>
    </w:pPr>
    <w:r>
      <w:rPr>
        <w:rFonts w:ascii="Calibri" w:hAnsi="Calibri" w:cs="Calibri"/>
        <w:noProof/>
        <w:sz w:val="24"/>
        <w:szCs w:val="24"/>
      </w:rPr>
      <w:drawing>
        <wp:inline distT="0" distB="0" distL="0" distR="0" wp14:anchorId="378CF63D" wp14:editId="35CF55A2">
          <wp:extent cx="5783283" cy="1935480"/>
          <wp:effectExtent l="0" t="0" r="8255" b="7620"/>
          <wp:docPr id="1955411341" name="Εικόνα 1" descr="Εικόνα που περιέχει κείμενο, γραμματοσειρά, λογότυπο, γραμμή&#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803306" name="Εικόνα 1" descr="Εικόνα που περιέχει κείμενο, γραμματοσειρά, λογότυπο, γραμμή&#10;&#10;Περιγραφή που δημιουργήθηκε αυτόματα"/>
                  <pic:cNvPicPr/>
                </pic:nvPicPr>
                <pic:blipFill>
                  <a:blip r:embed="rId1">
                    <a:extLst>
                      <a:ext uri="{28A0092B-C50C-407E-A947-70E740481C1C}">
                        <a14:useLocalDpi xmlns:a14="http://schemas.microsoft.com/office/drawing/2010/main" val="0"/>
                      </a:ext>
                    </a:extLst>
                  </a:blip>
                  <a:stretch>
                    <a:fillRect/>
                  </a:stretch>
                </pic:blipFill>
                <pic:spPr>
                  <a:xfrm>
                    <a:off x="0" y="0"/>
                    <a:ext cx="5827731" cy="1950355"/>
                  </a:xfrm>
                  <a:prstGeom prst="rect">
                    <a:avLst/>
                  </a:prstGeom>
                </pic:spPr>
              </pic:pic>
            </a:graphicData>
          </a:graphic>
        </wp:inline>
      </w:drawing>
    </w:r>
  </w:p>
  <w:p w14:paraId="1F3CC4CC" w14:textId="77777777" w:rsidR="005020B1" w:rsidRDefault="005020B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3596F"/>
    <w:multiLevelType w:val="hybridMultilevel"/>
    <w:tmpl w:val="5E08D6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5D74C01"/>
    <w:multiLevelType w:val="hybridMultilevel"/>
    <w:tmpl w:val="2856C9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C764733"/>
    <w:multiLevelType w:val="multilevel"/>
    <w:tmpl w:val="423C8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89560B"/>
    <w:multiLevelType w:val="hybridMultilevel"/>
    <w:tmpl w:val="4110669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6C37A69"/>
    <w:multiLevelType w:val="hybridMultilevel"/>
    <w:tmpl w:val="9B6044B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7CE7883"/>
    <w:multiLevelType w:val="hybridMultilevel"/>
    <w:tmpl w:val="226604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0C25E22"/>
    <w:multiLevelType w:val="hybridMultilevel"/>
    <w:tmpl w:val="F7589CF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CFE51C2"/>
    <w:multiLevelType w:val="hybridMultilevel"/>
    <w:tmpl w:val="7E1A2CE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A07523E"/>
    <w:multiLevelType w:val="multilevel"/>
    <w:tmpl w:val="236AF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0E6003"/>
    <w:multiLevelType w:val="multilevel"/>
    <w:tmpl w:val="48902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C86149"/>
    <w:multiLevelType w:val="hybridMultilevel"/>
    <w:tmpl w:val="68E49364"/>
    <w:lvl w:ilvl="0" w:tplc="0408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C5542E3"/>
    <w:multiLevelType w:val="hybridMultilevel"/>
    <w:tmpl w:val="761A361A"/>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93760262">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 w16cid:durableId="635910353">
    <w:abstractNumId w:val="4"/>
  </w:num>
  <w:num w:numId="3" w16cid:durableId="1600484853">
    <w:abstractNumId w:val="7"/>
  </w:num>
  <w:num w:numId="4" w16cid:durableId="274873588">
    <w:abstractNumId w:val="0"/>
  </w:num>
  <w:num w:numId="5" w16cid:durableId="1132795439">
    <w:abstractNumId w:val="11"/>
  </w:num>
  <w:num w:numId="6" w16cid:durableId="931937481">
    <w:abstractNumId w:val="6"/>
  </w:num>
  <w:num w:numId="7" w16cid:durableId="1007096018">
    <w:abstractNumId w:val="2"/>
  </w:num>
  <w:num w:numId="8" w16cid:durableId="161236953">
    <w:abstractNumId w:val="9"/>
  </w:num>
  <w:num w:numId="9" w16cid:durableId="1595239064">
    <w:abstractNumId w:val="5"/>
  </w:num>
  <w:num w:numId="10" w16cid:durableId="512304714">
    <w:abstractNumId w:val="3"/>
  </w:num>
  <w:num w:numId="11" w16cid:durableId="151336851">
    <w:abstractNumId w:val="10"/>
  </w:num>
  <w:num w:numId="12" w16cid:durableId="1715806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14E"/>
    <w:rsid w:val="00025D3B"/>
    <w:rsid w:val="000F2639"/>
    <w:rsid w:val="001D76EC"/>
    <w:rsid w:val="00231127"/>
    <w:rsid w:val="00244DE0"/>
    <w:rsid w:val="003E019A"/>
    <w:rsid w:val="00435411"/>
    <w:rsid w:val="0046079C"/>
    <w:rsid w:val="0046199C"/>
    <w:rsid w:val="00496FE6"/>
    <w:rsid w:val="005020B1"/>
    <w:rsid w:val="00504F86"/>
    <w:rsid w:val="00562A09"/>
    <w:rsid w:val="00613862"/>
    <w:rsid w:val="00661479"/>
    <w:rsid w:val="006838B0"/>
    <w:rsid w:val="006C23AC"/>
    <w:rsid w:val="00747D66"/>
    <w:rsid w:val="007E0895"/>
    <w:rsid w:val="0089314E"/>
    <w:rsid w:val="009E5BC1"/>
    <w:rsid w:val="00A26C00"/>
    <w:rsid w:val="00BE0605"/>
    <w:rsid w:val="00C05FDF"/>
    <w:rsid w:val="00E02081"/>
    <w:rsid w:val="00EB5BBE"/>
    <w:rsid w:val="00EB6852"/>
    <w:rsid w:val="00EF2F3E"/>
    <w:rsid w:val="00FD5EC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43B62D"/>
  <w15:docId w15:val="{23D00FFC-EF8E-449A-976F-E4F78B6A6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20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9314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1D76EC"/>
    <w:pPr>
      <w:ind w:left="720"/>
      <w:contextualSpacing/>
    </w:pPr>
  </w:style>
  <w:style w:type="paragraph" w:styleId="a4">
    <w:name w:val="header"/>
    <w:basedOn w:val="a"/>
    <w:link w:val="Char"/>
    <w:uiPriority w:val="99"/>
    <w:unhideWhenUsed/>
    <w:rsid w:val="00EB6852"/>
    <w:pPr>
      <w:tabs>
        <w:tab w:val="center" w:pos="4153"/>
        <w:tab w:val="right" w:pos="8306"/>
      </w:tabs>
      <w:spacing w:after="0" w:line="240" w:lineRule="auto"/>
    </w:pPr>
  </w:style>
  <w:style w:type="character" w:customStyle="1" w:styleId="Char">
    <w:name w:val="Κεφαλίδα Char"/>
    <w:basedOn w:val="a0"/>
    <w:link w:val="a4"/>
    <w:uiPriority w:val="99"/>
    <w:rsid w:val="00EB6852"/>
  </w:style>
  <w:style w:type="paragraph" w:styleId="a5">
    <w:name w:val="footer"/>
    <w:basedOn w:val="a"/>
    <w:link w:val="Char0"/>
    <w:uiPriority w:val="99"/>
    <w:unhideWhenUsed/>
    <w:rsid w:val="00EB6852"/>
    <w:pPr>
      <w:tabs>
        <w:tab w:val="center" w:pos="4153"/>
        <w:tab w:val="right" w:pos="8306"/>
      </w:tabs>
      <w:spacing w:after="0" w:line="240" w:lineRule="auto"/>
    </w:pPr>
  </w:style>
  <w:style w:type="character" w:customStyle="1" w:styleId="Char0">
    <w:name w:val="Υποσέλιδο Char"/>
    <w:basedOn w:val="a0"/>
    <w:link w:val="a5"/>
    <w:uiPriority w:val="99"/>
    <w:rsid w:val="00EB6852"/>
  </w:style>
  <w:style w:type="paragraph" w:styleId="a6">
    <w:name w:val="Balloon Text"/>
    <w:basedOn w:val="a"/>
    <w:link w:val="Char1"/>
    <w:uiPriority w:val="99"/>
    <w:semiHidden/>
    <w:unhideWhenUsed/>
    <w:rsid w:val="009E5BC1"/>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9E5B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0999906">
      <w:bodyDiv w:val="1"/>
      <w:marLeft w:val="0"/>
      <w:marRight w:val="0"/>
      <w:marTop w:val="0"/>
      <w:marBottom w:val="0"/>
      <w:divBdr>
        <w:top w:val="none" w:sz="0" w:space="0" w:color="auto"/>
        <w:left w:val="none" w:sz="0" w:space="0" w:color="auto"/>
        <w:bottom w:val="none" w:sz="0" w:space="0" w:color="auto"/>
        <w:right w:val="none" w:sz="0" w:space="0" w:color="auto"/>
      </w:divBdr>
      <w:divsChild>
        <w:div w:id="93868000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6664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673472">
      <w:bodyDiv w:val="1"/>
      <w:marLeft w:val="0"/>
      <w:marRight w:val="0"/>
      <w:marTop w:val="0"/>
      <w:marBottom w:val="0"/>
      <w:divBdr>
        <w:top w:val="none" w:sz="0" w:space="0" w:color="auto"/>
        <w:left w:val="none" w:sz="0" w:space="0" w:color="auto"/>
        <w:bottom w:val="none" w:sz="0" w:space="0" w:color="auto"/>
        <w:right w:val="none" w:sz="0" w:space="0" w:color="auto"/>
      </w:divBdr>
    </w:div>
    <w:div w:id="1698582919">
      <w:bodyDiv w:val="1"/>
      <w:marLeft w:val="0"/>
      <w:marRight w:val="0"/>
      <w:marTop w:val="0"/>
      <w:marBottom w:val="0"/>
      <w:divBdr>
        <w:top w:val="none" w:sz="0" w:space="0" w:color="auto"/>
        <w:left w:val="none" w:sz="0" w:space="0" w:color="auto"/>
        <w:bottom w:val="none" w:sz="0" w:space="0" w:color="auto"/>
        <w:right w:val="none" w:sz="0" w:space="0" w:color="auto"/>
      </w:divBdr>
      <w:divsChild>
        <w:div w:id="99110458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2832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A0B7D-B4BB-4E44-AB85-F97DB81CF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1417</Words>
  <Characters>7654</Characters>
  <DocSecurity>0</DocSecurity>
  <Lines>63</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2017-09-25T11:58:00Z</dcterms:created>
  <dcterms:modified xsi:type="dcterms:W3CDTF">2024-07-17T08:15:00Z</dcterms:modified>
</cp:coreProperties>
</file>