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1B6" w:rsidRPr="00AE5FE3" w:rsidRDefault="004A71B6" w:rsidP="004A71B6">
      <w:pPr>
        <w:jc w:val="both"/>
        <w:rPr>
          <w:b/>
        </w:rPr>
      </w:pPr>
      <w:r w:rsidRPr="00AE5FE3">
        <w:rPr>
          <w:b/>
        </w:rPr>
        <w:t>ΠΡΩΤΟΒΟΥΛΙΑ ΕΝΑΝΤΙΑ ΣΤΗΝ ΞΕΝΟΔΟΧΟΠΟΙΗΣΗ ΤΩΝ ΜΝΗΜΕΙΩΝ ΣΤΟΝ ΛΟΦΟ ΚΑΣΤΕΛΙ</w:t>
      </w:r>
    </w:p>
    <w:p w:rsidR="004A71B6" w:rsidRDefault="004A71B6" w:rsidP="004A71B6">
      <w:pPr>
        <w:pStyle w:val="a4"/>
        <w:rPr>
          <w:sz w:val="28"/>
          <w:szCs w:val="28"/>
        </w:rPr>
      </w:pPr>
    </w:p>
    <w:p w:rsidR="00ED625A" w:rsidRPr="00521ECE" w:rsidRDefault="004A71B6" w:rsidP="00AE5FE3">
      <w:pPr>
        <w:pStyle w:val="a4"/>
        <w:ind w:firstLine="720"/>
        <w:jc w:val="both"/>
        <w:rPr>
          <w:rFonts w:ascii="Calibri" w:hAnsi="Calibri" w:cs="Calibri"/>
          <w:sz w:val="24"/>
          <w:szCs w:val="24"/>
        </w:rPr>
      </w:pPr>
      <w:r w:rsidRPr="00521ECE">
        <w:rPr>
          <w:rFonts w:ascii="Calibri" w:hAnsi="Calibri" w:cs="Calibri"/>
          <w:sz w:val="24"/>
          <w:szCs w:val="24"/>
        </w:rPr>
        <w:t xml:space="preserve">Οι πρόσφατες εξελίξεις </w:t>
      </w:r>
      <w:r w:rsidR="00DE6C95">
        <w:rPr>
          <w:rFonts w:ascii="Calibri" w:hAnsi="Calibri" w:cs="Calibri"/>
          <w:sz w:val="24"/>
          <w:szCs w:val="24"/>
        </w:rPr>
        <w:t xml:space="preserve">στην ιδιοκτησία του Πολυτεχνείου </w:t>
      </w:r>
      <w:r w:rsidRPr="00521ECE">
        <w:rPr>
          <w:rFonts w:ascii="Calibri" w:hAnsi="Calibri" w:cs="Calibri"/>
          <w:sz w:val="24"/>
          <w:szCs w:val="24"/>
        </w:rPr>
        <w:t>στ</w:t>
      </w:r>
      <w:r w:rsidR="00DE6C95">
        <w:rPr>
          <w:rFonts w:ascii="Calibri" w:hAnsi="Calibri" w:cs="Calibri"/>
          <w:sz w:val="24"/>
          <w:szCs w:val="24"/>
        </w:rPr>
        <w:t>ην κορυφή του</w:t>
      </w:r>
      <w:r w:rsidRPr="00521ECE">
        <w:rPr>
          <w:rFonts w:ascii="Calibri" w:hAnsi="Calibri" w:cs="Calibri"/>
          <w:sz w:val="24"/>
          <w:szCs w:val="24"/>
        </w:rPr>
        <w:t xml:space="preserve"> Λόφο</w:t>
      </w:r>
      <w:r w:rsidR="00DE6C95">
        <w:rPr>
          <w:rFonts w:ascii="Calibri" w:hAnsi="Calibri" w:cs="Calibri"/>
          <w:sz w:val="24"/>
          <w:szCs w:val="24"/>
        </w:rPr>
        <w:t>υ</w:t>
      </w:r>
      <w:r w:rsidRPr="00521ECE">
        <w:rPr>
          <w:rFonts w:ascii="Calibri" w:hAnsi="Calibri" w:cs="Calibri"/>
          <w:sz w:val="24"/>
          <w:szCs w:val="24"/>
        </w:rPr>
        <w:t xml:space="preserve"> Καστ</w:t>
      </w:r>
      <w:r w:rsidR="00E611B7">
        <w:rPr>
          <w:rFonts w:ascii="Calibri" w:hAnsi="Calibri" w:cs="Calibri"/>
          <w:sz w:val="24"/>
          <w:szCs w:val="24"/>
        </w:rPr>
        <w:t>ελ</w:t>
      </w:r>
      <w:r w:rsidR="00DE6C95">
        <w:rPr>
          <w:rFonts w:ascii="Calibri" w:hAnsi="Calibri" w:cs="Calibri"/>
          <w:sz w:val="24"/>
          <w:szCs w:val="24"/>
        </w:rPr>
        <w:t>ιού,</w:t>
      </w:r>
      <w:r w:rsidRPr="00521ECE">
        <w:rPr>
          <w:rFonts w:ascii="Calibri" w:hAnsi="Calibri" w:cs="Calibri"/>
          <w:sz w:val="24"/>
          <w:szCs w:val="24"/>
        </w:rPr>
        <w:t xml:space="preserve"> όπου </w:t>
      </w:r>
      <w:r w:rsidR="00DE6C95">
        <w:rPr>
          <w:rFonts w:ascii="Calibri" w:hAnsi="Calibri" w:cs="Calibri"/>
          <w:sz w:val="24"/>
          <w:szCs w:val="24"/>
        </w:rPr>
        <w:t xml:space="preserve">για άλλη μια φορά εντοπίζονται </w:t>
      </w:r>
      <w:r w:rsidRPr="00521ECE">
        <w:rPr>
          <w:rFonts w:ascii="Calibri" w:hAnsi="Calibri" w:cs="Calibri"/>
          <w:sz w:val="24"/>
          <w:szCs w:val="24"/>
        </w:rPr>
        <w:t>αρχαιολογικές ενδείξεις επιβεβαιώνουν τι</w:t>
      </w:r>
      <w:r w:rsidR="00DE6C95">
        <w:rPr>
          <w:rFonts w:ascii="Calibri" w:hAnsi="Calibri" w:cs="Calibri"/>
          <w:sz w:val="24"/>
          <w:szCs w:val="24"/>
        </w:rPr>
        <w:t xml:space="preserve">ς απόψεις και προσεγγίσεις της Πρωτοβουλίας και </w:t>
      </w:r>
      <w:r w:rsidR="00ED625A" w:rsidRPr="00521ECE">
        <w:rPr>
          <w:rFonts w:ascii="Calibri" w:hAnsi="Calibri" w:cs="Calibri"/>
          <w:sz w:val="24"/>
          <w:szCs w:val="24"/>
        </w:rPr>
        <w:t>επιβάλλουν την έναρξη ανασκαφικής έρευνας.</w:t>
      </w:r>
    </w:p>
    <w:p w:rsidR="00C3108D" w:rsidRPr="00B43372" w:rsidRDefault="00ED625A" w:rsidP="00AE5FE3">
      <w:pPr>
        <w:pStyle w:val="a4"/>
        <w:ind w:firstLine="720"/>
        <w:jc w:val="both"/>
        <w:rPr>
          <w:rFonts w:ascii="Calibri" w:hAnsi="Calibri" w:cs="Calibri"/>
          <w:b/>
          <w:sz w:val="24"/>
          <w:szCs w:val="24"/>
        </w:rPr>
      </w:pPr>
      <w:r w:rsidRPr="00521ECE">
        <w:rPr>
          <w:rFonts w:ascii="Calibri" w:hAnsi="Calibri" w:cs="Calibri"/>
          <w:sz w:val="24"/>
          <w:szCs w:val="24"/>
        </w:rPr>
        <w:t>Σ</w:t>
      </w:r>
      <w:r w:rsidR="00C0573A">
        <w:rPr>
          <w:rFonts w:ascii="Calibri" w:hAnsi="Calibri" w:cs="Calibri"/>
          <w:sz w:val="24"/>
          <w:szCs w:val="24"/>
        </w:rPr>
        <w:t>την τελευταία μας</w:t>
      </w:r>
      <w:r w:rsidR="00E611B7">
        <w:rPr>
          <w:rFonts w:ascii="Calibri" w:hAnsi="Calibri" w:cs="Calibri"/>
          <w:sz w:val="24"/>
          <w:szCs w:val="24"/>
        </w:rPr>
        <w:t xml:space="preserve"> ανακοίνωση τονίσαμε ότι από 1.4.</w:t>
      </w:r>
      <w:r w:rsidRPr="00521ECE">
        <w:rPr>
          <w:rFonts w:ascii="Calibri" w:hAnsi="Calibri" w:cs="Calibri"/>
          <w:sz w:val="24"/>
          <w:szCs w:val="24"/>
        </w:rPr>
        <w:t>2024 είναι αυτοδικαίως  δεσμευτικές οι διατάξεις του ισχύοντος  ΓΠΣ (νόμος 4178/2013, άρθρο 51, παράγραφος 15), σύμφωνα με τις οποίες στην</w:t>
      </w:r>
      <w:r w:rsidR="00521ECE" w:rsidRPr="00521ECE">
        <w:rPr>
          <w:rFonts w:ascii="Calibri" w:hAnsi="Calibri" w:cs="Calibri"/>
          <w:sz w:val="24"/>
          <w:szCs w:val="24"/>
        </w:rPr>
        <w:t xml:space="preserve"> δημόσια περιουσία</w:t>
      </w:r>
      <w:r w:rsidRPr="00521ECE">
        <w:rPr>
          <w:rFonts w:ascii="Calibri" w:hAnsi="Calibri" w:cs="Calibri"/>
          <w:sz w:val="24"/>
          <w:szCs w:val="24"/>
        </w:rPr>
        <w:t xml:space="preserve"> ιδιοκτησία</w:t>
      </w:r>
      <w:r w:rsidR="00521ECE" w:rsidRPr="00521ECE">
        <w:rPr>
          <w:rFonts w:ascii="Calibri" w:hAnsi="Calibri" w:cs="Calibri"/>
          <w:sz w:val="24"/>
          <w:szCs w:val="24"/>
        </w:rPr>
        <w:t>ς</w:t>
      </w:r>
      <w:r w:rsidRPr="00521ECE">
        <w:rPr>
          <w:rFonts w:ascii="Calibri" w:hAnsi="Calibri" w:cs="Calibri"/>
          <w:sz w:val="24"/>
          <w:szCs w:val="24"/>
        </w:rPr>
        <w:t xml:space="preserve"> τ</w:t>
      </w:r>
      <w:r w:rsidR="00521ECE" w:rsidRPr="00521ECE">
        <w:rPr>
          <w:rFonts w:ascii="Calibri" w:hAnsi="Calibri" w:cs="Calibri"/>
          <w:sz w:val="24"/>
          <w:szCs w:val="24"/>
        </w:rPr>
        <w:t>ου Πολυτεχνείου στον Λ</w:t>
      </w:r>
      <w:r w:rsidR="00CD0145" w:rsidRPr="00521ECE">
        <w:rPr>
          <w:rFonts w:ascii="Calibri" w:hAnsi="Calibri" w:cs="Calibri"/>
          <w:sz w:val="24"/>
          <w:szCs w:val="24"/>
        </w:rPr>
        <w:t>όφο Καστέ</w:t>
      </w:r>
      <w:r w:rsidRPr="00521ECE">
        <w:rPr>
          <w:rFonts w:ascii="Calibri" w:hAnsi="Calibri" w:cs="Calibri"/>
          <w:sz w:val="24"/>
          <w:szCs w:val="24"/>
        </w:rPr>
        <w:t xml:space="preserve">λι επιτρέπεται μόνο χρήση εκπαίδευσης. </w:t>
      </w:r>
      <w:r w:rsidR="00CD0145" w:rsidRPr="00521ECE">
        <w:rPr>
          <w:rFonts w:ascii="Calibri" w:hAnsi="Calibri" w:cs="Calibri"/>
          <w:sz w:val="24"/>
          <w:szCs w:val="24"/>
        </w:rPr>
        <w:t>Επομέν</w:t>
      </w:r>
      <w:r w:rsidR="00521ECE" w:rsidRPr="00521ECE">
        <w:rPr>
          <w:rFonts w:ascii="Calibri" w:hAnsi="Calibri" w:cs="Calibri"/>
          <w:sz w:val="24"/>
          <w:szCs w:val="24"/>
        </w:rPr>
        <w:t>ως</w:t>
      </w:r>
      <w:r w:rsidR="00CD0145" w:rsidRPr="00521ECE">
        <w:rPr>
          <w:rFonts w:ascii="Calibri" w:hAnsi="Calibri" w:cs="Calibri"/>
          <w:sz w:val="24"/>
          <w:szCs w:val="24"/>
        </w:rPr>
        <w:t xml:space="preserve"> οποιαδήποτε εργασία</w:t>
      </w:r>
      <w:r w:rsidRPr="00521ECE">
        <w:rPr>
          <w:rFonts w:ascii="Calibri" w:hAnsi="Calibri" w:cs="Calibri"/>
          <w:sz w:val="24"/>
          <w:szCs w:val="24"/>
        </w:rPr>
        <w:t xml:space="preserve"> διεξαχθεί </w:t>
      </w:r>
      <w:r w:rsidR="00B43372">
        <w:rPr>
          <w:rFonts w:ascii="Calibri" w:hAnsi="Calibri" w:cs="Calibri"/>
          <w:sz w:val="24"/>
          <w:szCs w:val="24"/>
        </w:rPr>
        <w:t xml:space="preserve">με εργοδότη </w:t>
      </w:r>
      <w:r w:rsidRPr="00521ECE">
        <w:rPr>
          <w:rFonts w:ascii="Calibri" w:hAnsi="Calibri" w:cs="Calibri"/>
          <w:sz w:val="24"/>
          <w:szCs w:val="24"/>
        </w:rPr>
        <w:t xml:space="preserve">την εταιρεία </w:t>
      </w:r>
      <w:r w:rsidRPr="00521ECE">
        <w:rPr>
          <w:rFonts w:ascii="Calibri" w:hAnsi="Calibri" w:cs="Calibri"/>
          <w:sz w:val="24"/>
          <w:szCs w:val="24"/>
          <w:lang w:val="en-US"/>
        </w:rPr>
        <w:t>Belvedere</w:t>
      </w:r>
      <w:r w:rsidR="00B43372" w:rsidRPr="00B43372">
        <w:rPr>
          <w:rFonts w:ascii="Calibri" w:hAnsi="Calibri" w:cs="Calibri"/>
          <w:sz w:val="24"/>
          <w:szCs w:val="24"/>
        </w:rPr>
        <w:t xml:space="preserve"> </w:t>
      </w:r>
      <w:r w:rsidR="00B43372">
        <w:rPr>
          <w:rFonts w:ascii="Calibri" w:hAnsi="Calibri" w:cs="Calibri"/>
          <w:sz w:val="24"/>
          <w:szCs w:val="24"/>
        </w:rPr>
        <w:t>δε μπορεί να θεωρηθεί σύννομη, καθώς η Εταιρεία έχει αιτηθεί και καταθέσει μελέτες στις αρμόδιες υπηρεσίες του Υπουργείου Πολιτισμού με τελικό</w:t>
      </w:r>
      <w:r w:rsidR="00B43372" w:rsidRPr="00521ECE">
        <w:rPr>
          <w:rFonts w:ascii="Calibri" w:hAnsi="Calibri" w:cs="Calibri"/>
          <w:sz w:val="24"/>
          <w:szCs w:val="24"/>
        </w:rPr>
        <w:t xml:space="preserve"> σκοπό την αλλαγή της χρήσης </w:t>
      </w:r>
      <w:r w:rsidR="00E611B7">
        <w:rPr>
          <w:rFonts w:ascii="Calibri" w:hAnsi="Calibri" w:cs="Calibri"/>
          <w:sz w:val="24"/>
          <w:szCs w:val="24"/>
        </w:rPr>
        <w:t>σε τουριστική και μετατροπή των ιστορικών κτιρίων σε</w:t>
      </w:r>
      <w:r w:rsidR="00B43372" w:rsidRPr="00521ECE">
        <w:rPr>
          <w:rFonts w:ascii="Calibri" w:hAnsi="Calibri" w:cs="Calibri"/>
          <w:sz w:val="24"/>
          <w:szCs w:val="24"/>
        </w:rPr>
        <w:t xml:space="preserve"> ξενοδοχείο</w:t>
      </w:r>
      <w:r w:rsidR="00B43372">
        <w:rPr>
          <w:rFonts w:ascii="Calibri" w:hAnsi="Calibri" w:cs="Calibri"/>
          <w:sz w:val="24"/>
          <w:szCs w:val="24"/>
        </w:rPr>
        <w:t xml:space="preserve">, </w:t>
      </w:r>
      <w:r w:rsidR="00E611B7">
        <w:rPr>
          <w:rFonts w:ascii="Calibri" w:hAnsi="Calibri" w:cs="Calibri"/>
          <w:sz w:val="24"/>
          <w:szCs w:val="24"/>
        </w:rPr>
        <w:t>σκοπό για τον οποίο εξ</w:t>
      </w:r>
      <w:r w:rsidR="00B43372">
        <w:rPr>
          <w:rFonts w:ascii="Calibri" w:hAnsi="Calibri" w:cs="Calibri"/>
          <w:sz w:val="24"/>
          <w:szCs w:val="24"/>
        </w:rPr>
        <w:t>άλλου ενοικίασε το ακίνητο από το Πολυτεχνείο. Ενδεικτικά, π</w:t>
      </w:r>
      <w:r w:rsidR="00DE6C95">
        <w:rPr>
          <w:rFonts w:ascii="Calibri" w:hAnsi="Calibri" w:cs="Calibri"/>
          <w:sz w:val="24"/>
          <w:szCs w:val="24"/>
        </w:rPr>
        <w:t>αραθέτουμε</w:t>
      </w:r>
      <w:r w:rsidR="00521ECE" w:rsidRPr="00521ECE">
        <w:rPr>
          <w:rFonts w:ascii="Calibri" w:hAnsi="Calibri" w:cs="Calibri"/>
          <w:sz w:val="24"/>
          <w:szCs w:val="24"/>
        </w:rPr>
        <w:t xml:space="preserve"> δύο </w:t>
      </w:r>
      <w:r w:rsidR="00B43372">
        <w:rPr>
          <w:rFonts w:ascii="Calibri" w:hAnsi="Calibri" w:cs="Calibri"/>
          <w:sz w:val="24"/>
          <w:szCs w:val="24"/>
        </w:rPr>
        <w:t xml:space="preserve">από τις </w:t>
      </w:r>
      <w:r w:rsidR="00521ECE" w:rsidRPr="00521ECE">
        <w:rPr>
          <w:rFonts w:ascii="Calibri" w:hAnsi="Calibri" w:cs="Calibri"/>
          <w:sz w:val="24"/>
          <w:szCs w:val="24"/>
        </w:rPr>
        <w:t>αποφάσεις του Σ</w:t>
      </w:r>
      <w:r w:rsidR="00DE6C95">
        <w:rPr>
          <w:rFonts w:ascii="Calibri" w:hAnsi="Calibri" w:cs="Calibri"/>
          <w:sz w:val="24"/>
          <w:szCs w:val="24"/>
        </w:rPr>
        <w:t>υμβουλίου της Επικρατείας (4472/2015 &amp; 3005/2015), σύμφωνα</w:t>
      </w:r>
      <w:r w:rsidR="00521ECE" w:rsidRPr="00521ECE">
        <w:rPr>
          <w:rFonts w:ascii="Calibri" w:hAnsi="Calibri" w:cs="Calibri"/>
          <w:sz w:val="24"/>
          <w:szCs w:val="24"/>
        </w:rPr>
        <w:t xml:space="preserve"> με τις οποίες </w:t>
      </w:r>
      <w:r w:rsidR="00DE6C95">
        <w:rPr>
          <w:rFonts w:ascii="Calibri" w:hAnsi="Calibri" w:cs="Calibri"/>
          <w:sz w:val="24"/>
          <w:szCs w:val="24"/>
        </w:rPr>
        <w:t xml:space="preserve">κατά την έκδοση </w:t>
      </w:r>
      <w:r w:rsidR="00B43372">
        <w:rPr>
          <w:rFonts w:ascii="Calibri" w:hAnsi="Calibri" w:cs="Calibri"/>
          <w:sz w:val="24"/>
          <w:szCs w:val="24"/>
        </w:rPr>
        <w:t xml:space="preserve">των ειδικών πράξεων των αρμοδίων οργάνων </w:t>
      </w:r>
      <w:r w:rsidR="00521ECE" w:rsidRPr="00521ECE">
        <w:rPr>
          <w:rFonts w:ascii="Calibri" w:hAnsi="Calibri" w:cs="Calibri"/>
          <w:sz w:val="24"/>
          <w:szCs w:val="24"/>
        </w:rPr>
        <w:t xml:space="preserve">πρέπει </w:t>
      </w:r>
      <w:r w:rsidR="00C0573A">
        <w:rPr>
          <w:rFonts w:ascii="Calibri" w:hAnsi="Calibri" w:cs="Calibri"/>
          <w:sz w:val="24"/>
          <w:szCs w:val="24"/>
        </w:rPr>
        <w:t xml:space="preserve">πρωτίστως </w:t>
      </w:r>
      <w:r w:rsidR="00521ECE" w:rsidRPr="00521ECE">
        <w:rPr>
          <w:rFonts w:ascii="Calibri" w:hAnsi="Calibri" w:cs="Calibri"/>
          <w:sz w:val="24"/>
          <w:szCs w:val="24"/>
        </w:rPr>
        <w:t xml:space="preserve">να εξετάζεται αν εργασίες οι οποίες εγκρίνονται ή εκτελούνται </w:t>
      </w:r>
      <w:r w:rsidR="00521ECE" w:rsidRPr="00521ECE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είναι επιτρεπτές βάσει των ισχυουσών πολεοδομικών ρυθμίσεων</w:t>
      </w:r>
      <w:r w:rsidR="00521ECE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. </w:t>
      </w:r>
      <w:r w:rsidR="00B4337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Αυτός </w:t>
      </w:r>
      <w:r w:rsidR="00E611B7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είναι και ο λόγος που δε μπορεί</w:t>
      </w:r>
      <w:r w:rsidR="00B4337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να προχωρήσει το αίτημα της </w:t>
      </w:r>
      <w:proofErr w:type="spellStart"/>
      <w:r w:rsidR="00B43372">
        <w:rPr>
          <w:rFonts w:ascii="Calibri" w:eastAsia="Times New Roman" w:hAnsi="Calibri" w:cs="Calibri"/>
          <w:color w:val="000000"/>
          <w:sz w:val="24"/>
          <w:szCs w:val="24"/>
          <w:lang w:val="fr-FR" w:eastAsia="el-GR"/>
        </w:rPr>
        <w:t>Belvedere</w:t>
      </w:r>
      <w:proofErr w:type="spellEnd"/>
      <w:r w:rsidR="00B4337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ΕΠΕ για εξέταση από τα Κεντρικά Συμβούλια του ΥΠΠΟ</w:t>
      </w:r>
      <w:r w:rsidR="007E534B" w:rsidRPr="007E534B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7E534B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ως προς την ξενοδοχειακή μετατροπή και χρήση</w:t>
      </w:r>
      <w:r w:rsidR="00B4337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.</w:t>
      </w:r>
    </w:p>
    <w:p w:rsidR="007E534B" w:rsidRPr="00521ECE" w:rsidRDefault="007E534B" w:rsidP="00AE5FE3">
      <w:pPr>
        <w:pStyle w:val="a4"/>
        <w:ind w:firstLine="720"/>
        <w:jc w:val="both"/>
        <w:rPr>
          <w:rFonts w:ascii="Calibri" w:hAnsi="Calibri" w:cs="Calibri"/>
          <w:sz w:val="24"/>
          <w:szCs w:val="24"/>
        </w:rPr>
      </w:pPr>
      <w:r w:rsidRPr="00521ECE">
        <w:rPr>
          <w:rFonts w:ascii="Calibri" w:hAnsi="Calibri" w:cs="Calibri"/>
          <w:sz w:val="24"/>
          <w:szCs w:val="24"/>
        </w:rPr>
        <w:t xml:space="preserve">Από τα παραπάνω προκύπτει ότι οι εργασίες που επιχειρεί ο επονομαζόμενος «επενδυτής», η </w:t>
      </w:r>
      <w:r w:rsidRPr="00521ECE">
        <w:rPr>
          <w:rFonts w:ascii="Calibri" w:hAnsi="Calibri" w:cs="Calibri"/>
          <w:sz w:val="24"/>
          <w:szCs w:val="24"/>
          <w:lang w:val="en-US"/>
        </w:rPr>
        <w:t>Belvedere</w:t>
      </w:r>
      <w:r w:rsidRPr="00521ECE">
        <w:rPr>
          <w:rFonts w:ascii="Calibri" w:hAnsi="Calibri" w:cs="Calibri"/>
          <w:sz w:val="24"/>
          <w:szCs w:val="24"/>
        </w:rPr>
        <w:t xml:space="preserve">,  για να μετατρέψει τα </w:t>
      </w:r>
      <w:r w:rsidR="00E611B7">
        <w:rPr>
          <w:rFonts w:ascii="Calibri" w:hAnsi="Calibri" w:cs="Calibri"/>
          <w:sz w:val="24"/>
          <w:szCs w:val="24"/>
        </w:rPr>
        <w:t>Ιστορικά Κτίρια</w:t>
      </w:r>
      <w:r w:rsidRPr="00521ECE">
        <w:rPr>
          <w:rFonts w:ascii="Calibri" w:hAnsi="Calibri" w:cs="Calibri"/>
          <w:sz w:val="24"/>
          <w:szCs w:val="24"/>
        </w:rPr>
        <w:t xml:space="preserve"> σε Ξενοδοχείο πρέπει να σταματήσουν</w:t>
      </w:r>
      <w:r>
        <w:rPr>
          <w:rFonts w:ascii="Calibri" w:hAnsi="Calibri" w:cs="Calibri"/>
          <w:sz w:val="24"/>
          <w:szCs w:val="24"/>
        </w:rPr>
        <w:t xml:space="preserve"> άμεσα</w:t>
      </w:r>
      <w:r w:rsidRPr="00521ECE">
        <w:rPr>
          <w:rFonts w:ascii="Calibri" w:hAnsi="Calibri" w:cs="Calibri"/>
          <w:sz w:val="24"/>
          <w:szCs w:val="24"/>
        </w:rPr>
        <w:t>.</w:t>
      </w:r>
    </w:p>
    <w:p w:rsidR="00521ECE" w:rsidRPr="00E611B7" w:rsidRDefault="007E534B" w:rsidP="00AE5FE3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Η Πρωτοβουλία</w:t>
      </w:r>
      <w:r w:rsidR="00521ECE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θ</w:t>
      </w:r>
      <w:r w:rsidR="00C3108D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εωρεί 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για τους παραπάνω λόγους και για λόγους ηθικής τάξης </w:t>
      </w:r>
      <w:r w:rsidR="00C3108D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ότι </w:t>
      </w:r>
      <w:r w:rsidR="00E611B7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η </w:t>
      </w:r>
      <w:r w:rsidR="00521ECE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οποιαδήποτε 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ανασκαφική έρευνα πρέπει να γίνει ΜΟΝΟ από την Εφορεία Αρχαιοτήτων Χανίων</w:t>
      </w:r>
      <w:r w:rsidR="00C3108D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χωρίς την άμεση ή έμμεση εμπλοκή της </w:t>
      </w:r>
      <w:r w:rsidR="00C3108D">
        <w:rPr>
          <w:rFonts w:ascii="Calibri" w:eastAsia="Times New Roman" w:hAnsi="Calibri" w:cs="Calibri"/>
          <w:color w:val="000000"/>
          <w:sz w:val="24"/>
          <w:szCs w:val="24"/>
          <w:lang w:val="en-US" w:eastAsia="el-GR"/>
        </w:rPr>
        <w:t>Belvedere</w:t>
      </w:r>
      <w:r w:rsidR="00C3108D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. Εν ολίγοις η ανασκαφή και όλες οι απαιτούμενες εργασίες στον Λόφο Καστέλι </w:t>
      </w:r>
      <w:r w:rsidR="0023398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δεν πρέπει να τελού</w:t>
      </w:r>
      <w:r w:rsidR="00C3108D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ν ‘υπό την εποπτεία</w:t>
      </w:r>
      <w:r w:rsidR="0023398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’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της </w:t>
      </w:r>
      <w:r w:rsidR="00C3108D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Εφορείας Α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ρχαιοτήτων Χανίων</w:t>
      </w:r>
      <w:r w:rsidR="00C3108D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E611B7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και με εργοδότη την </w:t>
      </w:r>
      <w:proofErr w:type="spellStart"/>
      <w:r w:rsidR="00E611B7">
        <w:rPr>
          <w:rFonts w:ascii="Calibri" w:eastAsia="Times New Roman" w:hAnsi="Calibri" w:cs="Calibri"/>
          <w:color w:val="000000"/>
          <w:sz w:val="24"/>
          <w:szCs w:val="24"/>
          <w:lang w:val="fr-FR" w:eastAsia="el-GR"/>
        </w:rPr>
        <w:t>Belvedere</w:t>
      </w:r>
      <w:proofErr w:type="spellEnd"/>
      <w:r w:rsidR="00E611B7" w:rsidRPr="00E611B7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9654A7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αλλά να διεξαχθούν</w:t>
      </w:r>
      <w:r w:rsidR="00C3108D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από την ίδια</w:t>
      </w:r>
      <w:r w:rsidR="0023398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την εν λόγω δημόσια υπηρεσία</w:t>
      </w:r>
      <w:r w:rsidR="00C3108D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.</w:t>
      </w:r>
      <w:r w:rsidR="00E611B7" w:rsidRPr="00E611B7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E611B7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Πιστεύουμε ότι αυτό θα πράξει η Εφορεία Αρχαιοτήτων.</w:t>
      </w:r>
    </w:p>
    <w:p w:rsidR="00233985" w:rsidRPr="00233985" w:rsidRDefault="00233985" w:rsidP="00AE5FE3">
      <w:pPr>
        <w:pStyle w:val="a4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Εν αναμονή των εξελίξεων η </w:t>
      </w:r>
      <w:r w:rsidR="007E534B">
        <w:rPr>
          <w:sz w:val="24"/>
          <w:szCs w:val="24"/>
        </w:rPr>
        <w:t>Π</w:t>
      </w:r>
      <w:r>
        <w:rPr>
          <w:sz w:val="24"/>
          <w:szCs w:val="24"/>
        </w:rPr>
        <w:t>ρωτοβουλία αναβάλλει την προγραμματισμένη</w:t>
      </w:r>
      <w:r w:rsidRPr="006A0615">
        <w:rPr>
          <w:sz w:val="24"/>
          <w:szCs w:val="24"/>
        </w:rPr>
        <w:t xml:space="preserve"> αν</w:t>
      </w:r>
      <w:r>
        <w:rPr>
          <w:sz w:val="24"/>
          <w:szCs w:val="24"/>
        </w:rPr>
        <w:t>οικτή συγκέντρωση/σύσκεψη που ήταν να</w:t>
      </w:r>
      <w:r w:rsidRPr="006A0615">
        <w:rPr>
          <w:sz w:val="24"/>
          <w:szCs w:val="24"/>
        </w:rPr>
        <w:t xml:space="preserve"> πραγματοποιηθεί την </w:t>
      </w:r>
      <w:r w:rsidRPr="00233985">
        <w:rPr>
          <w:sz w:val="24"/>
          <w:szCs w:val="24"/>
        </w:rPr>
        <w:t>Δε</w:t>
      </w:r>
      <w:bookmarkStart w:id="0" w:name="_GoBack"/>
      <w:bookmarkEnd w:id="0"/>
      <w:r w:rsidRPr="00233985">
        <w:rPr>
          <w:sz w:val="24"/>
          <w:szCs w:val="24"/>
        </w:rPr>
        <w:t xml:space="preserve">υτέρα 15 Απριλίου 2024 στις 18.00 στο Πάρκο Ειρήνης και Φιλίας </w:t>
      </w:r>
      <w:r>
        <w:rPr>
          <w:sz w:val="24"/>
          <w:szCs w:val="24"/>
        </w:rPr>
        <w:t>και</w:t>
      </w:r>
      <w:r w:rsidR="00B83268">
        <w:rPr>
          <w:sz w:val="24"/>
          <w:szCs w:val="24"/>
        </w:rPr>
        <w:t xml:space="preserve"> συμμετέχει στην εκδήλωση της ΕΛΜΕ αύριο Σάββατο στις 19.00 στο προαύλιο χώρο του 1</w:t>
      </w:r>
      <w:r w:rsidR="00B83268" w:rsidRPr="00B83268">
        <w:rPr>
          <w:sz w:val="24"/>
          <w:szCs w:val="24"/>
          <w:vertAlign w:val="superscript"/>
        </w:rPr>
        <w:t>ου</w:t>
      </w:r>
      <w:r w:rsidR="00B83268">
        <w:rPr>
          <w:sz w:val="24"/>
          <w:szCs w:val="24"/>
        </w:rPr>
        <w:t xml:space="preserve"> Γυμνασίου. Τέλος κ</w:t>
      </w:r>
      <w:r>
        <w:rPr>
          <w:sz w:val="24"/>
          <w:szCs w:val="24"/>
        </w:rPr>
        <w:t>αλεί τις Χανιώτισσες και του Χανιώτες να βρίσκονται σε ετοιμότητα.</w:t>
      </w:r>
    </w:p>
    <w:p w:rsidR="004A71B6" w:rsidRPr="004A71B6" w:rsidRDefault="004A71B6" w:rsidP="004A71B6">
      <w:pPr>
        <w:pStyle w:val="a4"/>
        <w:jc w:val="both"/>
        <w:rPr>
          <w:sz w:val="24"/>
          <w:szCs w:val="24"/>
        </w:rPr>
      </w:pPr>
    </w:p>
    <w:p w:rsidR="004A71B6" w:rsidRPr="007C7CAB" w:rsidRDefault="004A71B6" w:rsidP="004A71B6">
      <w:pPr>
        <w:pStyle w:val="a4"/>
        <w:jc w:val="both"/>
        <w:rPr>
          <w:sz w:val="24"/>
          <w:szCs w:val="24"/>
        </w:rPr>
      </w:pPr>
    </w:p>
    <w:p w:rsidR="004A71B6" w:rsidRPr="006A0615" w:rsidRDefault="004A71B6" w:rsidP="004A71B6">
      <w:pPr>
        <w:jc w:val="both"/>
        <w:rPr>
          <w:sz w:val="24"/>
          <w:szCs w:val="24"/>
        </w:rPr>
      </w:pPr>
      <w:r w:rsidRPr="006A0615">
        <w:rPr>
          <w:sz w:val="24"/>
          <w:szCs w:val="24"/>
        </w:rPr>
        <w:t xml:space="preserve">Η Πρωτοβουλία Ενάντια στην </w:t>
      </w:r>
      <w:proofErr w:type="spellStart"/>
      <w:r w:rsidRPr="006A0615">
        <w:rPr>
          <w:sz w:val="24"/>
          <w:szCs w:val="24"/>
        </w:rPr>
        <w:t>Ξενοδοχοποίηση</w:t>
      </w:r>
      <w:proofErr w:type="spellEnd"/>
      <w:r w:rsidRPr="006A0615">
        <w:rPr>
          <w:sz w:val="24"/>
          <w:szCs w:val="24"/>
        </w:rPr>
        <w:t xml:space="preserve"> των Μ</w:t>
      </w:r>
      <w:r>
        <w:rPr>
          <w:sz w:val="24"/>
          <w:szCs w:val="24"/>
        </w:rPr>
        <w:t>νημείων στον Λόφο Καστέ</w:t>
      </w:r>
      <w:r w:rsidRPr="006A0615">
        <w:rPr>
          <w:sz w:val="24"/>
          <w:szCs w:val="24"/>
        </w:rPr>
        <w:t xml:space="preserve">λι: </w:t>
      </w:r>
    </w:p>
    <w:p w:rsidR="004A71B6" w:rsidRPr="00A803B7" w:rsidRDefault="004A71B6" w:rsidP="004A71B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A803B7">
        <w:rPr>
          <w:sz w:val="24"/>
          <w:szCs w:val="24"/>
        </w:rPr>
        <w:t>Ζητά την άμεση απόσυρση των αστυνομικών δυνάμεων από την περιοχή διότι η παρουσία τους είναι μη νόμιμη και καταχρηστική.</w:t>
      </w:r>
    </w:p>
    <w:p w:rsidR="004A71B6" w:rsidRPr="00A803B7" w:rsidRDefault="004A71B6" w:rsidP="004A71B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A803B7">
        <w:rPr>
          <w:sz w:val="24"/>
          <w:szCs w:val="24"/>
        </w:rPr>
        <w:t xml:space="preserve">Ζητά από τις πρυτανικές αρχές του Πολυτεχνείου Κρήτης να συμπορευθούν με το πάνδημο αίτημα και να σταματήσουν να προωθούν τα σχέδια της </w:t>
      </w:r>
      <w:r w:rsidRPr="00A803B7">
        <w:rPr>
          <w:sz w:val="24"/>
          <w:szCs w:val="24"/>
        </w:rPr>
        <w:lastRenderedPageBreak/>
        <w:t xml:space="preserve">εκποίησης. Ζητά και απαιτεί από την </w:t>
      </w:r>
      <w:r w:rsidRPr="00A803B7">
        <w:rPr>
          <w:sz w:val="24"/>
          <w:szCs w:val="24"/>
          <w:lang w:val="en-US"/>
        </w:rPr>
        <w:t>Belvedere</w:t>
      </w:r>
      <w:r w:rsidRPr="00A803B7">
        <w:rPr>
          <w:sz w:val="24"/>
          <w:szCs w:val="24"/>
        </w:rPr>
        <w:t xml:space="preserve"> να σταματήσει να προκαλεί την τοπική κοινωνία και τους θεσμούς και να αποσυρθεί από τα Μνημεία της πόλης </w:t>
      </w:r>
    </w:p>
    <w:p w:rsidR="004A71B6" w:rsidRPr="00A803B7" w:rsidRDefault="004A71B6" w:rsidP="004A71B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A803B7">
        <w:rPr>
          <w:sz w:val="24"/>
          <w:szCs w:val="24"/>
        </w:rPr>
        <w:t xml:space="preserve">Ζητά από τον Δήμο Χανίων να ασκήσει όλα τα νόμιμα ένδικά μέσα, με βάση και το τελευταίο ψήφισμα του Δ.Σ.   </w:t>
      </w:r>
    </w:p>
    <w:p w:rsidR="004A71B6" w:rsidRDefault="004A71B6" w:rsidP="004A71B6">
      <w:pPr>
        <w:jc w:val="both"/>
      </w:pPr>
    </w:p>
    <w:p w:rsidR="004A71B6" w:rsidRPr="004A71B6" w:rsidRDefault="004A71B6" w:rsidP="009E2B7F">
      <w:pPr>
        <w:jc w:val="both"/>
        <w:rPr>
          <w:b/>
          <w:sz w:val="24"/>
          <w:szCs w:val="24"/>
        </w:rPr>
      </w:pPr>
    </w:p>
    <w:p w:rsidR="004A71B6" w:rsidRPr="004A71B6" w:rsidRDefault="004A71B6" w:rsidP="009E2B7F">
      <w:pPr>
        <w:jc w:val="both"/>
        <w:rPr>
          <w:b/>
          <w:sz w:val="24"/>
          <w:szCs w:val="24"/>
        </w:rPr>
      </w:pPr>
    </w:p>
    <w:p w:rsidR="004A71B6" w:rsidRPr="004A71B6" w:rsidRDefault="004A71B6" w:rsidP="009E2B7F">
      <w:pPr>
        <w:jc w:val="both"/>
        <w:rPr>
          <w:b/>
          <w:sz w:val="24"/>
          <w:szCs w:val="24"/>
        </w:rPr>
      </w:pPr>
    </w:p>
    <w:p w:rsidR="004A71B6" w:rsidRPr="004A71B6" w:rsidRDefault="004A71B6" w:rsidP="009E2B7F">
      <w:pPr>
        <w:jc w:val="both"/>
        <w:rPr>
          <w:b/>
          <w:sz w:val="24"/>
          <w:szCs w:val="24"/>
        </w:rPr>
      </w:pPr>
    </w:p>
    <w:p w:rsidR="004A71B6" w:rsidRPr="004A71B6" w:rsidRDefault="004A71B6" w:rsidP="009E2B7F">
      <w:pPr>
        <w:jc w:val="both"/>
        <w:rPr>
          <w:b/>
          <w:sz w:val="24"/>
          <w:szCs w:val="24"/>
        </w:rPr>
      </w:pPr>
    </w:p>
    <w:p w:rsidR="004A71B6" w:rsidRPr="004A71B6" w:rsidRDefault="004A71B6" w:rsidP="009E2B7F">
      <w:pPr>
        <w:jc w:val="both"/>
        <w:rPr>
          <w:b/>
          <w:sz w:val="24"/>
          <w:szCs w:val="24"/>
        </w:rPr>
      </w:pPr>
    </w:p>
    <w:p w:rsidR="004A71B6" w:rsidRPr="004A71B6" w:rsidRDefault="004A71B6" w:rsidP="009E2B7F">
      <w:pPr>
        <w:jc w:val="both"/>
        <w:rPr>
          <w:b/>
          <w:sz w:val="24"/>
          <w:szCs w:val="24"/>
        </w:rPr>
      </w:pPr>
    </w:p>
    <w:p w:rsidR="004A71B6" w:rsidRPr="004A71B6" w:rsidRDefault="004A71B6" w:rsidP="009E2B7F">
      <w:pPr>
        <w:jc w:val="both"/>
        <w:rPr>
          <w:b/>
          <w:sz w:val="24"/>
          <w:szCs w:val="24"/>
        </w:rPr>
      </w:pPr>
    </w:p>
    <w:p w:rsidR="004A71B6" w:rsidRPr="004A71B6" w:rsidRDefault="004A71B6" w:rsidP="009E2B7F">
      <w:pPr>
        <w:jc w:val="both"/>
        <w:rPr>
          <w:b/>
          <w:sz w:val="24"/>
          <w:szCs w:val="24"/>
        </w:rPr>
      </w:pPr>
    </w:p>
    <w:p w:rsidR="004A71B6" w:rsidRPr="004A71B6" w:rsidRDefault="004A71B6" w:rsidP="009E2B7F">
      <w:pPr>
        <w:jc w:val="both"/>
        <w:rPr>
          <w:b/>
          <w:sz w:val="24"/>
          <w:szCs w:val="24"/>
        </w:rPr>
      </w:pPr>
    </w:p>
    <w:p w:rsidR="004A71B6" w:rsidRPr="004A71B6" w:rsidRDefault="004A71B6" w:rsidP="009E2B7F">
      <w:pPr>
        <w:jc w:val="both"/>
        <w:rPr>
          <w:b/>
          <w:sz w:val="24"/>
          <w:szCs w:val="24"/>
        </w:rPr>
      </w:pPr>
    </w:p>
    <w:p w:rsidR="004A71B6" w:rsidRPr="004A71B6" w:rsidRDefault="004A71B6" w:rsidP="009E2B7F">
      <w:pPr>
        <w:jc w:val="both"/>
        <w:rPr>
          <w:b/>
          <w:sz w:val="24"/>
          <w:szCs w:val="24"/>
        </w:rPr>
      </w:pPr>
    </w:p>
    <w:p w:rsidR="004A71B6" w:rsidRPr="004A71B6" w:rsidRDefault="004A71B6" w:rsidP="009E2B7F">
      <w:pPr>
        <w:jc w:val="both"/>
        <w:rPr>
          <w:b/>
          <w:sz w:val="24"/>
          <w:szCs w:val="24"/>
        </w:rPr>
      </w:pPr>
    </w:p>
    <w:p w:rsidR="009E2B7F" w:rsidRDefault="009E2B7F" w:rsidP="00276788">
      <w:pPr>
        <w:jc w:val="both"/>
      </w:pPr>
    </w:p>
    <w:p w:rsidR="009E2B7F" w:rsidRDefault="009E2B7F" w:rsidP="00276788">
      <w:pPr>
        <w:jc w:val="both"/>
      </w:pPr>
    </w:p>
    <w:p w:rsidR="009E2B7F" w:rsidRDefault="009E2B7F" w:rsidP="00276788">
      <w:pPr>
        <w:jc w:val="both"/>
      </w:pPr>
    </w:p>
    <w:p w:rsidR="009E2B7F" w:rsidRDefault="009E2B7F" w:rsidP="00276788">
      <w:pPr>
        <w:jc w:val="both"/>
      </w:pPr>
    </w:p>
    <w:p w:rsidR="009E2B7F" w:rsidRDefault="009E2B7F" w:rsidP="00276788">
      <w:pPr>
        <w:jc w:val="both"/>
      </w:pPr>
    </w:p>
    <w:p w:rsidR="009E2B7F" w:rsidRDefault="009E2B7F" w:rsidP="00276788">
      <w:pPr>
        <w:jc w:val="both"/>
      </w:pPr>
    </w:p>
    <w:p w:rsidR="009E2B7F" w:rsidRDefault="009E2B7F" w:rsidP="00276788">
      <w:pPr>
        <w:jc w:val="both"/>
      </w:pPr>
    </w:p>
    <w:p w:rsidR="009E2B7F" w:rsidRDefault="009E2B7F" w:rsidP="00276788">
      <w:pPr>
        <w:jc w:val="both"/>
      </w:pPr>
    </w:p>
    <w:p w:rsidR="009E2B7F" w:rsidRDefault="009E2B7F" w:rsidP="00276788">
      <w:pPr>
        <w:jc w:val="both"/>
      </w:pPr>
    </w:p>
    <w:p w:rsidR="009E2B7F" w:rsidRDefault="009E2B7F" w:rsidP="00276788">
      <w:pPr>
        <w:jc w:val="both"/>
      </w:pPr>
    </w:p>
    <w:p w:rsidR="009E2B7F" w:rsidRDefault="009E2B7F" w:rsidP="00276788">
      <w:pPr>
        <w:jc w:val="both"/>
      </w:pPr>
    </w:p>
    <w:p w:rsidR="009E2B7F" w:rsidRDefault="009E2B7F" w:rsidP="00276788">
      <w:pPr>
        <w:jc w:val="both"/>
      </w:pPr>
    </w:p>
    <w:sectPr w:rsidR="009E2B7F" w:rsidSect="00DF29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BE6EE0"/>
    <w:multiLevelType w:val="hybridMultilevel"/>
    <w:tmpl w:val="BA18C8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407D6"/>
    <w:multiLevelType w:val="hybridMultilevel"/>
    <w:tmpl w:val="027E0B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47B9F"/>
    <w:multiLevelType w:val="hybridMultilevel"/>
    <w:tmpl w:val="2BCCA3A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5B"/>
    <w:rsid w:val="00022CF3"/>
    <w:rsid w:val="00060BBF"/>
    <w:rsid w:val="00065FE8"/>
    <w:rsid w:val="00081F93"/>
    <w:rsid w:val="0009620C"/>
    <w:rsid w:val="000F3B24"/>
    <w:rsid w:val="00102C39"/>
    <w:rsid w:val="00157EAD"/>
    <w:rsid w:val="001643E3"/>
    <w:rsid w:val="001B49CF"/>
    <w:rsid w:val="00233985"/>
    <w:rsid w:val="00276788"/>
    <w:rsid w:val="00293DFA"/>
    <w:rsid w:val="002A248B"/>
    <w:rsid w:val="002B74BF"/>
    <w:rsid w:val="0030332B"/>
    <w:rsid w:val="00331918"/>
    <w:rsid w:val="00350CFC"/>
    <w:rsid w:val="004674A4"/>
    <w:rsid w:val="00487A3C"/>
    <w:rsid w:val="004A71B6"/>
    <w:rsid w:val="004D1589"/>
    <w:rsid w:val="0051147D"/>
    <w:rsid w:val="00521ECE"/>
    <w:rsid w:val="00562E81"/>
    <w:rsid w:val="00646A39"/>
    <w:rsid w:val="00671F73"/>
    <w:rsid w:val="006A0280"/>
    <w:rsid w:val="006A0615"/>
    <w:rsid w:val="007B0723"/>
    <w:rsid w:val="007C7CAB"/>
    <w:rsid w:val="007E534B"/>
    <w:rsid w:val="007F4DFA"/>
    <w:rsid w:val="00826168"/>
    <w:rsid w:val="00826AD2"/>
    <w:rsid w:val="0088144E"/>
    <w:rsid w:val="0089775D"/>
    <w:rsid w:val="008C5DA8"/>
    <w:rsid w:val="00910DA7"/>
    <w:rsid w:val="009654A7"/>
    <w:rsid w:val="0097485B"/>
    <w:rsid w:val="00984EE2"/>
    <w:rsid w:val="009D3106"/>
    <w:rsid w:val="009E2B7F"/>
    <w:rsid w:val="00A56004"/>
    <w:rsid w:val="00A803B7"/>
    <w:rsid w:val="00AE105F"/>
    <w:rsid w:val="00AE5FE3"/>
    <w:rsid w:val="00B43372"/>
    <w:rsid w:val="00B63E2E"/>
    <w:rsid w:val="00B83268"/>
    <w:rsid w:val="00BE2945"/>
    <w:rsid w:val="00BF6BCD"/>
    <w:rsid w:val="00C0573A"/>
    <w:rsid w:val="00C12229"/>
    <w:rsid w:val="00C23116"/>
    <w:rsid w:val="00C3108D"/>
    <w:rsid w:val="00C56DDF"/>
    <w:rsid w:val="00C76EC0"/>
    <w:rsid w:val="00CC4EB8"/>
    <w:rsid w:val="00CD0145"/>
    <w:rsid w:val="00CD36DF"/>
    <w:rsid w:val="00CD386C"/>
    <w:rsid w:val="00CE6674"/>
    <w:rsid w:val="00D146F6"/>
    <w:rsid w:val="00DB0F14"/>
    <w:rsid w:val="00DE6C95"/>
    <w:rsid w:val="00DF2916"/>
    <w:rsid w:val="00E35CD0"/>
    <w:rsid w:val="00E611B7"/>
    <w:rsid w:val="00E91CC6"/>
    <w:rsid w:val="00E95D06"/>
    <w:rsid w:val="00ED625A"/>
    <w:rsid w:val="00ED7B18"/>
    <w:rsid w:val="00F0120D"/>
    <w:rsid w:val="00F1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690AC-0E0D-4891-96FA-2AADC3E2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47D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C56DD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10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No Spacing"/>
    <w:uiPriority w:val="1"/>
    <w:qFormat/>
    <w:rsid w:val="00D14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5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Εφορεία Αρχαιοτήτων Χανίων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Ανδρεαδάκη-Βλαζάκη</dc:creator>
  <cp:lastModifiedBy>User</cp:lastModifiedBy>
  <cp:revision>2</cp:revision>
  <dcterms:created xsi:type="dcterms:W3CDTF">2024-04-12T15:47:00Z</dcterms:created>
  <dcterms:modified xsi:type="dcterms:W3CDTF">2024-04-12T15:47:00Z</dcterms:modified>
</cp:coreProperties>
</file>