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4A15" w14:textId="2257AFD7" w:rsidR="00926D1C" w:rsidRDefault="00926D1C" w:rsidP="00310288">
      <w:pPr>
        <w:pStyle w:val="FK"/>
        <w:spacing w:after="0" w:line="360" w:lineRule="auto"/>
        <w:ind w:left="720" w:hanging="153"/>
        <w:jc w:val="center"/>
        <w:rPr>
          <w:rFonts w:ascii="Eurobank Sans" w:hAnsi="Eurobank Sans" w:cs="Arial"/>
          <w:b/>
          <w:color w:val="021342"/>
          <w:sz w:val="32"/>
          <w:szCs w:val="32"/>
          <w:lang w:val="en-US"/>
        </w:rPr>
      </w:pPr>
    </w:p>
    <w:p w14:paraId="19019D01" w14:textId="77777777" w:rsidR="00D46A1D" w:rsidRDefault="00D46A1D" w:rsidP="00310288">
      <w:pPr>
        <w:pStyle w:val="FK"/>
        <w:spacing w:after="0" w:line="360" w:lineRule="auto"/>
        <w:ind w:left="720" w:hanging="153"/>
        <w:jc w:val="center"/>
        <w:rPr>
          <w:rFonts w:ascii="Eurobank Sans" w:hAnsi="Eurobank Sans" w:cs="Arial"/>
          <w:b/>
          <w:color w:val="021342"/>
          <w:sz w:val="32"/>
          <w:szCs w:val="32"/>
          <w:lang w:val="en-US"/>
        </w:rPr>
      </w:pPr>
    </w:p>
    <w:p w14:paraId="055B2EE3" w14:textId="77777777" w:rsidR="00926D1C" w:rsidRDefault="00926D1C" w:rsidP="00926D1C">
      <w:pPr>
        <w:pStyle w:val="FK"/>
        <w:spacing w:after="0" w:line="360" w:lineRule="auto"/>
        <w:jc w:val="center"/>
        <w:rPr>
          <w:rFonts w:ascii="Eurobank Sans" w:hAnsi="Eurobank Sans" w:cs="Arial"/>
          <w:b/>
          <w:color w:val="021342"/>
          <w:sz w:val="32"/>
          <w:szCs w:val="32"/>
          <w:lang w:val="en-US"/>
        </w:rPr>
      </w:pPr>
    </w:p>
    <w:p w14:paraId="056CB0A5" w14:textId="0EE42DC4" w:rsidR="00211D19" w:rsidRPr="009620FB" w:rsidRDefault="00211D19" w:rsidP="00F33085">
      <w:pPr>
        <w:spacing w:line="360" w:lineRule="auto"/>
        <w:jc w:val="center"/>
        <w:rPr>
          <w:rFonts w:ascii="Eurobank Sans" w:hAnsi="Eurobank Sans" w:cs="Arial"/>
          <w:b/>
          <w:color w:val="021342"/>
          <w:sz w:val="32"/>
          <w:szCs w:val="32"/>
        </w:rPr>
      </w:pPr>
    </w:p>
    <w:p w14:paraId="70B79E59" w14:textId="0D24143E" w:rsidR="009620FB" w:rsidRDefault="009620FB" w:rsidP="00F33085">
      <w:pPr>
        <w:spacing w:after="120" w:line="360" w:lineRule="auto"/>
        <w:jc w:val="center"/>
        <w:rPr>
          <w:rFonts w:ascii="Eurobank Sans" w:hAnsi="Eurobank Sans" w:cs="Arial"/>
          <w:b/>
          <w:color w:val="021342"/>
          <w:sz w:val="32"/>
          <w:szCs w:val="32"/>
          <w:lang w:val="el-GR"/>
        </w:rPr>
      </w:pPr>
      <w:r w:rsidRPr="00F33085">
        <w:rPr>
          <w:rFonts w:ascii="Eurobank Sans" w:hAnsi="Eurobank Sans" w:cs="Arial"/>
          <w:b/>
          <w:color w:val="021342"/>
          <w:sz w:val="32"/>
          <w:szCs w:val="32"/>
          <w:lang w:val="el-GR"/>
        </w:rPr>
        <w:t xml:space="preserve">Ημερίδα </w:t>
      </w:r>
    </w:p>
    <w:p w14:paraId="3A5159F3" w14:textId="5DF4A328" w:rsidR="00F33085" w:rsidRDefault="009620FB" w:rsidP="00926D1C">
      <w:pPr>
        <w:spacing w:line="360" w:lineRule="auto"/>
        <w:jc w:val="center"/>
        <w:rPr>
          <w:rFonts w:ascii="Eurobank Sans" w:hAnsi="Eurobank Sans" w:cs="Arial"/>
          <w:b/>
          <w:color w:val="021342"/>
          <w:sz w:val="34"/>
          <w:szCs w:val="34"/>
          <w:lang w:val="el-GR"/>
        </w:rPr>
      </w:pPr>
      <w:r w:rsidRPr="00B543C1">
        <w:rPr>
          <w:rFonts w:ascii="Eurobank Sans" w:hAnsi="Eurobank Sans" w:cs="Arial"/>
          <w:b/>
          <w:color w:val="021342"/>
          <w:sz w:val="34"/>
          <w:szCs w:val="34"/>
          <w:lang w:val="el-GR"/>
        </w:rPr>
        <w:t xml:space="preserve">10 </w:t>
      </w:r>
      <w:r w:rsidRPr="009620FB">
        <w:rPr>
          <w:rFonts w:ascii="Eurobank Sans" w:hAnsi="Eurobank Sans" w:cs="Arial"/>
          <w:b/>
          <w:color w:val="021342"/>
          <w:sz w:val="34"/>
          <w:szCs w:val="34"/>
          <w:lang w:val="el-GR"/>
        </w:rPr>
        <w:t>Χρόνια</w:t>
      </w:r>
      <w:r w:rsidRPr="00B543C1">
        <w:rPr>
          <w:rFonts w:ascii="Eurobank Sans" w:hAnsi="Eurobank Sans" w:cs="Arial"/>
          <w:b/>
          <w:color w:val="021342"/>
          <w:sz w:val="34"/>
          <w:szCs w:val="34"/>
          <w:lang w:val="el-GR"/>
        </w:rPr>
        <w:t xml:space="preserve"> </w:t>
      </w:r>
      <w:r w:rsidRPr="009620FB">
        <w:rPr>
          <w:rFonts w:ascii="Eurobank Sans" w:hAnsi="Eurobank Sans" w:cs="Arial"/>
          <w:b/>
          <w:color w:val="021342"/>
          <w:sz w:val="34"/>
          <w:szCs w:val="34"/>
        </w:rPr>
        <w:t>E</w:t>
      </w:r>
      <w:r w:rsidR="00F33085">
        <w:rPr>
          <w:rFonts w:ascii="Eurobank Sans" w:hAnsi="Eurobank Sans" w:cs="Arial"/>
          <w:b/>
          <w:color w:val="021342"/>
          <w:sz w:val="34"/>
          <w:szCs w:val="34"/>
        </w:rPr>
        <w:t>GG</w:t>
      </w:r>
      <w:r w:rsidR="00F33085">
        <w:rPr>
          <w:rFonts w:ascii="Eurobank Sans" w:hAnsi="Eurobank Sans" w:cs="Arial"/>
          <w:b/>
          <w:color w:val="021342"/>
          <w:sz w:val="34"/>
          <w:szCs w:val="34"/>
          <w:lang w:val="el-GR"/>
        </w:rPr>
        <w:t xml:space="preserve"> </w:t>
      </w:r>
    </w:p>
    <w:p w14:paraId="39911DA3" w14:textId="7690F0DF" w:rsidR="00F33085" w:rsidRDefault="00F33085" w:rsidP="00926D1C">
      <w:pPr>
        <w:spacing w:line="360" w:lineRule="auto"/>
        <w:jc w:val="center"/>
        <w:rPr>
          <w:rFonts w:ascii="Eurobank Sans" w:hAnsi="Eurobank Sans" w:cs="Arial"/>
          <w:b/>
          <w:color w:val="021342"/>
          <w:sz w:val="34"/>
          <w:szCs w:val="34"/>
          <w:lang w:val="el-GR"/>
        </w:rPr>
      </w:pPr>
    </w:p>
    <w:p w14:paraId="31758290" w14:textId="3A758E89" w:rsidR="00F33085" w:rsidRDefault="00F33085" w:rsidP="00926D1C">
      <w:pPr>
        <w:spacing w:line="360" w:lineRule="auto"/>
        <w:jc w:val="center"/>
        <w:rPr>
          <w:rFonts w:ascii="Eurobank Sans" w:hAnsi="Eurobank Sans" w:cs="Arial"/>
          <w:b/>
          <w:color w:val="021342"/>
          <w:sz w:val="34"/>
          <w:szCs w:val="34"/>
          <w:lang w:val="el-GR"/>
        </w:rPr>
      </w:pPr>
    </w:p>
    <w:p w14:paraId="4AE9E819" w14:textId="77777777" w:rsidR="00F33085" w:rsidRDefault="00F33085" w:rsidP="00926D1C">
      <w:pPr>
        <w:spacing w:line="360" w:lineRule="auto"/>
        <w:jc w:val="center"/>
        <w:rPr>
          <w:rFonts w:ascii="Eurobank Sans" w:hAnsi="Eurobank Sans" w:cs="Arial"/>
          <w:b/>
          <w:color w:val="021342"/>
          <w:sz w:val="34"/>
          <w:szCs w:val="34"/>
          <w:lang w:val="el-GR"/>
        </w:rPr>
      </w:pPr>
    </w:p>
    <w:p w14:paraId="19520039" w14:textId="77777777" w:rsidR="00F33085" w:rsidRPr="00B543C1" w:rsidRDefault="00F33085" w:rsidP="00926D1C">
      <w:pPr>
        <w:spacing w:line="360" w:lineRule="auto"/>
        <w:jc w:val="center"/>
        <w:rPr>
          <w:rFonts w:ascii="Eurobank Sans" w:hAnsi="Eurobank Sans" w:cs="Arial"/>
          <w:b/>
          <w:color w:val="021342"/>
          <w:sz w:val="34"/>
          <w:szCs w:val="34"/>
          <w:lang w:val="el-GR"/>
        </w:rPr>
      </w:pPr>
    </w:p>
    <w:p w14:paraId="6B94B0BB" w14:textId="448F7062" w:rsidR="009620FB" w:rsidRPr="00F33085" w:rsidRDefault="009620FB" w:rsidP="00926D1C">
      <w:pPr>
        <w:spacing w:line="360" w:lineRule="auto"/>
        <w:jc w:val="center"/>
        <w:rPr>
          <w:rFonts w:ascii="Eurobank Sans" w:hAnsi="Eurobank Sans" w:cs="Arial"/>
          <w:b/>
          <w:color w:val="021342"/>
          <w:sz w:val="36"/>
          <w:szCs w:val="36"/>
          <w:lang w:val="el-GR"/>
        </w:rPr>
      </w:pPr>
      <w:r w:rsidRPr="00F33085">
        <w:rPr>
          <w:rFonts w:ascii="Eurobank Sans" w:hAnsi="Eurobank Sans" w:cs="Arial"/>
          <w:b/>
          <w:color w:val="021342"/>
          <w:sz w:val="36"/>
          <w:szCs w:val="36"/>
          <w:lang w:val="el-GR"/>
        </w:rPr>
        <w:t xml:space="preserve">Εγκαίνια </w:t>
      </w:r>
      <w:r w:rsidR="00F33085" w:rsidRPr="00F33085">
        <w:rPr>
          <w:rFonts w:ascii="Eurobank Sans" w:hAnsi="Eurobank Sans" w:cs="Arial"/>
          <w:b/>
          <w:color w:val="021342"/>
          <w:sz w:val="36"/>
          <w:szCs w:val="36"/>
          <w:lang w:val="el-GR"/>
        </w:rPr>
        <w:t xml:space="preserve">νέων κτηριακών εγκαταστάσεων </w:t>
      </w:r>
    </w:p>
    <w:p w14:paraId="2E34E75F" w14:textId="4DD72642" w:rsidR="00926D1C" w:rsidRPr="007A3C81" w:rsidRDefault="00F33085" w:rsidP="00926D1C">
      <w:pPr>
        <w:spacing w:line="360" w:lineRule="auto"/>
        <w:jc w:val="center"/>
        <w:rPr>
          <w:rFonts w:ascii="Eurobank Sans" w:hAnsi="Eurobank Sans" w:cs="Arial"/>
          <w:b/>
          <w:color w:val="021342"/>
          <w:sz w:val="36"/>
          <w:szCs w:val="36"/>
          <w:lang w:val="el-GR"/>
        </w:rPr>
      </w:pPr>
      <w:r w:rsidRPr="009A3A21">
        <w:rPr>
          <w:rFonts w:ascii="Eurobank Sans" w:hAnsi="Eurobank Sans" w:cs="Arial"/>
          <w:b/>
          <w:color w:val="021342"/>
          <w:sz w:val="36"/>
          <w:szCs w:val="36"/>
        </w:rPr>
        <w:t>egg</w:t>
      </w:r>
      <w:r w:rsidRPr="007A3C81">
        <w:rPr>
          <w:rFonts w:ascii="Eurobank Sans" w:hAnsi="Eurobank Sans" w:cs="Arial"/>
          <w:b/>
          <w:color w:val="021342"/>
          <w:sz w:val="36"/>
          <w:szCs w:val="36"/>
          <w:lang w:val="el-GR"/>
        </w:rPr>
        <w:t xml:space="preserve"> - </w:t>
      </w:r>
      <w:r w:rsidRPr="009A3A21">
        <w:rPr>
          <w:rFonts w:ascii="Eurobank Sans" w:hAnsi="Eurobank Sans" w:cs="Arial"/>
          <w:b/>
          <w:color w:val="021342"/>
          <w:sz w:val="36"/>
          <w:szCs w:val="36"/>
        </w:rPr>
        <w:t>enter</w:t>
      </w:r>
      <w:r w:rsidRPr="007A3C81">
        <w:rPr>
          <w:rFonts w:ascii="Eurobank Sans" w:hAnsi="Eurobank Sans" w:cs="Arial"/>
          <w:b/>
          <w:color w:val="021342"/>
          <w:sz w:val="36"/>
          <w:szCs w:val="36"/>
          <w:lang w:val="el-GR"/>
        </w:rPr>
        <w:t>•</w:t>
      </w:r>
      <w:r w:rsidRPr="009A3A21">
        <w:rPr>
          <w:rFonts w:ascii="Eurobank Sans" w:hAnsi="Eurobank Sans" w:cs="Arial"/>
          <w:b/>
          <w:color w:val="021342"/>
          <w:sz w:val="36"/>
          <w:szCs w:val="36"/>
        </w:rPr>
        <w:t>grow</w:t>
      </w:r>
      <w:r w:rsidRPr="007A3C81">
        <w:rPr>
          <w:rFonts w:ascii="Eurobank Sans" w:hAnsi="Eurobank Sans" w:cs="Arial"/>
          <w:b/>
          <w:color w:val="021342"/>
          <w:sz w:val="36"/>
          <w:szCs w:val="36"/>
          <w:lang w:val="el-GR"/>
        </w:rPr>
        <w:t>•</w:t>
      </w:r>
      <w:r w:rsidRPr="009A3A21">
        <w:rPr>
          <w:rFonts w:ascii="Eurobank Sans" w:hAnsi="Eurobank Sans" w:cs="Arial"/>
          <w:b/>
          <w:color w:val="021342"/>
          <w:sz w:val="36"/>
          <w:szCs w:val="36"/>
        </w:rPr>
        <w:t>go</w:t>
      </w:r>
    </w:p>
    <w:p w14:paraId="51563691" w14:textId="73784CBD" w:rsidR="00F33085" w:rsidRPr="007A3C81" w:rsidRDefault="00F33085" w:rsidP="00F33085">
      <w:pPr>
        <w:spacing w:line="360" w:lineRule="auto"/>
        <w:rPr>
          <w:rFonts w:ascii="Eurobank Sans" w:hAnsi="Eurobank Sans" w:cs="Arial"/>
          <w:b/>
          <w:color w:val="021342"/>
          <w:sz w:val="36"/>
          <w:szCs w:val="36"/>
          <w:lang w:val="el-GR"/>
        </w:rPr>
      </w:pPr>
    </w:p>
    <w:p w14:paraId="5C260565" w14:textId="77777777" w:rsidR="009620FB" w:rsidRPr="007A3C81" w:rsidRDefault="009620FB" w:rsidP="00926D1C">
      <w:pPr>
        <w:spacing w:line="360" w:lineRule="auto"/>
        <w:jc w:val="center"/>
        <w:rPr>
          <w:rFonts w:ascii="Eurobank Sans" w:hAnsi="Eurobank Sans" w:cs="Arial"/>
          <w:b/>
          <w:color w:val="021342"/>
          <w:sz w:val="32"/>
          <w:szCs w:val="32"/>
          <w:lang w:val="el-GR"/>
        </w:rPr>
      </w:pPr>
    </w:p>
    <w:p w14:paraId="1EFAB4BA" w14:textId="3C6994D1" w:rsidR="00926D1C" w:rsidRPr="007A3C81" w:rsidRDefault="007A3C81" w:rsidP="009620FB">
      <w:pPr>
        <w:spacing w:line="360" w:lineRule="auto"/>
        <w:jc w:val="center"/>
        <w:rPr>
          <w:rFonts w:ascii="Eurobank Sans" w:hAnsi="Eurobank Sans" w:cs="Arial"/>
          <w:b/>
          <w:color w:val="021342"/>
          <w:sz w:val="34"/>
          <w:szCs w:val="34"/>
          <w:lang w:val="el-GR"/>
        </w:rPr>
      </w:pPr>
      <w:r>
        <w:rPr>
          <w:rFonts w:ascii="Eurobank Sans" w:hAnsi="Eurobank Sans" w:cs="Arial"/>
          <w:b/>
          <w:color w:val="021342"/>
          <w:sz w:val="34"/>
          <w:szCs w:val="34"/>
          <w:lang w:val="el-GR"/>
        </w:rPr>
        <w:t>Χαιρετισμός</w:t>
      </w:r>
      <w:r w:rsidR="009620FB" w:rsidRPr="007A3C81">
        <w:rPr>
          <w:rFonts w:ascii="Eurobank Sans" w:hAnsi="Eurobank Sans" w:cs="Arial"/>
          <w:b/>
          <w:color w:val="021342"/>
          <w:sz w:val="34"/>
          <w:szCs w:val="34"/>
          <w:lang w:val="el-GR"/>
        </w:rPr>
        <w:t xml:space="preserve"> </w:t>
      </w:r>
      <w:r w:rsidR="009620FB" w:rsidRPr="009620FB">
        <w:rPr>
          <w:rFonts w:ascii="Eurobank Sans" w:hAnsi="Eurobank Sans" w:cs="Arial"/>
          <w:b/>
          <w:color w:val="021342"/>
          <w:sz w:val="34"/>
          <w:szCs w:val="34"/>
          <w:lang w:val="el-GR"/>
        </w:rPr>
        <w:t>κ</w:t>
      </w:r>
      <w:r w:rsidR="009620FB" w:rsidRPr="007A3C81">
        <w:rPr>
          <w:rFonts w:ascii="Eurobank Sans" w:hAnsi="Eurobank Sans" w:cs="Arial"/>
          <w:b/>
          <w:color w:val="021342"/>
          <w:sz w:val="34"/>
          <w:szCs w:val="34"/>
          <w:lang w:val="el-GR"/>
        </w:rPr>
        <w:t xml:space="preserve">. </w:t>
      </w:r>
      <w:r w:rsidR="009620FB" w:rsidRPr="009620FB">
        <w:rPr>
          <w:rFonts w:ascii="Eurobank Sans" w:hAnsi="Eurobank Sans" w:cs="Arial"/>
          <w:b/>
          <w:color w:val="021342"/>
          <w:sz w:val="34"/>
          <w:szCs w:val="34"/>
          <w:lang w:val="el-GR"/>
        </w:rPr>
        <w:t>Φωκίωνα</w:t>
      </w:r>
      <w:r w:rsidR="009620FB" w:rsidRPr="007A3C81">
        <w:rPr>
          <w:rFonts w:ascii="Eurobank Sans" w:hAnsi="Eurobank Sans" w:cs="Arial"/>
          <w:b/>
          <w:color w:val="021342"/>
          <w:sz w:val="34"/>
          <w:szCs w:val="34"/>
          <w:lang w:val="el-GR"/>
        </w:rPr>
        <w:t xml:space="preserve"> </w:t>
      </w:r>
      <w:proofErr w:type="spellStart"/>
      <w:r w:rsidR="009620FB" w:rsidRPr="009620FB">
        <w:rPr>
          <w:rFonts w:ascii="Eurobank Sans" w:hAnsi="Eurobank Sans" w:cs="Arial"/>
          <w:b/>
          <w:color w:val="021342"/>
          <w:sz w:val="34"/>
          <w:szCs w:val="34"/>
          <w:lang w:val="el-GR"/>
        </w:rPr>
        <w:t>Καραβία</w:t>
      </w:r>
      <w:proofErr w:type="spellEnd"/>
    </w:p>
    <w:p w14:paraId="12F3F374" w14:textId="652D044E" w:rsidR="00926D1C" w:rsidRPr="007A3C81" w:rsidRDefault="00955B9E" w:rsidP="009620FB">
      <w:pPr>
        <w:spacing w:line="360" w:lineRule="auto"/>
        <w:jc w:val="center"/>
        <w:rPr>
          <w:rFonts w:ascii="Eurobank Sans" w:hAnsi="Eurobank Sans" w:cs="Arial"/>
          <w:b/>
          <w:color w:val="021342"/>
          <w:sz w:val="32"/>
          <w:szCs w:val="32"/>
          <w:lang w:val="el-GR"/>
        </w:rPr>
      </w:pPr>
      <w:r>
        <w:rPr>
          <w:rFonts w:ascii="Eurobank Sans" w:hAnsi="Eurobank Sans" w:cs="Arial"/>
          <w:b/>
          <w:color w:val="021342"/>
          <w:sz w:val="32"/>
          <w:szCs w:val="32"/>
          <w:lang w:val="el-GR"/>
        </w:rPr>
        <w:t xml:space="preserve">Διευθύνοντος Συμβούλου της </w:t>
      </w:r>
      <w:r w:rsidR="00926D1C" w:rsidRPr="009A3A21">
        <w:rPr>
          <w:rFonts w:ascii="Eurobank Sans" w:hAnsi="Eurobank Sans" w:cs="Arial"/>
          <w:b/>
          <w:color w:val="021342"/>
          <w:sz w:val="32"/>
          <w:szCs w:val="32"/>
        </w:rPr>
        <w:t>Eurobank</w:t>
      </w:r>
    </w:p>
    <w:p w14:paraId="158BC7AF" w14:textId="77777777" w:rsidR="00926D1C" w:rsidRPr="007A3C81" w:rsidRDefault="00926D1C" w:rsidP="00926D1C">
      <w:pPr>
        <w:pStyle w:val="FK"/>
        <w:spacing w:after="0" w:line="360" w:lineRule="auto"/>
        <w:jc w:val="center"/>
        <w:rPr>
          <w:rFonts w:ascii="Eurobank Sans" w:hAnsi="Eurobank Sans" w:cs="Arial"/>
          <w:b/>
          <w:color w:val="021342"/>
          <w:sz w:val="32"/>
          <w:szCs w:val="32"/>
        </w:rPr>
      </w:pPr>
    </w:p>
    <w:p w14:paraId="3B7359E8" w14:textId="77777777" w:rsidR="00F96F08" w:rsidRPr="007A3C81" w:rsidRDefault="00F96F08" w:rsidP="00211D19">
      <w:pPr>
        <w:pStyle w:val="FK"/>
        <w:spacing w:after="0" w:line="360" w:lineRule="auto"/>
        <w:jc w:val="center"/>
        <w:rPr>
          <w:rFonts w:ascii="Eurobank Sans" w:hAnsi="Eurobank Sans" w:cs="Arial"/>
          <w:b/>
          <w:color w:val="021342"/>
          <w:sz w:val="32"/>
          <w:szCs w:val="32"/>
        </w:rPr>
      </w:pPr>
    </w:p>
    <w:p w14:paraId="41B4A20C" w14:textId="39A9D938" w:rsidR="00926D1C" w:rsidRPr="007A3C81" w:rsidRDefault="00926D1C" w:rsidP="00926D1C">
      <w:pPr>
        <w:pStyle w:val="FK"/>
        <w:spacing w:line="360" w:lineRule="auto"/>
        <w:rPr>
          <w:rFonts w:ascii="Eurobank Sans" w:hAnsi="Eurobank Sans" w:cs="Arial"/>
          <w:b/>
          <w:color w:val="021342"/>
        </w:rPr>
      </w:pPr>
    </w:p>
    <w:p w14:paraId="7CFCD890" w14:textId="77777777" w:rsidR="00F33085" w:rsidRPr="007A3C81" w:rsidRDefault="00F33085" w:rsidP="00926D1C">
      <w:pPr>
        <w:pStyle w:val="FK"/>
        <w:spacing w:line="360" w:lineRule="auto"/>
        <w:rPr>
          <w:rFonts w:ascii="Eurobank Sans" w:hAnsi="Eurobank Sans" w:cs="Arial"/>
          <w:b/>
          <w:color w:val="021342"/>
        </w:rPr>
      </w:pPr>
    </w:p>
    <w:p w14:paraId="7730E574" w14:textId="77777777" w:rsidR="00F33085" w:rsidRPr="007A3C81" w:rsidRDefault="00F33085" w:rsidP="00926D1C">
      <w:pPr>
        <w:pStyle w:val="FK"/>
        <w:spacing w:line="360" w:lineRule="auto"/>
        <w:rPr>
          <w:rFonts w:ascii="Eurobank Sans" w:hAnsi="Eurobank Sans" w:cs="Arial"/>
          <w:b/>
          <w:color w:val="021342"/>
        </w:rPr>
      </w:pPr>
    </w:p>
    <w:p w14:paraId="02A9EC93" w14:textId="77777777" w:rsidR="00F96F08" w:rsidRPr="007A3C81" w:rsidRDefault="00F96F08" w:rsidP="00926D1C">
      <w:pPr>
        <w:pStyle w:val="FK"/>
        <w:spacing w:line="360" w:lineRule="auto"/>
        <w:rPr>
          <w:rFonts w:ascii="Eurobank Sans" w:hAnsi="Eurobank Sans" w:cs="Arial"/>
          <w:b/>
          <w:color w:val="021342"/>
        </w:rPr>
      </w:pPr>
    </w:p>
    <w:p w14:paraId="6B69C25A" w14:textId="142B470F" w:rsidR="00926D1C" w:rsidRPr="00F33085" w:rsidRDefault="009620FB" w:rsidP="00926D1C">
      <w:pPr>
        <w:pStyle w:val="FK"/>
        <w:spacing w:line="360" w:lineRule="auto"/>
        <w:jc w:val="center"/>
        <w:rPr>
          <w:rFonts w:ascii="Eurobank Sans" w:hAnsi="Eurobank Sans" w:cs="Arial"/>
          <w:b/>
          <w:color w:val="021342"/>
          <w:sz w:val="32"/>
          <w:szCs w:val="32"/>
        </w:rPr>
      </w:pPr>
      <w:r w:rsidRPr="00F33085">
        <w:rPr>
          <w:rFonts w:ascii="Eurobank Sans" w:hAnsi="Eurobank Sans" w:cs="Arial"/>
          <w:b/>
          <w:color w:val="021342"/>
          <w:sz w:val="32"/>
          <w:szCs w:val="32"/>
        </w:rPr>
        <w:t>Πέμπτη, 15 Σεπτεμβρίου</w:t>
      </w:r>
      <w:r w:rsidR="00926D1C" w:rsidRPr="00F33085">
        <w:rPr>
          <w:rFonts w:ascii="Eurobank Sans" w:hAnsi="Eurobank Sans" w:cs="Arial"/>
          <w:b/>
          <w:color w:val="021342"/>
          <w:sz w:val="32"/>
          <w:szCs w:val="32"/>
        </w:rPr>
        <w:t xml:space="preserve"> 2022</w:t>
      </w:r>
    </w:p>
    <w:p w14:paraId="5351FA32" w14:textId="62EF7522" w:rsidR="00926D1C" w:rsidRPr="00F33085" w:rsidRDefault="00955B9E" w:rsidP="00926D1C">
      <w:pPr>
        <w:pStyle w:val="FK"/>
        <w:spacing w:line="360" w:lineRule="auto"/>
        <w:jc w:val="center"/>
        <w:rPr>
          <w:rFonts w:ascii="Eurobank Sans" w:hAnsi="Eurobank Sans" w:cs="Arial"/>
          <w:b/>
          <w:color w:val="021342"/>
          <w:sz w:val="34"/>
          <w:szCs w:val="34"/>
        </w:rPr>
      </w:pPr>
      <w:r>
        <w:rPr>
          <w:rFonts w:ascii="Eurobank Sans" w:hAnsi="Eurobank Sans" w:cs="Arial"/>
          <w:b/>
          <w:color w:val="021342"/>
          <w:sz w:val="34"/>
          <w:szCs w:val="34"/>
          <w:lang w:val="en-US"/>
        </w:rPr>
        <w:t>EGG</w:t>
      </w:r>
      <w:r w:rsidRPr="007A3C81">
        <w:rPr>
          <w:rFonts w:ascii="Eurobank Sans" w:hAnsi="Eurobank Sans" w:cs="Arial"/>
          <w:b/>
          <w:color w:val="021342"/>
          <w:sz w:val="34"/>
          <w:szCs w:val="34"/>
        </w:rPr>
        <w:t xml:space="preserve"> </w:t>
      </w:r>
      <w:r w:rsidR="009620FB" w:rsidRPr="00F33085">
        <w:rPr>
          <w:rFonts w:ascii="Eurobank Sans" w:hAnsi="Eurobank Sans" w:cs="Arial"/>
          <w:b/>
          <w:color w:val="021342"/>
          <w:sz w:val="34"/>
          <w:szCs w:val="34"/>
          <w:lang w:val="en-US"/>
        </w:rPr>
        <w:t>Hub</w:t>
      </w:r>
      <w:r w:rsidR="009620FB" w:rsidRPr="00F33085">
        <w:rPr>
          <w:rFonts w:ascii="Eurobank Sans" w:hAnsi="Eurobank Sans" w:cs="Arial"/>
          <w:b/>
          <w:color w:val="021342"/>
          <w:sz w:val="34"/>
          <w:szCs w:val="34"/>
        </w:rPr>
        <w:t>, Μοσχάτο</w:t>
      </w:r>
    </w:p>
    <w:p w14:paraId="4FA0E7A2" w14:textId="77777777" w:rsidR="00211D19" w:rsidRPr="009620FB" w:rsidRDefault="00211D19" w:rsidP="00926D1C">
      <w:pPr>
        <w:pStyle w:val="Body"/>
        <w:spacing w:line="360" w:lineRule="auto"/>
        <w:jc w:val="both"/>
        <w:rPr>
          <w:rFonts w:ascii="Eurobank Sans" w:hAnsi="Eurobank Sans"/>
          <w:color w:val="021342"/>
          <w:sz w:val="28"/>
          <w:szCs w:val="28"/>
          <w:lang w:val="el-GR"/>
        </w:rPr>
      </w:pPr>
    </w:p>
    <w:p w14:paraId="01D4B2E9" w14:textId="77777777" w:rsidR="00F96F08" w:rsidRPr="009620FB" w:rsidRDefault="00F96F08" w:rsidP="00926D1C">
      <w:pPr>
        <w:pStyle w:val="Body"/>
        <w:spacing w:line="360" w:lineRule="auto"/>
        <w:jc w:val="both"/>
        <w:rPr>
          <w:rFonts w:ascii="Eurobank Sans" w:hAnsi="Eurobank Sans"/>
          <w:color w:val="021342"/>
          <w:sz w:val="28"/>
          <w:szCs w:val="28"/>
          <w:lang w:val="el-GR"/>
        </w:rPr>
        <w:sectPr w:rsidR="00F96F08" w:rsidRPr="009620FB" w:rsidSect="00771AAD">
          <w:headerReference w:type="even" r:id="rId6"/>
          <w:headerReference w:type="default" r:id="rId7"/>
          <w:footerReference w:type="even" r:id="rId8"/>
          <w:footerReference w:type="default" r:id="rId9"/>
          <w:headerReference w:type="first" r:id="rId10"/>
          <w:footerReference w:type="first" r:id="rId11"/>
          <w:pgSz w:w="11906" w:h="16838"/>
          <w:pgMar w:top="1560" w:right="1134" w:bottom="1418" w:left="1134" w:header="851" w:footer="545" w:gutter="0"/>
          <w:cols w:space="720"/>
          <w:titlePg/>
          <w:docGrid w:linePitch="326"/>
        </w:sectPr>
      </w:pPr>
    </w:p>
    <w:p w14:paraId="29F200FA" w14:textId="77777777" w:rsidR="009620FB" w:rsidRPr="00B543C1" w:rsidRDefault="009620FB" w:rsidP="009620FB">
      <w:pPr>
        <w:pStyle w:val="Body"/>
        <w:spacing w:line="360" w:lineRule="auto"/>
        <w:jc w:val="both"/>
        <w:rPr>
          <w:rFonts w:ascii="Eurobank Sans" w:hAnsi="Eurobank Sans"/>
          <w:color w:val="021342"/>
          <w:sz w:val="28"/>
          <w:szCs w:val="28"/>
          <w:lang w:val="el-GR"/>
        </w:rPr>
      </w:pPr>
    </w:p>
    <w:p w14:paraId="68611315" w14:textId="7820F71A" w:rsidR="00B543C1" w:rsidRPr="00955B9E" w:rsidRDefault="00B543C1" w:rsidP="00B543C1">
      <w:pPr>
        <w:spacing w:line="360" w:lineRule="auto"/>
        <w:rPr>
          <w:rFonts w:ascii="Eurobank Sans" w:hAnsi="Eurobank Sans"/>
          <w:color w:val="002060"/>
          <w:sz w:val="22"/>
          <w:szCs w:val="22"/>
          <w:lang w:val="el-GR"/>
        </w:rPr>
      </w:pPr>
      <w:r w:rsidRPr="00955B9E">
        <w:rPr>
          <w:rFonts w:ascii="Eurobank Sans" w:hAnsi="Eurobank Sans"/>
          <w:b/>
          <w:bCs/>
          <w:color w:val="002060"/>
          <w:sz w:val="22"/>
          <w:szCs w:val="22"/>
          <w:lang w:val="el-GR"/>
        </w:rPr>
        <w:t xml:space="preserve">Κύριε Υπουργέ, </w:t>
      </w:r>
    </w:p>
    <w:p w14:paraId="6F2604BD" w14:textId="2BCB0786" w:rsidR="00B543C1" w:rsidRPr="00955B9E" w:rsidRDefault="00B543C1" w:rsidP="00B543C1">
      <w:pPr>
        <w:spacing w:line="360" w:lineRule="auto"/>
        <w:rPr>
          <w:rFonts w:ascii="Eurobank Sans" w:hAnsi="Eurobank Sans"/>
          <w:b/>
          <w:bCs/>
          <w:color w:val="002060"/>
          <w:sz w:val="22"/>
          <w:szCs w:val="22"/>
          <w:lang w:val="el-GR"/>
        </w:rPr>
      </w:pPr>
      <w:r w:rsidRPr="00955B9E">
        <w:rPr>
          <w:rFonts w:ascii="Eurobank Sans" w:hAnsi="Eurobank Sans"/>
          <w:b/>
          <w:bCs/>
          <w:color w:val="002060"/>
          <w:sz w:val="22"/>
          <w:szCs w:val="22"/>
          <w:lang w:val="el-GR"/>
        </w:rPr>
        <w:t xml:space="preserve">Κύριε Υφυπουργέ, </w:t>
      </w:r>
    </w:p>
    <w:p w14:paraId="2090A705" w14:textId="121F56F1" w:rsidR="00B543C1" w:rsidRPr="00955B9E" w:rsidRDefault="00B543C1" w:rsidP="00B543C1">
      <w:pPr>
        <w:spacing w:line="360" w:lineRule="auto"/>
        <w:rPr>
          <w:rFonts w:ascii="Eurobank Sans" w:hAnsi="Eurobank Sans"/>
          <w:b/>
          <w:bCs/>
          <w:color w:val="002060"/>
          <w:sz w:val="22"/>
          <w:szCs w:val="22"/>
          <w:lang w:val="el-GR"/>
        </w:rPr>
      </w:pPr>
      <w:r w:rsidRPr="00955B9E">
        <w:rPr>
          <w:rFonts w:ascii="Eurobank Sans" w:hAnsi="Eurobank Sans"/>
          <w:b/>
          <w:bCs/>
          <w:color w:val="002060"/>
          <w:sz w:val="22"/>
          <w:szCs w:val="22"/>
          <w:lang w:val="el-GR"/>
        </w:rPr>
        <w:t>Αγαπητοί Συνεργάτες και φίλοι,</w:t>
      </w:r>
    </w:p>
    <w:p w14:paraId="68643511" w14:textId="715795C9" w:rsidR="00B543C1" w:rsidRPr="00955B9E" w:rsidRDefault="00B543C1" w:rsidP="00B543C1">
      <w:pPr>
        <w:spacing w:line="360" w:lineRule="auto"/>
        <w:rPr>
          <w:rFonts w:ascii="Eurobank Sans" w:hAnsi="Eurobank Sans"/>
          <w:b/>
          <w:bCs/>
          <w:color w:val="002060"/>
          <w:sz w:val="22"/>
          <w:szCs w:val="22"/>
          <w:lang w:val="el-GR"/>
        </w:rPr>
      </w:pPr>
      <w:r w:rsidRPr="00955B9E">
        <w:rPr>
          <w:rFonts w:ascii="Eurobank Sans" w:hAnsi="Eurobank Sans"/>
          <w:b/>
          <w:bCs/>
          <w:color w:val="002060"/>
          <w:sz w:val="22"/>
          <w:szCs w:val="22"/>
          <w:lang w:val="el-GR"/>
        </w:rPr>
        <w:t>Κυρίες και Κύριοι,</w:t>
      </w:r>
    </w:p>
    <w:p w14:paraId="2F9CFFF4" w14:textId="77777777" w:rsidR="009620FB" w:rsidRPr="00955B9E" w:rsidRDefault="009620FB" w:rsidP="009620FB">
      <w:pPr>
        <w:pStyle w:val="Body"/>
        <w:spacing w:line="360" w:lineRule="auto"/>
        <w:jc w:val="both"/>
        <w:rPr>
          <w:rFonts w:ascii="Eurobank Sans" w:hAnsi="Eurobank Sans"/>
          <w:color w:val="021342"/>
          <w:lang w:val="el-GR"/>
        </w:rPr>
      </w:pPr>
    </w:p>
    <w:p w14:paraId="3514041D" w14:textId="77777777" w:rsidR="009620FB" w:rsidRPr="00955B9E" w:rsidRDefault="009620FB" w:rsidP="009620FB">
      <w:pPr>
        <w:pStyle w:val="Body"/>
        <w:spacing w:line="360" w:lineRule="auto"/>
        <w:jc w:val="both"/>
        <w:rPr>
          <w:rFonts w:ascii="Eurobank Sans" w:hAnsi="Eurobank Sans"/>
          <w:color w:val="021342"/>
          <w:lang w:val="el-GR"/>
        </w:rPr>
      </w:pPr>
      <w:r w:rsidRPr="00955B9E">
        <w:rPr>
          <w:rFonts w:ascii="Eurobank Sans" w:hAnsi="Eurobank Sans"/>
          <w:color w:val="021342"/>
          <w:lang w:val="el-GR"/>
        </w:rPr>
        <w:t xml:space="preserve">Τα γενέθλια είναι πάντοτε μια εκδήλωση χαράς. Η συμπλήρωση 10 χρόνων λειτουργίας του </w:t>
      </w:r>
      <w:r w:rsidRPr="00955B9E">
        <w:rPr>
          <w:rFonts w:ascii="Eurobank Sans" w:hAnsi="Eurobank Sans"/>
          <w:color w:val="021342"/>
        </w:rPr>
        <w:t>egg</w:t>
      </w:r>
      <w:r w:rsidRPr="00955B9E">
        <w:rPr>
          <w:rFonts w:ascii="Eurobank Sans" w:hAnsi="Eurobank Sans"/>
          <w:color w:val="021342"/>
          <w:lang w:val="el-GR"/>
        </w:rPr>
        <w:t xml:space="preserve">, πέρα από την εύλογη χαρά όλων μας, αποτελεί και ένα ιδιαίτερα αισιόδοξο μήνυμα που πηγαίνει πέρα από αυτό το κτίριο, από αυτό τον οργανισμό και τις προοπτικές του, πέρα από την Τράπεζά μας και τους ανθρώπους της. Το μήνυμα της πρωτοβουλίας του </w:t>
      </w:r>
      <w:r w:rsidRPr="00955B9E">
        <w:rPr>
          <w:rFonts w:ascii="Eurobank Sans" w:hAnsi="Eurobank Sans"/>
          <w:color w:val="021342"/>
        </w:rPr>
        <w:t>egg</w:t>
      </w:r>
      <w:r w:rsidRPr="00955B9E">
        <w:rPr>
          <w:rFonts w:ascii="Eurobank Sans" w:hAnsi="Eurobank Sans"/>
          <w:color w:val="021342"/>
          <w:lang w:val="el-GR"/>
        </w:rPr>
        <w:t xml:space="preserve"> και της τροχιάς που έχει διαγράψει στην πρώτη αυτή δεκαετία της διαδρομής του αφορά τους νέους επιχειρηματίες, αφορά την ελληνική οικονομία και κοινωνία στο σύνολό τους, αφορά τελικά τη δυναμική της χώρας μας.</w:t>
      </w:r>
    </w:p>
    <w:p w14:paraId="5BEEA985" w14:textId="77777777" w:rsidR="009620FB" w:rsidRPr="00955B9E" w:rsidRDefault="009620FB" w:rsidP="009620FB">
      <w:pPr>
        <w:pStyle w:val="Body"/>
        <w:spacing w:line="360" w:lineRule="auto"/>
        <w:jc w:val="both"/>
        <w:rPr>
          <w:rFonts w:ascii="Eurobank Sans" w:hAnsi="Eurobank Sans"/>
          <w:color w:val="021342"/>
          <w:lang w:val="el-GR"/>
        </w:rPr>
      </w:pPr>
    </w:p>
    <w:p w14:paraId="6DEA3D1D" w14:textId="48F99FC8" w:rsidR="009620FB" w:rsidRPr="00955B9E" w:rsidRDefault="009620FB" w:rsidP="009620FB">
      <w:pPr>
        <w:pStyle w:val="Body"/>
        <w:spacing w:line="360" w:lineRule="auto"/>
        <w:jc w:val="both"/>
        <w:rPr>
          <w:rFonts w:ascii="Eurobank Sans" w:hAnsi="Eurobank Sans"/>
          <w:color w:val="021342"/>
          <w:lang w:val="el-GR"/>
        </w:rPr>
      </w:pPr>
      <w:r w:rsidRPr="00955B9E">
        <w:rPr>
          <w:rFonts w:ascii="Eurobank Sans" w:hAnsi="Eurobank Sans"/>
          <w:color w:val="021342"/>
          <w:lang w:val="el-GR"/>
        </w:rPr>
        <w:t xml:space="preserve">Δεν θα κάνω απολογισμό. Θα ακούσετε στη συνέχεια, συνοπτικά, τι έχει πετύχει μέχρι σήμερα το </w:t>
      </w:r>
      <w:r w:rsidRPr="00955B9E">
        <w:rPr>
          <w:rFonts w:ascii="Eurobank Sans" w:hAnsi="Eurobank Sans"/>
          <w:color w:val="021342"/>
        </w:rPr>
        <w:t>egg</w:t>
      </w:r>
      <w:r w:rsidRPr="00955B9E">
        <w:rPr>
          <w:rFonts w:ascii="Eurobank Sans" w:hAnsi="Eurobank Sans"/>
          <w:color w:val="021342"/>
          <w:lang w:val="el-GR"/>
        </w:rPr>
        <w:t xml:space="preserve"> μέχρι να εξελιχθεί στο κατά γενική αναγνώριση σημαντικότερο εκκολαπτήριο νεοφυών επιχειρήσεων στην Ελλάδα. Και, βέβαια, τι σχεδιάζει ώστε στο τέλος της επόμενης δεκαετίας του να είναι ακόμη πιο μεγάλο, πιο δυνατό και πιο πετυχημένο προς όφελος των επιχειρήσεων που φιλοξενεί, δημιουργία κατά κανόνα νέων ανθρώπων. </w:t>
      </w:r>
    </w:p>
    <w:p w14:paraId="4E376DA8" w14:textId="77777777" w:rsidR="009620FB" w:rsidRPr="00955B9E" w:rsidRDefault="009620FB" w:rsidP="009620FB">
      <w:pPr>
        <w:pStyle w:val="Body"/>
        <w:spacing w:line="360" w:lineRule="auto"/>
        <w:jc w:val="both"/>
        <w:rPr>
          <w:rFonts w:ascii="Eurobank Sans" w:hAnsi="Eurobank Sans"/>
          <w:color w:val="021342"/>
          <w:lang w:val="el-GR"/>
        </w:rPr>
      </w:pPr>
    </w:p>
    <w:p w14:paraId="3F76A411" w14:textId="77777777" w:rsidR="009620FB" w:rsidRPr="00955B9E" w:rsidRDefault="009620FB" w:rsidP="009620FB">
      <w:pPr>
        <w:pStyle w:val="Body"/>
        <w:spacing w:line="360" w:lineRule="auto"/>
        <w:jc w:val="both"/>
        <w:rPr>
          <w:rFonts w:ascii="Eurobank Sans" w:hAnsi="Eurobank Sans"/>
          <w:color w:val="021342"/>
          <w:lang w:val="el-GR"/>
        </w:rPr>
      </w:pPr>
      <w:r w:rsidRPr="00955B9E">
        <w:rPr>
          <w:rFonts w:ascii="Eurobank Sans" w:hAnsi="Eurobank Sans"/>
          <w:color w:val="021342"/>
          <w:lang w:val="el-GR"/>
        </w:rPr>
        <w:t xml:space="preserve">Από την πλευρά μου θέλω για μια στιγμή μόνο να μεταφερθούμε στο 2013 και να θυμηθούμε μέσα σε </w:t>
      </w:r>
      <w:proofErr w:type="spellStart"/>
      <w:r w:rsidRPr="00955B9E">
        <w:rPr>
          <w:rFonts w:ascii="Eurobank Sans" w:hAnsi="Eurobank Sans"/>
          <w:color w:val="021342"/>
          <w:lang w:val="el-GR"/>
        </w:rPr>
        <w:t>ποιές</w:t>
      </w:r>
      <w:proofErr w:type="spellEnd"/>
      <w:r w:rsidRPr="00955B9E">
        <w:rPr>
          <w:rFonts w:ascii="Eurobank Sans" w:hAnsi="Eurobank Sans"/>
          <w:color w:val="021342"/>
          <w:lang w:val="el-GR"/>
        </w:rPr>
        <w:t xml:space="preserve"> συνθήκες εκκολάφθηκε αυτό το </w:t>
      </w:r>
      <w:r w:rsidRPr="00955B9E">
        <w:rPr>
          <w:rFonts w:ascii="Eurobank Sans" w:hAnsi="Eurobank Sans"/>
          <w:color w:val="021342"/>
        </w:rPr>
        <w:t>egg</w:t>
      </w:r>
      <w:r w:rsidRPr="00955B9E">
        <w:rPr>
          <w:rFonts w:ascii="Eurobank Sans" w:hAnsi="Eurobank Sans"/>
          <w:color w:val="021342"/>
          <w:lang w:val="el-GR"/>
        </w:rPr>
        <w:t xml:space="preserve">. Εκείνη η χρονιά ήταν από τις πιο δύσκολες μιας τόσο ταραγμένης δεκαετίας για την Ελλάδα. Οι Ευρωπαίοι εταίροι μας στήριζαν, αλλά δεν μας πίστευαν. Η Ελλάδα είχε μόλις πάρει τον ανηφορικό δρόμο για να βγει από την κρίση. Η κοινωνία δοκιμαζόταν και δυσφορούσε. Η οικονομία αγκομαχούσε - είχαμε ύφεση 3,8%. Και οι τράπεζες βρίσκονταν σε συνθήκες ασφυξίας, καθώς είχαν περάσει μόνο λίγοι μήνες από την αναγκαία αλλά οδυνηρή συμφωνία περικοπής του ελληνικού δημοσίου χρέους. </w:t>
      </w:r>
    </w:p>
    <w:p w14:paraId="33EC7162" w14:textId="77777777" w:rsidR="00AF7B7D" w:rsidRPr="00955B9E" w:rsidRDefault="00AF7B7D" w:rsidP="009620FB">
      <w:pPr>
        <w:pStyle w:val="Body"/>
        <w:spacing w:line="360" w:lineRule="auto"/>
        <w:jc w:val="both"/>
        <w:rPr>
          <w:rFonts w:ascii="Eurobank Sans" w:hAnsi="Eurobank Sans"/>
          <w:color w:val="021342"/>
          <w:lang w:val="el-GR"/>
        </w:rPr>
      </w:pPr>
    </w:p>
    <w:p w14:paraId="7FC7DFD6" w14:textId="7E1CDA37" w:rsidR="009620FB" w:rsidRPr="00955B9E" w:rsidRDefault="009620FB" w:rsidP="009620FB">
      <w:pPr>
        <w:pStyle w:val="Body"/>
        <w:spacing w:line="360" w:lineRule="auto"/>
        <w:jc w:val="both"/>
        <w:rPr>
          <w:rFonts w:ascii="Eurobank Sans" w:hAnsi="Eurobank Sans"/>
          <w:color w:val="021342"/>
          <w:lang w:val="el-GR"/>
        </w:rPr>
      </w:pPr>
      <w:r w:rsidRPr="00955B9E">
        <w:rPr>
          <w:rFonts w:ascii="Eurobank Sans" w:hAnsi="Eurobank Sans"/>
          <w:color w:val="021342"/>
          <w:lang w:val="el-GR"/>
        </w:rPr>
        <w:t xml:space="preserve">Ήταν μέσα σε εκείνες τις συνθήκες που άνθρωποι της </w:t>
      </w:r>
      <w:r w:rsidRPr="00955B9E">
        <w:rPr>
          <w:rFonts w:ascii="Eurobank Sans" w:hAnsi="Eurobank Sans"/>
          <w:color w:val="021342"/>
        </w:rPr>
        <w:t>Eurobank</w:t>
      </w:r>
      <w:r w:rsidRPr="00955B9E">
        <w:rPr>
          <w:rFonts w:ascii="Eurobank Sans" w:hAnsi="Eurobank Sans"/>
          <w:color w:val="021342"/>
          <w:lang w:val="el-GR"/>
        </w:rPr>
        <w:t xml:space="preserve"> σκέφθηκαν να δημιουργήσουν μια κοιτίδα επιχειρηματικότητας για νέους ανθρώπους. Το </w:t>
      </w:r>
      <w:r w:rsidRPr="00955B9E">
        <w:rPr>
          <w:rFonts w:ascii="Eurobank Sans" w:hAnsi="Eurobank Sans"/>
          <w:color w:val="021342"/>
        </w:rPr>
        <w:t>egg</w:t>
      </w:r>
      <w:r w:rsidRPr="00955B9E">
        <w:rPr>
          <w:rFonts w:ascii="Eurobank Sans" w:hAnsi="Eurobank Sans"/>
          <w:color w:val="021342"/>
          <w:lang w:val="el-GR"/>
        </w:rPr>
        <w:t xml:space="preserve"> γεννήθηκε σε συνθήκες οικονομικού πολέμου. Ωστόσο, σε αυτές τις συνθήκες υπήρχαν συνάδελφοί μας που σωστά σκέφτηκαν πως η κρίση κάποια στιγμή θα ανήκει στο παρελθόν και η χώρα μας θα χρειαστεί επιχειρηματική ικμάδα για να αντιμετωπίσει τις προκλήσεις του μέλλοντος, που τότε φαινόταν απελπιστικά μακρινό. Εκείνο το μακρινό μέλλον είναι το σήμερα. Κι αξίζει να σκεφθούμε, πέρα από τα οικονομικά μεγέθη, μια μεγάλη αλλαγή που συντελέστηκε στην Ελλάδα τα χρόνια της κρίσης. - Η ελληνική κοινωνία,  με καθυστέρηση δεκαετιών, ενστερνίστηκε την επιχειρηματικότητα ως μοχλό ανάπτυξης, προόδου και κοινωνικής ευημερίας. </w:t>
      </w:r>
    </w:p>
    <w:p w14:paraId="31E31E50" w14:textId="77777777" w:rsidR="009620FB" w:rsidRPr="00955B9E" w:rsidRDefault="009620FB" w:rsidP="009620FB">
      <w:pPr>
        <w:pStyle w:val="Body"/>
        <w:spacing w:line="360" w:lineRule="auto"/>
        <w:jc w:val="both"/>
        <w:rPr>
          <w:rFonts w:ascii="Eurobank Sans" w:hAnsi="Eurobank Sans"/>
          <w:color w:val="021342"/>
          <w:lang w:val="el-GR"/>
        </w:rPr>
      </w:pPr>
    </w:p>
    <w:p w14:paraId="710EA96B" w14:textId="77777777" w:rsidR="009620FB" w:rsidRPr="00955B9E" w:rsidRDefault="009620FB" w:rsidP="009620FB">
      <w:pPr>
        <w:pStyle w:val="Body"/>
        <w:spacing w:line="360" w:lineRule="auto"/>
        <w:jc w:val="both"/>
        <w:rPr>
          <w:rFonts w:ascii="Eurobank Sans" w:hAnsi="Eurobank Sans"/>
          <w:color w:val="021342"/>
          <w:lang w:val="el-GR"/>
        </w:rPr>
      </w:pPr>
      <w:r w:rsidRPr="00955B9E">
        <w:rPr>
          <w:rFonts w:ascii="Eurobank Sans" w:hAnsi="Eurobank Sans"/>
          <w:color w:val="021342"/>
          <w:lang w:val="el-GR"/>
        </w:rPr>
        <w:t xml:space="preserve">Η ιστορία της Τράπεζάς μας είναι ιστορία πρωτοπορίας. Τίποτα δεν το αποδεικνύει καλύτερα από τη γέννηση του </w:t>
      </w:r>
      <w:r w:rsidRPr="00955B9E">
        <w:rPr>
          <w:rFonts w:ascii="Eurobank Sans" w:hAnsi="Eurobank Sans"/>
          <w:color w:val="021342"/>
        </w:rPr>
        <w:t>egg</w:t>
      </w:r>
      <w:r w:rsidRPr="00955B9E">
        <w:rPr>
          <w:rFonts w:ascii="Eurobank Sans" w:hAnsi="Eurobank Sans"/>
          <w:color w:val="021342"/>
          <w:lang w:val="el-GR"/>
        </w:rPr>
        <w:t xml:space="preserve"> και την υποστήριξη που αυτό παρείχε σε πρωτοπόρους επιχειρηματίες. Το </w:t>
      </w:r>
      <w:r w:rsidRPr="00955B9E">
        <w:rPr>
          <w:rFonts w:ascii="Eurobank Sans" w:hAnsi="Eurobank Sans"/>
          <w:color w:val="021342"/>
        </w:rPr>
        <w:t>egg</w:t>
      </w:r>
      <w:r w:rsidRPr="00955B9E">
        <w:rPr>
          <w:rFonts w:ascii="Eurobank Sans" w:hAnsi="Eurobank Sans"/>
          <w:color w:val="021342"/>
          <w:lang w:val="el-GR"/>
        </w:rPr>
        <w:t xml:space="preserve"> υπάρχει, προχωρεί και πετυχαίνει επειδή εκπληρώνει το βασικό του στόχο: να υποδέχεται ιδέες, να τις βοηθάει να εξελιχθούν σε επιχειρηματικά σχέδια και μετά σε εταιρείες. Και όταν αυτές αναπτυχθούν ώστε να μην </w:t>
      </w:r>
      <w:r w:rsidRPr="00955B9E">
        <w:rPr>
          <w:rFonts w:ascii="Eurobank Sans" w:hAnsi="Eurobank Sans"/>
          <w:color w:val="021342"/>
          <w:lang w:val="el-GR"/>
        </w:rPr>
        <w:lastRenderedPageBreak/>
        <w:t xml:space="preserve">χωρούν πια στα όριά του, να τις παρακολουθεί με ικανοποίηση και χαρά να κάνουν το βήμα προς το μεγάλο κόσμο της ανοιχτής, δημιουργικής, ανταγωνιστικής επιχειρηματικής δράσης </w:t>
      </w:r>
    </w:p>
    <w:p w14:paraId="5A865D37" w14:textId="77777777" w:rsidR="009620FB" w:rsidRPr="00955B9E" w:rsidRDefault="009620FB" w:rsidP="009620FB">
      <w:pPr>
        <w:pStyle w:val="Body"/>
        <w:spacing w:line="360" w:lineRule="auto"/>
        <w:jc w:val="both"/>
        <w:rPr>
          <w:rFonts w:ascii="Eurobank Sans" w:hAnsi="Eurobank Sans"/>
          <w:color w:val="021342"/>
          <w:lang w:val="el-GR"/>
        </w:rPr>
      </w:pPr>
    </w:p>
    <w:p w14:paraId="6FB2DDD2" w14:textId="77777777" w:rsidR="009620FB" w:rsidRPr="00955B9E" w:rsidRDefault="009620FB" w:rsidP="009620FB">
      <w:pPr>
        <w:pStyle w:val="Body"/>
        <w:spacing w:line="360" w:lineRule="auto"/>
        <w:jc w:val="both"/>
        <w:rPr>
          <w:rFonts w:ascii="Eurobank Sans" w:hAnsi="Eurobank Sans"/>
          <w:color w:val="021342"/>
          <w:lang w:val="el-GR"/>
        </w:rPr>
      </w:pPr>
      <w:r w:rsidRPr="00955B9E">
        <w:rPr>
          <w:rFonts w:ascii="Eurobank Sans" w:hAnsi="Eurobank Sans"/>
          <w:color w:val="021342"/>
          <w:lang w:val="el-GR"/>
        </w:rPr>
        <w:t xml:space="preserve">Και είναι σήμερα η στιγμή να εκφράσω τις θερμές μου ευχαριστίες στο </w:t>
      </w:r>
      <w:proofErr w:type="spellStart"/>
      <w:r w:rsidRPr="00955B9E">
        <w:rPr>
          <w:rFonts w:ascii="Eurobank Sans" w:hAnsi="Eurobank Sans"/>
          <w:color w:val="021342"/>
        </w:rPr>
        <w:t>Corallia</w:t>
      </w:r>
      <w:proofErr w:type="spellEnd"/>
      <w:r w:rsidRPr="00955B9E">
        <w:rPr>
          <w:rFonts w:ascii="Eurobank Sans" w:hAnsi="Eurobank Sans"/>
          <w:color w:val="021342"/>
          <w:lang w:val="el-GR"/>
        </w:rPr>
        <w:t xml:space="preserve">, τον σταθερό εταίρο μας. Το </w:t>
      </w:r>
      <w:r w:rsidRPr="00955B9E">
        <w:rPr>
          <w:rFonts w:ascii="Eurobank Sans" w:hAnsi="Eurobank Sans"/>
          <w:color w:val="021342"/>
        </w:rPr>
        <w:t>egg</w:t>
      </w:r>
      <w:r w:rsidRPr="00955B9E">
        <w:rPr>
          <w:rFonts w:ascii="Eurobank Sans" w:hAnsi="Eurobank Sans"/>
          <w:color w:val="021342"/>
          <w:lang w:val="el-GR"/>
        </w:rPr>
        <w:t xml:space="preserve"> είναι καρπός της κοινής μας έμπνευσης, της κοινής μας προσπάθειας, των ιδεών, των αξιών και των πρωτοβουλιών που μοιραζόμαστε. Και φυσικά σε όλους τους συναδέλφους της </w:t>
      </w:r>
      <w:r w:rsidRPr="00955B9E">
        <w:rPr>
          <w:rFonts w:ascii="Eurobank Sans" w:hAnsi="Eurobank Sans"/>
          <w:color w:val="021342"/>
        </w:rPr>
        <w:t>Eurobank</w:t>
      </w:r>
      <w:r w:rsidRPr="00955B9E">
        <w:rPr>
          <w:rFonts w:ascii="Eurobank Sans" w:hAnsi="Eurobank Sans"/>
          <w:color w:val="021342"/>
          <w:lang w:val="el-GR"/>
        </w:rPr>
        <w:t xml:space="preserve"> και του </w:t>
      </w:r>
      <w:proofErr w:type="spellStart"/>
      <w:r w:rsidRPr="00955B9E">
        <w:rPr>
          <w:rFonts w:ascii="Eurobank Sans" w:hAnsi="Eurobank Sans"/>
          <w:color w:val="021342"/>
        </w:rPr>
        <w:t>Corallia</w:t>
      </w:r>
      <w:proofErr w:type="spellEnd"/>
      <w:r w:rsidRPr="00955B9E">
        <w:rPr>
          <w:rFonts w:ascii="Eurobank Sans" w:hAnsi="Eurobank Sans"/>
          <w:color w:val="021342"/>
          <w:lang w:val="el-GR"/>
        </w:rPr>
        <w:t xml:space="preserve"> που μόχθησαν για την επιτυχία αυτού του θεσμού.</w:t>
      </w:r>
    </w:p>
    <w:p w14:paraId="3BF4AF22" w14:textId="77777777" w:rsidR="009620FB" w:rsidRPr="00955B9E" w:rsidRDefault="009620FB" w:rsidP="009620FB">
      <w:pPr>
        <w:pStyle w:val="Body"/>
        <w:spacing w:line="360" w:lineRule="auto"/>
        <w:jc w:val="both"/>
        <w:rPr>
          <w:rFonts w:ascii="Eurobank Sans" w:hAnsi="Eurobank Sans"/>
          <w:color w:val="021342"/>
          <w:lang w:val="el-GR"/>
        </w:rPr>
      </w:pPr>
    </w:p>
    <w:p w14:paraId="2BC5D2E6" w14:textId="77777777" w:rsidR="00AF7B7D" w:rsidRPr="00955B9E" w:rsidRDefault="009620FB" w:rsidP="009620FB">
      <w:pPr>
        <w:pStyle w:val="Body"/>
        <w:spacing w:line="360" w:lineRule="auto"/>
        <w:jc w:val="both"/>
        <w:rPr>
          <w:rFonts w:ascii="Eurobank Sans" w:hAnsi="Eurobank Sans"/>
          <w:color w:val="021342"/>
          <w:lang w:val="el-GR"/>
        </w:rPr>
      </w:pPr>
      <w:r w:rsidRPr="00955B9E">
        <w:rPr>
          <w:rFonts w:ascii="Eurobank Sans" w:hAnsi="Eurobank Sans"/>
          <w:color w:val="021342"/>
          <w:lang w:val="el-GR"/>
        </w:rPr>
        <w:t xml:space="preserve">Συζητώντας για το </w:t>
      </w:r>
      <w:r w:rsidRPr="00955B9E">
        <w:rPr>
          <w:rFonts w:ascii="Eurobank Sans" w:hAnsi="Eurobank Sans"/>
          <w:color w:val="021342"/>
        </w:rPr>
        <w:t>egg</w:t>
      </w:r>
      <w:r w:rsidRPr="00955B9E">
        <w:rPr>
          <w:rFonts w:ascii="Eurobank Sans" w:hAnsi="Eurobank Sans"/>
          <w:color w:val="021342"/>
          <w:lang w:val="el-GR"/>
        </w:rPr>
        <w:t xml:space="preserve">, τις εταιρείες </w:t>
      </w:r>
      <w:r w:rsidRPr="00955B9E">
        <w:rPr>
          <w:rFonts w:ascii="Eurobank Sans" w:hAnsi="Eurobank Sans"/>
          <w:color w:val="021342"/>
        </w:rPr>
        <w:t>start</w:t>
      </w:r>
      <w:r w:rsidRPr="00955B9E">
        <w:rPr>
          <w:rFonts w:ascii="Eurobank Sans" w:hAnsi="Eurobank Sans"/>
          <w:color w:val="021342"/>
          <w:lang w:val="el-GR"/>
        </w:rPr>
        <w:t xml:space="preserve"> </w:t>
      </w:r>
      <w:r w:rsidRPr="00955B9E">
        <w:rPr>
          <w:rFonts w:ascii="Eurobank Sans" w:hAnsi="Eurobank Sans"/>
          <w:color w:val="021342"/>
        </w:rPr>
        <w:t>up</w:t>
      </w:r>
      <w:r w:rsidRPr="00955B9E">
        <w:rPr>
          <w:rFonts w:ascii="Eurobank Sans" w:hAnsi="Eurobank Sans"/>
          <w:color w:val="021342"/>
          <w:lang w:val="el-GR"/>
        </w:rPr>
        <w:t xml:space="preserve">, την καινοτομία, το μυαλό μας πηγαίνει και προς το ψηφιακό κόσμο. Στη </w:t>
      </w:r>
      <w:r w:rsidRPr="00955B9E">
        <w:rPr>
          <w:rFonts w:ascii="Eurobank Sans" w:hAnsi="Eurobank Sans"/>
          <w:color w:val="021342"/>
        </w:rPr>
        <w:t>Eurobank</w:t>
      </w:r>
      <w:r w:rsidRPr="00955B9E">
        <w:rPr>
          <w:rFonts w:ascii="Eurobank Sans" w:hAnsi="Eurobank Sans"/>
          <w:color w:val="021342"/>
          <w:lang w:val="el-GR"/>
        </w:rPr>
        <w:t xml:space="preserve"> συζητούμε τακτικά για τον ψηφιακό μετασχηματισμό και, τα τελευταία χρόνια, αγωνιούμε πώς θα προλάβουμε τις εξελίξεις, πώς θα κινηθούν οι άλλοι παίκτες του κλάδου μας, εάν </w:t>
      </w:r>
    </w:p>
    <w:p w14:paraId="1838942E" w14:textId="77777777" w:rsidR="00AF7B7D" w:rsidRPr="00955B9E" w:rsidRDefault="00AF7B7D" w:rsidP="009620FB">
      <w:pPr>
        <w:pStyle w:val="Body"/>
        <w:spacing w:line="360" w:lineRule="auto"/>
        <w:jc w:val="both"/>
        <w:rPr>
          <w:rFonts w:ascii="Eurobank Sans" w:hAnsi="Eurobank Sans"/>
          <w:color w:val="021342"/>
          <w:lang w:val="el-GR"/>
        </w:rPr>
      </w:pPr>
    </w:p>
    <w:p w14:paraId="34EF9048" w14:textId="56CE10ED" w:rsidR="009620FB" w:rsidRPr="00955B9E" w:rsidRDefault="009620FB" w:rsidP="009620FB">
      <w:pPr>
        <w:pStyle w:val="Body"/>
        <w:spacing w:line="360" w:lineRule="auto"/>
        <w:jc w:val="both"/>
        <w:rPr>
          <w:rFonts w:ascii="Eurobank Sans" w:hAnsi="Eurobank Sans"/>
          <w:color w:val="021342"/>
          <w:lang w:val="el-GR"/>
        </w:rPr>
      </w:pPr>
      <w:r w:rsidRPr="00955B9E">
        <w:rPr>
          <w:rFonts w:ascii="Eurobank Sans" w:hAnsi="Eurobank Sans"/>
          <w:color w:val="021342"/>
          <w:lang w:val="el-GR"/>
        </w:rPr>
        <w:t xml:space="preserve">θα καταφέρουμε να συμβαδίσουμε με τους διεθνείς ρυθμούς.. Κοιτούσαμε τον ιδιωτικό τομέα και από εκεί περιμέναμε ότι θα </w:t>
      </w:r>
      <w:proofErr w:type="spellStart"/>
      <w:r w:rsidRPr="00955B9E">
        <w:rPr>
          <w:rFonts w:ascii="Eurobank Sans" w:hAnsi="Eurobank Sans"/>
          <w:color w:val="021342"/>
          <w:lang w:val="el-GR"/>
        </w:rPr>
        <w:t>συνέβαιναν</w:t>
      </w:r>
      <w:proofErr w:type="spellEnd"/>
      <w:r w:rsidRPr="00955B9E">
        <w:rPr>
          <w:rFonts w:ascii="Eurobank Sans" w:hAnsi="Eurobank Sans"/>
          <w:color w:val="021342"/>
          <w:lang w:val="el-GR"/>
        </w:rPr>
        <w:t xml:space="preserve"> όλα. Και ξαφνικά συνέβη κάτι απροσδόκητο, μια φωτεινή ελληνική εξαίρεση. Στη διαδρομή της </w:t>
      </w:r>
      <w:proofErr w:type="spellStart"/>
      <w:r w:rsidRPr="00955B9E">
        <w:rPr>
          <w:rFonts w:ascii="Eurobank Sans" w:hAnsi="Eurobank Sans"/>
          <w:color w:val="021342"/>
          <w:lang w:val="el-GR"/>
        </w:rPr>
        <w:t>ψηφιοποίησης</w:t>
      </w:r>
      <w:proofErr w:type="spellEnd"/>
      <w:r w:rsidRPr="00955B9E">
        <w:rPr>
          <w:rFonts w:ascii="Eurobank Sans" w:hAnsi="Eurobank Sans"/>
          <w:color w:val="021342"/>
          <w:lang w:val="el-GR"/>
        </w:rPr>
        <w:t xml:space="preserve"> το ελληνικό Δημόσιο, βρέθηκε να είναι ο πρωτοπόρος και να ανοίγει το δρόμο. Πρωτοπόρος στην υιοθέτηση της ψηφιακής τεχνολογίας, ανοίγοντας εκείνο το δρόμο για όλους μας. Ήταν μια μεγάλη ευχάριστη έκπληξη για όλους. Τέτοιες ανατροπές δεν συμβαίνουν τυχαία. Όπως και πίσω από τη γέννηση του </w:t>
      </w:r>
      <w:r w:rsidRPr="00955B9E">
        <w:rPr>
          <w:rFonts w:ascii="Eurobank Sans" w:hAnsi="Eurobank Sans"/>
          <w:color w:val="021342"/>
        </w:rPr>
        <w:t>egg</w:t>
      </w:r>
      <w:r w:rsidRPr="00955B9E">
        <w:rPr>
          <w:rFonts w:ascii="Eurobank Sans" w:hAnsi="Eurobank Sans"/>
          <w:color w:val="021342"/>
          <w:lang w:val="el-GR"/>
        </w:rPr>
        <w:t xml:space="preserve"> πριν από δέκα χρόνια, έτσι και πίσω από το ελληνικό ψηφιακό παράδοξο, που γεννά προοπτικές και αισιοδοξία, βρίσκονται άνθρωποι. Και ανάμεσά τους ξεχωρίζει ένας συγκεκριμένος που μας τιμά σήμερα με την παρουσία του για να γιορτάσουμε μαζί τα 10α γενέθλια του </w:t>
      </w:r>
      <w:r w:rsidRPr="00955B9E">
        <w:rPr>
          <w:rFonts w:ascii="Eurobank Sans" w:hAnsi="Eurobank Sans"/>
          <w:color w:val="021342"/>
        </w:rPr>
        <w:t>egg</w:t>
      </w:r>
      <w:r w:rsidRPr="00955B9E">
        <w:rPr>
          <w:rFonts w:ascii="Eurobank Sans" w:hAnsi="Eurobank Sans"/>
          <w:color w:val="021342"/>
          <w:lang w:val="el-GR"/>
        </w:rPr>
        <w:t xml:space="preserve"> και την μεταστέγασή του σε αυτό το νέο κτίριο. Με εξαιρετική χαρά καλώ λοιπόν στο βήμα τον υπουργό Ψηφιακής Διακυβέρνησης Κυριάκο </w:t>
      </w:r>
      <w:proofErr w:type="spellStart"/>
      <w:r w:rsidRPr="00955B9E">
        <w:rPr>
          <w:rFonts w:ascii="Eurobank Sans" w:hAnsi="Eurobank Sans"/>
          <w:color w:val="021342"/>
          <w:lang w:val="el-GR"/>
        </w:rPr>
        <w:t>Πιερρακάκη</w:t>
      </w:r>
      <w:proofErr w:type="spellEnd"/>
      <w:r w:rsidRPr="00955B9E">
        <w:rPr>
          <w:rFonts w:ascii="Eurobank Sans" w:hAnsi="Eurobank Sans"/>
          <w:color w:val="021342"/>
          <w:lang w:val="el-GR"/>
        </w:rPr>
        <w:t>.</w:t>
      </w:r>
      <w:r w:rsidR="00955B9E" w:rsidRPr="00955B9E">
        <w:rPr>
          <w:rFonts w:ascii="Eurobank Sans" w:hAnsi="Eurobank Sans"/>
          <w:color w:val="021342"/>
          <w:lang w:val="el-GR"/>
        </w:rPr>
        <w:t>_</w:t>
      </w:r>
    </w:p>
    <w:sectPr w:rsidR="009620FB" w:rsidRPr="00955B9E" w:rsidSect="00754810">
      <w:footerReference w:type="first" r:id="rId12"/>
      <w:pgSz w:w="11906" w:h="16838"/>
      <w:pgMar w:top="1985" w:right="1134" w:bottom="1418" w:left="1134" w:header="851" w:footer="54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93A7E" w14:textId="77777777" w:rsidR="006D096F" w:rsidRDefault="006D096F">
      <w:r>
        <w:separator/>
      </w:r>
    </w:p>
  </w:endnote>
  <w:endnote w:type="continuationSeparator" w:id="0">
    <w:p w14:paraId="2292C874" w14:textId="77777777" w:rsidR="006D096F" w:rsidRDefault="006D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Eurobank Sans">
    <w:panose1 w:val="02000503000000020004"/>
    <w:charset w:val="A1"/>
    <w:family w:val="auto"/>
    <w:pitch w:val="variable"/>
    <w:sig w:usb0="A00002BF" w:usb1="5000000A"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C579" w14:textId="77777777" w:rsidR="00CE12B7" w:rsidRDefault="00CE1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229363"/>
      <w:docPartObj>
        <w:docPartGallery w:val="Page Numbers (Bottom of Page)"/>
        <w:docPartUnique/>
      </w:docPartObj>
    </w:sdtPr>
    <w:sdtEndPr>
      <w:rPr>
        <w:rFonts w:ascii="Eurobank Sans" w:hAnsi="Eurobank Sans"/>
        <w:noProof/>
        <w:sz w:val="20"/>
        <w:szCs w:val="20"/>
      </w:rPr>
    </w:sdtEndPr>
    <w:sdtContent>
      <w:p w14:paraId="0378D388" w14:textId="3A42999A" w:rsidR="009A4B90" w:rsidRPr="00EA452F" w:rsidRDefault="009A4B90" w:rsidP="00EA452F">
        <w:pPr>
          <w:pStyle w:val="Footer"/>
          <w:jc w:val="right"/>
          <w:rPr>
            <w:rFonts w:ascii="Eurobank Sans" w:hAnsi="Eurobank Sans"/>
            <w:sz w:val="20"/>
            <w:szCs w:val="20"/>
          </w:rPr>
        </w:pPr>
        <w:r w:rsidRPr="00EA452F">
          <w:rPr>
            <w:rFonts w:ascii="Eurobank Sans" w:hAnsi="Eurobank Sans"/>
            <w:sz w:val="20"/>
            <w:szCs w:val="20"/>
          </w:rPr>
          <w:fldChar w:fldCharType="begin"/>
        </w:r>
        <w:r w:rsidRPr="00EA452F">
          <w:rPr>
            <w:rFonts w:ascii="Eurobank Sans" w:hAnsi="Eurobank Sans"/>
            <w:sz w:val="20"/>
            <w:szCs w:val="20"/>
          </w:rPr>
          <w:instrText xml:space="preserve"> PAGE   \* MERGEFORMAT </w:instrText>
        </w:r>
        <w:r w:rsidRPr="00EA452F">
          <w:rPr>
            <w:rFonts w:ascii="Eurobank Sans" w:hAnsi="Eurobank Sans"/>
            <w:sz w:val="20"/>
            <w:szCs w:val="20"/>
          </w:rPr>
          <w:fldChar w:fldCharType="separate"/>
        </w:r>
        <w:r w:rsidRPr="00EA452F">
          <w:rPr>
            <w:rFonts w:ascii="Eurobank Sans" w:hAnsi="Eurobank Sans"/>
            <w:noProof/>
            <w:sz w:val="20"/>
            <w:szCs w:val="20"/>
          </w:rPr>
          <w:t>2</w:t>
        </w:r>
        <w:r w:rsidRPr="00EA452F">
          <w:rPr>
            <w:rFonts w:ascii="Eurobank Sans" w:hAnsi="Eurobank Sans"/>
            <w:noProof/>
            <w:sz w:val="20"/>
            <w:szCs w:val="20"/>
          </w:rPr>
          <w:fldChar w:fldCharType="end"/>
        </w:r>
      </w:p>
    </w:sdtContent>
  </w:sdt>
  <w:p w14:paraId="6CC22FCE" w14:textId="77777777" w:rsidR="00FB452B" w:rsidRDefault="00FB45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365580"/>
      <w:docPartObj>
        <w:docPartGallery w:val="Page Numbers (Bottom of Page)"/>
        <w:docPartUnique/>
      </w:docPartObj>
    </w:sdtPr>
    <w:sdtEndPr>
      <w:rPr>
        <w:rFonts w:ascii="Eurobank Sans" w:hAnsi="Eurobank Sans"/>
        <w:noProof/>
        <w:color w:val="002060"/>
        <w:sz w:val="20"/>
        <w:szCs w:val="20"/>
      </w:rPr>
    </w:sdtEndPr>
    <w:sdtContent>
      <w:p w14:paraId="175BE4A8" w14:textId="78F66F5E" w:rsidR="00CE12B7" w:rsidRPr="00CE12B7" w:rsidRDefault="00E92558">
        <w:pPr>
          <w:pStyle w:val="Footer"/>
          <w:jc w:val="right"/>
          <w:rPr>
            <w:rFonts w:ascii="Eurobank Sans" w:hAnsi="Eurobank Sans"/>
            <w:color w:val="002060"/>
            <w:sz w:val="20"/>
            <w:szCs w:val="20"/>
          </w:rPr>
        </w:pPr>
      </w:p>
    </w:sdtContent>
  </w:sdt>
  <w:p w14:paraId="24D81FC0" w14:textId="77777777" w:rsidR="00853348" w:rsidRDefault="008533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bank Sans" w:hAnsi="Eurobank Sans"/>
        <w:color w:val="002060"/>
        <w:sz w:val="20"/>
        <w:szCs w:val="20"/>
      </w:rPr>
      <w:id w:val="-1849160255"/>
      <w:docPartObj>
        <w:docPartGallery w:val="Page Numbers (Bottom of Page)"/>
        <w:docPartUnique/>
      </w:docPartObj>
    </w:sdtPr>
    <w:sdtEndPr>
      <w:rPr>
        <w:noProof/>
      </w:rPr>
    </w:sdtEndPr>
    <w:sdtContent>
      <w:p w14:paraId="7603BA46" w14:textId="1C416535" w:rsidR="00CE12B7" w:rsidRPr="00CE12B7" w:rsidRDefault="00CE12B7">
        <w:pPr>
          <w:pStyle w:val="Footer"/>
          <w:jc w:val="right"/>
          <w:rPr>
            <w:rFonts w:ascii="Eurobank Sans" w:hAnsi="Eurobank Sans"/>
            <w:color w:val="002060"/>
            <w:sz w:val="20"/>
            <w:szCs w:val="20"/>
          </w:rPr>
        </w:pPr>
        <w:r w:rsidRPr="00CE12B7">
          <w:rPr>
            <w:rFonts w:ascii="Eurobank Sans" w:hAnsi="Eurobank Sans"/>
            <w:color w:val="002060"/>
            <w:sz w:val="20"/>
            <w:szCs w:val="20"/>
          </w:rPr>
          <w:t>2</w:t>
        </w:r>
      </w:p>
    </w:sdtContent>
  </w:sdt>
  <w:p w14:paraId="080E00CD" w14:textId="77777777" w:rsidR="00CE12B7" w:rsidRDefault="00CE1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A0C8" w14:textId="77777777" w:rsidR="006D096F" w:rsidRDefault="006D096F">
      <w:r>
        <w:separator/>
      </w:r>
    </w:p>
  </w:footnote>
  <w:footnote w:type="continuationSeparator" w:id="0">
    <w:p w14:paraId="2DD3A49A" w14:textId="77777777" w:rsidR="006D096F" w:rsidRDefault="006D0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F985" w14:textId="77777777" w:rsidR="00CE12B7" w:rsidRDefault="00CE1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9F6A" w14:textId="2B1D7642" w:rsidR="00604810" w:rsidRDefault="00754810">
    <w:pPr>
      <w:pStyle w:val="Header"/>
    </w:pPr>
    <w:r>
      <w:rPr>
        <w:noProof/>
      </w:rPr>
      <w:drawing>
        <wp:anchor distT="0" distB="0" distL="114300" distR="114300" simplePos="0" relativeHeight="251661312" behindDoc="0" locked="0" layoutInCell="1" allowOverlap="1" wp14:anchorId="244E9A2B" wp14:editId="7CBB321F">
          <wp:simplePos x="0" y="0"/>
          <wp:positionH relativeFrom="margin">
            <wp:posOffset>-723900</wp:posOffset>
          </wp:positionH>
          <wp:positionV relativeFrom="paragraph">
            <wp:posOffset>-990600</wp:posOffset>
          </wp:positionV>
          <wp:extent cx="7362825" cy="1893570"/>
          <wp:effectExtent l="0" t="0" r="9525" b="0"/>
          <wp:wrapNone/>
          <wp:docPr id="1" name="Picture 1" descr="Eurobank-Letterheads-GR-Page1-01_me gram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bank-Letterheads-GR-Page1-01_me gramm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62825" cy="18935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BBB5" w14:textId="56C3EDE4" w:rsidR="00604810" w:rsidRDefault="00604810">
    <w:pPr>
      <w:pStyle w:val="Header"/>
    </w:pPr>
    <w:r>
      <w:rPr>
        <w:noProof/>
      </w:rPr>
      <w:drawing>
        <wp:anchor distT="0" distB="0" distL="114300" distR="114300" simplePos="0" relativeHeight="251659264" behindDoc="0" locked="0" layoutInCell="1" allowOverlap="1" wp14:anchorId="358A2396" wp14:editId="2D66A191">
          <wp:simplePos x="0" y="0"/>
          <wp:positionH relativeFrom="margin">
            <wp:posOffset>-666750</wp:posOffset>
          </wp:positionH>
          <wp:positionV relativeFrom="paragraph">
            <wp:posOffset>-933450</wp:posOffset>
          </wp:positionV>
          <wp:extent cx="7362825" cy="1893570"/>
          <wp:effectExtent l="0" t="0" r="9525" b="0"/>
          <wp:wrapNone/>
          <wp:docPr id="9" name="Picture 9" descr="Eurobank-Letterheads-GR-Page1-01_me gram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bank-Letterheads-GR-Page1-01_me gramm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62825" cy="189357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2B"/>
    <w:rsid w:val="00026F49"/>
    <w:rsid w:val="0003640B"/>
    <w:rsid w:val="000401E4"/>
    <w:rsid w:val="00042CA6"/>
    <w:rsid w:val="00052F02"/>
    <w:rsid w:val="0006427E"/>
    <w:rsid w:val="00064792"/>
    <w:rsid w:val="000659AD"/>
    <w:rsid w:val="00066507"/>
    <w:rsid w:val="00096365"/>
    <w:rsid w:val="000A4A46"/>
    <w:rsid w:val="000B3A29"/>
    <w:rsid w:val="000C424E"/>
    <w:rsid w:val="000D3D24"/>
    <w:rsid w:val="000D4153"/>
    <w:rsid w:val="000D4B49"/>
    <w:rsid w:val="000E076D"/>
    <w:rsid w:val="000E49A0"/>
    <w:rsid w:val="000F3C79"/>
    <w:rsid w:val="0011458F"/>
    <w:rsid w:val="00117B28"/>
    <w:rsid w:val="00117C38"/>
    <w:rsid w:val="00121D24"/>
    <w:rsid w:val="001246A9"/>
    <w:rsid w:val="00146FE1"/>
    <w:rsid w:val="00151B63"/>
    <w:rsid w:val="00167141"/>
    <w:rsid w:val="001A006E"/>
    <w:rsid w:val="001A4050"/>
    <w:rsid w:val="001A4057"/>
    <w:rsid w:val="001A6702"/>
    <w:rsid w:val="001F1615"/>
    <w:rsid w:val="0020207C"/>
    <w:rsid w:val="00204993"/>
    <w:rsid w:val="00211D19"/>
    <w:rsid w:val="00212DB4"/>
    <w:rsid w:val="00227F99"/>
    <w:rsid w:val="002359F7"/>
    <w:rsid w:val="0024042E"/>
    <w:rsid w:val="00254542"/>
    <w:rsid w:val="0026629B"/>
    <w:rsid w:val="00283B01"/>
    <w:rsid w:val="00286FC4"/>
    <w:rsid w:val="002B0391"/>
    <w:rsid w:val="002B7B4B"/>
    <w:rsid w:val="002C6698"/>
    <w:rsid w:val="002D2478"/>
    <w:rsid w:val="002E1CEF"/>
    <w:rsid w:val="002E561C"/>
    <w:rsid w:val="00310288"/>
    <w:rsid w:val="0031031E"/>
    <w:rsid w:val="00313569"/>
    <w:rsid w:val="0032177E"/>
    <w:rsid w:val="00364FA0"/>
    <w:rsid w:val="00366C22"/>
    <w:rsid w:val="00377C4A"/>
    <w:rsid w:val="00384120"/>
    <w:rsid w:val="00384F0C"/>
    <w:rsid w:val="003F4D89"/>
    <w:rsid w:val="00404B62"/>
    <w:rsid w:val="0040796B"/>
    <w:rsid w:val="004174F8"/>
    <w:rsid w:val="00425354"/>
    <w:rsid w:val="00437297"/>
    <w:rsid w:val="00442440"/>
    <w:rsid w:val="00452C6C"/>
    <w:rsid w:val="00466BC5"/>
    <w:rsid w:val="00472F55"/>
    <w:rsid w:val="004753EB"/>
    <w:rsid w:val="00490827"/>
    <w:rsid w:val="004911CF"/>
    <w:rsid w:val="00491D38"/>
    <w:rsid w:val="004A6792"/>
    <w:rsid w:val="004B7D73"/>
    <w:rsid w:val="004C4A59"/>
    <w:rsid w:val="004D16DB"/>
    <w:rsid w:val="004E0EE2"/>
    <w:rsid w:val="004F754E"/>
    <w:rsid w:val="00502BED"/>
    <w:rsid w:val="005147DE"/>
    <w:rsid w:val="005273A8"/>
    <w:rsid w:val="00536273"/>
    <w:rsid w:val="00540F08"/>
    <w:rsid w:val="00547B0C"/>
    <w:rsid w:val="00564535"/>
    <w:rsid w:val="0057525D"/>
    <w:rsid w:val="00576042"/>
    <w:rsid w:val="0057729C"/>
    <w:rsid w:val="005929D8"/>
    <w:rsid w:val="005943E6"/>
    <w:rsid w:val="00596328"/>
    <w:rsid w:val="005A1E77"/>
    <w:rsid w:val="005E6DDD"/>
    <w:rsid w:val="00604810"/>
    <w:rsid w:val="006112CA"/>
    <w:rsid w:val="00634BC0"/>
    <w:rsid w:val="00640878"/>
    <w:rsid w:val="006411DA"/>
    <w:rsid w:val="00643E7E"/>
    <w:rsid w:val="00645D26"/>
    <w:rsid w:val="0065745E"/>
    <w:rsid w:val="00690512"/>
    <w:rsid w:val="006A4393"/>
    <w:rsid w:val="006C2D6C"/>
    <w:rsid w:val="006D096F"/>
    <w:rsid w:val="006E41B7"/>
    <w:rsid w:val="006F3596"/>
    <w:rsid w:val="006F55C0"/>
    <w:rsid w:val="00702030"/>
    <w:rsid w:val="00705ECA"/>
    <w:rsid w:val="00722041"/>
    <w:rsid w:val="0072497D"/>
    <w:rsid w:val="007428F5"/>
    <w:rsid w:val="007543A4"/>
    <w:rsid w:val="00754810"/>
    <w:rsid w:val="00771AAD"/>
    <w:rsid w:val="00777D64"/>
    <w:rsid w:val="007A3C81"/>
    <w:rsid w:val="007B2445"/>
    <w:rsid w:val="007B3354"/>
    <w:rsid w:val="007C2728"/>
    <w:rsid w:val="007C6798"/>
    <w:rsid w:val="007E5160"/>
    <w:rsid w:val="007F6CDE"/>
    <w:rsid w:val="00801D84"/>
    <w:rsid w:val="00806979"/>
    <w:rsid w:val="00815BD6"/>
    <w:rsid w:val="00837C2A"/>
    <w:rsid w:val="00840539"/>
    <w:rsid w:val="00851E67"/>
    <w:rsid w:val="00853348"/>
    <w:rsid w:val="00854112"/>
    <w:rsid w:val="00870C4E"/>
    <w:rsid w:val="008932C1"/>
    <w:rsid w:val="008B2776"/>
    <w:rsid w:val="008B3AAE"/>
    <w:rsid w:val="008E1CCA"/>
    <w:rsid w:val="008F5550"/>
    <w:rsid w:val="008F6404"/>
    <w:rsid w:val="0090117B"/>
    <w:rsid w:val="0091205F"/>
    <w:rsid w:val="00926D1C"/>
    <w:rsid w:val="009557B4"/>
    <w:rsid w:val="00955B9E"/>
    <w:rsid w:val="009620FB"/>
    <w:rsid w:val="0097057D"/>
    <w:rsid w:val="00970726"/>
    <w:rsid w:val="00986C92"/>
    <w:rsid w:val="009A0051"/>
    <w:rsid w:val="009A0FD1"/>
    <w:rsid w:val="009A2182"/>
    <w:rsid w:val="009A3498"/>
    <w:rsid w:val="009A3A21"/>
    <w:rsid w:val="009A4B90"/>
    <w:rsid w:val="009B1C16"/>
    <w:rsid w:val="009B4C37"/>
    <w:rsid w:val="009C1B6E"/>
    <w:rsid w:val="009D0F76"/>
    <w:rsid w:val="009D3B99"/>
    <w:rsid w:val="009D5A9A"/>
    <w:rsid w:val="009E659B"/>
    <w:rsid w:val="00A028E1"/>
    <w:rsid w:val="00A1338C"/>
    <w:rsid w:val="00A335B2"/>
    <w:rsid w:val="00A6478D"/>
    <w:rsid w:val="00A7689B"/>
    <w:rsid w:val="00A939C7"/>
    <w:rsid w:val="00AE0123"/>
    <w:rsid w:val="00AE3B29"/>
    <w:rsid w:val="00AE42B9"/>
    <w:rsid w:val="00AF0F7A"/>
    <w:rsid w:val="00AF61F1"/>
    <w:rsid w:val="00AF7B7D"/>
    <w:rsid w:val="00B007E6"/>
    <w:rsid w:val="00B00CB2"/>
    <w:rsid w:val="00B05EE0"/>
    <w:rsid w:val="00B15E1D"/>
    <w:rsid w:val="00B21C05"/>
    <w:rsid w:val="00B233A5"/>
    <w:rsid w:val="00B24386"/>
    <w:rsid w:val="00B36E38"/>
    <w:rsid w:val="00B42754"/>
    <w:rsid w:val="00B43B41"/>
    <w:rsid w:val="00B46B94"/>
    <w:rsid w:val="00B543C1"/>
    <w:rsid w:val="00B861F3"/>
    <w:rsid w:val="00B91FEF"/>
    <w:rsid w:val="00B961AF"/>
    <w:rsid w:val="00BA0574"/>
    <w:rsid w:val="00BA5DEE"/>
    <w:rsid w:val="00BB6306"/>
    <w:rsid w:val="00BC0AA9"/>
    <w:rsid w:val="00BC2B62"/>
    <w:rsid w:val="00BD55D6"/>
    <w:rsid w:val="00BD7D93"/>
    <w:rsid w:val="00BE147E"/>
    <w:rsid w:val="00BE26B9"/>
    <w:rsid w:val="00BE7A85"/>
    <w:rsid w:val="00BF5E42"/>
    <w:rsid w:val="00C10B21"/>
    <w:rsid w:val="00C25A67"/>
    <w:rsid w:val="00C44790"/>
    <w:rsid w:val="00C524BF"/>
    <w:rsid w:val="00C76385"/>
    <w:rsid w:val="00C86CBE"/>
    <w:rsid w:val="00CA5178"/>
    <w:rsid w:val="00CE09A0"/>
    <w:rsid w:val="00CE12B7"/>
    <w:rsid w:val="00CE3499"/>
    <w:rsid w:val="00CE6D6F"/>
    <w:rsid w:val="00D12072"/>
    <w:rsid w:val="00D12AF9"/>
    <w:rsid w:val="00D2414A"/>
    <w:rsid w:val="00D2482C"/>
    <w:rsid w:val="00D45D55"/>
    <w:rsid w:val="00D46A1D"/>
    <w:rsid w:val="00D519B8"/>
    <w:rsid w:val="00D8473D"/>
    <w:rsid w:val="00D874F7"/>
    <w:rsid w:val="00D97CDE"/>
    <w:rsid w:val="00DC4BEC"/>
    <w:rsid w:val="00DD109E"/>
    <w:rsid w:val="00DD2EFB"/>
    <w:rsid w:val="00DD668B"/>
    <w:rsid w:val="00DE2ED5"/>
    <w:rsid w:val="00DF1ED0"/>
    <w:rsid w:val="00E021C7"/>
    <w:rsid w:val="00E03045"/>
    <w:rsid w:val="00E1480E"/>
    <w:rsid w:val="00E30323"/>
    <w:rsid w:val="00E32330"/>
    <w:rsid w:val="00E33DE5"/>
    <w:rsid w:val="00E6356E"/>
    <w:rsid w:val="00E75ED8"/>
    <w:rsid w:val="00E91A9D"/>
    <w:rsid w:val="00E92558"/>
    <w:rsid w:val="00E94D3C"/>
    <w:rsid w:val="00E97499"/>
    <w:rsid w:val="00EA2D7D"/>
    <w:rsid w:val="00EA452F"/>
    <w:rsid w:val="00EA461D"/>
    <w:rsid w:val="00EB26C4"/>
    <w:rsid w:val="00EB6ADB"/>
    <w:rsid w:val="00EB7903"/>
    <w:rsid w:val="00EC5222"/>
    <w:rsid w:val="00EF77BE"/>
    <w:rsid w:val="00F32A6D"/>
    <w:rsid w:val="00F33085"/>
    <w:rsid w:val="00F52133"/>
    <w:rsid w:val="00F54109"/>
    <w:rsid w:val="00F60016"/>
    <w:rsid w:val="00F62BF5"/>
    <w:rsid w:val="00F703B9"/>
    <w:rsid w:val="00F81E34"/>
    <w:rsid w:val="00F96F08"/>
    <w:rsid w:val="00FB07D8"/>
    <w:rsid w:val="00FB452B"/>
    <w:rsid w:val="00FB73E5"/>
    <w:rsid w:val="00FD1138"/>
    <w:rsid w:val="00FE05BF"/>
    <w:rsid w:val="00FF77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FD22E"/>
  <w15:docId w15:val="{A3376EC9-C003-2042-B459-F8863AFD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l-GR"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547B0C"/>
    <w:rPr>
      <w:color w:val="605E5C"/>
      <w:shd w:val="clear" w:color="auto" w:fill="E1DFDD"/>
    </w:rPr>
  </w:style>
  <w:style w:type="paragraph" w:styleId="Header">
    <w:name w:val="header"/>
    <w:basedOn w:val="Normal"/>
    <w:link w:val="HeaderChar"/>
    <w:uiPriority w:val="99"/>
    <w:unhideWhenUsed/>
    <w:rsid w:val="009A4B90"/>
    <w:pPr>
      <w:tabs>
        <w:tab w:val="center" w:pos="4153"/>
        <w:tab w:val="right" w:pos="8306"/>
      </w:tabs>
    </w:pPr>
  </w:style>
  <w:style w:type="character" w:customStyle="1" w:styleId="HeaderChar">
    <w:name w:val="Header Char"/>
    <w:basedOn w:val="DefaultParagraphFont"/>
    <w:link w:val="Header"/>
    <w:uiPriority w:val="99"/>
    <w:rsid w:val="009A4B90"/>
    <w:rPr>
      <w:sz w:val="24"/>
      <w:szCs w:val="24"/>
      <w:lang w:val="en-US" w:eastAsia="en-US"/>
    </w:rPr>
  </w:style>
  <w:style w:type="paragraph" w:styleId="Footer">
    <w:name w:val="footer"/>
    <w:basedOn w:val="Normal"/>
    <w:link w:val="FooterChar"/>
    <w:uiPriority w:val="99"/>
    <w:unhideWhenUsed/>
    <w:rsid w:val="009A4B90"/>
    <w:pPr>
      <w:tabs>
        <w:tab w:val="center" w:pos="4153"/>
        <w:tab w:val="right" w:pos="8306"/>
      </w:tabs>
    </w:pPr>
  </w:style>
  <w:style w:type="character" w:customStyle="1" w:styleId="FooterChar">
    <w:name w:val="Footer Char"/>
    <w:basedOn w:val="DefaultParagraphFont"/>
    <w:link w:val="Footer"/>
    <w:uiPriority w:val="99"/>
    <w:rsid w:val="009A4B90"/>
    <w:rPr>
      <w:sz w:val="24"/>
      <w:szCs w:val="24"/>
      <w:lang w:val="en-US" w:eastAsia="en-US"/>
    </w:rPr>
  </w:style>
  <w:style w:type="paragraph" w:customStyle="1" w:styleId="FK">
    <w:name w:val="FK"/>
    <w:rsid w:val="00926D1C"/>
    <w:pPr>
      <w:spacing w:after="200" w:line="480" w:lineRule="auto"/>
    </w:pPr>
    <w:rPr>
      <w:rFonts w:ascii="Arial Unicode MS" w:hAnsi="Arial Unicode MS" w:cs="Arial Unicode MS"/>
      <w:color w:val="000000"/>
      <w:sz w:val="28"/>
      <w:szCs w:val="28"/>
      <w:u w:color="00000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93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746</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Karababa Maria</dc:creator>
  <cp:lastModifiedBy>Dardamani Evaggelia</cp:lastModifiedBy>
  <cp:revision>4</cp:revision>
  <cp:lastPrinted>2022-09-13T09:54:00Z</cp:lastPrinted>
  <dcterms:created xsi:type="dcterms:W3CDTF">2022-09-15T13:04:00Z</dcterms:created>
  <dcterms:modified xsi:type="dcterms:W3CDTF">2022-09-15T13:12:00Z</dcterms:modified>
</cp:coreProperties>
</file>