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459D" w14:textId="77777777" w:rsidR="006752DF" w:rsidRPr="0066107D" w:rsidRDefault="006752DF" w:rsidP="006752DF">
      <w:pPr>
        <w:spacing w:line="276" w:lineRule="auto"/>
        <w:jc w:val="center"/>
        <w:rPr>
          <w:rFonts w:ascii="Palatino Linotype" w:hAnsi="Palatino Linotype"/>
          <w:lang w:val="el-GR"/>
        </w:rPr>
      </w:pPr>
      <w:r w:rsidRPr="0066107D">
        <w:rPr>
          <w:rFonts w:ascii="Palatino Linotype" w:hAnsi="Palatino Linotype"/>
          <w:lang w:val="el-GR"/>
        </w:rPr>
        <w:t>ΜΑΚΑΡΙΟΣ</w:t>
      </w:r>
    </w:p>
    <w:p w14:paraId="055C88B2" w14:textId="366958D3" w:rsidR="00282023" w:rsidRPr="0066107D" w:rsidRDefault="006752DF" w:rsidP="00282023">
      <w:pPr>
        <w:jc w:val="both"/>
        <w:rPr>
          <w:rFonts w:ascii="Palatino Linotype" w:hAnsi="Palatino Linotype"/>
          <w:lang w:val="el-GR"/>
        </w:rPr>
      </w:pPr>
      <w:r w:rsidRPr="0066107D">
        <w:rPr>
          <w:rFonts w:ascii="Palatino Linotype" w:hAnsi="Palatino Linotype"/>
          <w:lang w:val="el-GR"/>
        </w:rPr>
        <w:t>ἐλέῳ Θεοῦ, Ἀρχιεπίσκοπος τῆς Ἁγιωτάτης Ἀρχιεπισκοπῆς Αὐστραλίας, ὑπέρτιμος κα</w:t>
      </w:r>
      <w:r w:rsidR="00282023" w:rsidRPr="0066107D">
        <w:rPr>
          <w:rFonts w:ascii="Palatino Linotype" w:hAnsi="Palatino Linotype"/>
          <w:lang w:val="el-GR"/>
        </w:rPr>
        <w:t>ὶ</w:t>
      </w:r>
      <w:r w:rsidRPr="0066107D">
        <w:rPr>
          <w:rFonts w:ascii="Palatino Linotype" w:hAnsi="Palatino Linotype"/>
          <w:lang w:val="el-GR"/>
        </w:rPr>
        <w:t xml:space="preserve"> Ἐξαρχος πάσης Ὠκεανίας, τοῖς Θεοφιλεστάτοις Ἐπισκόποις, τῷ εὐαγεῖ κλήρῳ, ταῖς μοναστικαῖς ἀ</w:t>
      </w:r>
      <w:r w:rsidR="00D0095D" w:rsidRPr="0066107D">
        <w:rPr>
          <w:rFonts w:ascii="Palatino Linotype" w:hAnsi="Palatino Linotype"/>
          <w:lang w:val="el-GR"/>
        </w:rPr>
        <w:t>δελφότησι</w:t>
      </w:r>
      <w:r w:rsidRPr="0066107D">
        <w:rPr>
          <w:rFonts w:ascii="Palatino Linotype" w:hAnsi="Palatino Linotype"/>
          <w:lang w:val="el-GR"/>
        </w:rPr>
        <w:t xml:space="preserve"> τῆς ἐν Αὐστραλίᾳ Ὀρθοδόξου Ἐκκλησίας, χάρις εἴη κα</w:t>
      </w:r>
      <w:r w:rsidR="00282023" w:rsidRPr="0066107D">
        <w:rPr>
          <w:rFonts w:ascii="Palatino Linotype" w:hAnsi="Palatino Linotype"/>
          <w:lang w:val="el-GR"/>
        </w:rPr>
        <w:t>ὶ</w:t>
      </w:r>
      <w:r w:rsidRPr="0066107D">
        <w:rPr>
          <w:rFonts w:ascii="Palatino Linotype" w:hAnsi="Palatino Linotype"/>
          <w:lang w:val="el-GR"/>
        </w:rPr>
        <w:t xml:space="preserve"> εἰρήνη παρά τοῦ Σωτῆρος ἡμῶν Ἰησοῦ Χριστοῦ.</w:t>
      </w:r>
    </w:p>
    <w:p w14:paraId="4EBA5E3B" w14:textId="77777777" w:rsidR="00282023" w:rsidRPr="0066107D" w:rsidRDefault="00282023" w:rsidP="00282023">
      <w:pPr>
        <w:jc w:val="both"/>
        <w:rPr>
          <w:rFonts w:ascii="Palatino Linotype" w:hAnsi="Palatino Linotype"/>
          <w:lang w:val="el-GR"/>
        </w:rPr>
      </w:pPr>
    </w:p>
    <w:p w14:paraId="58D5993B" w14:textId="550EC97C" w:rsidR="00282023" w:rsidRPr="0066107D" w:rsidRDefault="00282023" w:rsidP="00282023">
      <w:pPr>
        <w:jc w:val="both"/>
        <w:rPr>
          <w:rFonts w:ascii="Palatino Linotype" w:hAnsi="Palatino Linotype"/>
          <w:lang w:val="el-GR"/>
        </w:rPr>
      </w:pPr>
      <w:r w:rsidRPr="0066107D">
        <w:rPr>
          <w:rFonts w:ascii="Palatino Linotype" w:hAnsi="Palatino Linotype"/>
          <w:lang w:val="el-GR"/>
        </w:rPr>
        <w:tab/>
        <w:t>Τιμιώτατοι Ἀδελφοὶ συνεπίσκοποι καὶ τέκνα ἐν Κυρίῳ ἀγαπητά,</w:t>
      </w:r>
    </w:p>
    <w:p w14:paraId="3D2121F7" w14:textId="23665390" w:rsidR="00EC7F95" w:rsidRPr="0066107D" w:rsidRDefault="00282023" w:rsidP="00EC7F95">
      <w:pPr>
        <w:jc w:val="both"/>
        <w:rPr>
          <w:rFonts w:ascii="Palatino Linotype" w:hAnsi="Palatino Linotype"/>
          <w:lang w:val="el-GR"/>
        </w:rPr>
      </w:pPr>
      <w:r w:rsidRPr="0066107D">
        <w:rPr>
          <w:rFonts w:ascii="Palatino Linotype" w:hAnsi="Palatino Linotype"/>
          <w:lang w:val="el-GR"/>
        </w:rPr>
        <w:tab/>
      </w:r>
      <w:r w:rsidR="003668E7" w:rsidRPr="0066107D">
        <w:rPr>
          <w:rFonts w:ascii="Palatino Linotype" w:hAnsi="Palatino Linotype"/>
          <w:lang w:val="el-GR"/>
        </w:rPr>
        <w:t>Πλησιάζουν σχεδὸν δύο χρόνια ἀπὸ τὸν Δεκέμβριο τοῦ 2019, τότε</w:t>
      </w:r>
      <w:r w:rsidR="00D0095D" w:rsidRPr="0066107D">
        <w:rPr>
          <w:rFonts w:ascii="Palatino Linotype" w:hAnsi="Palatino Linotype"/>
          <w:lang w:val="el-GR"/>
        </w:rPr>
        <w:t>, δηλαδή, ποὺ ἄρχι</w:t>
      </w:r>
      <w:r w:rsidR="003668E7" w:rsidRPr="0066107D">
        <w:rPr>
          <w:rFonts w:ascii="Palatino Linotype" w:hAnsi="Palatino Linotype"/>
          <w:lang w:val="el-GR"/>
        </w:rPr>
        <w:t>σε ἡ ἐξάπλωση τῆς πανδημίας ἀπὸ τὴν πόλη Οὐχὰν τῆς Κίνας σὲ ὅλο τὸν κόσμο. Ἡ νέα αὐτὴ δυσάρεστη κατάσταση προκάλεσε παγκόσμιες ἀναταράξεις, ὁδήγησε ἐ</w:t>
      </w:r>
      <w:r w:rsidR="004607DB" w:rsidRPr="0066107D">
        <w:rPr>
          <w:rFonts w:ascii="Palatino Linotype" w:hAnsi="Palatino Linotype"/>
          <w:lang w:val="el-GR"/>
        </w:rPr>
        <w:t>κατομμύρια συνανθρώπων</w:t>
      </w:r>
      <w:r w:rsidR="003668E7" w:rsidRPr="0066107D">
        <w:rPr>
          <w:rFonts w:ascii="Palatino Linotype" w:hAnsi="Palatino Linotype"/>
          <w:lang w:val="el-GR"/>
        </w:rPr>
        <w:t xml:space="preserve"> μας στὸ θάνατο καὶ ἐπέφερε ἀνυπολόγιστες συνέπειες καὶ μεταβολὲς στὴν οἰκονομική, κοινωνική, πολιτική, ὑπαρξιακή, ψυχική, ἀκόμη καὶ ἐκκλησιαστικὴ πτυχὴ τῆς καθημερινότητας τῶν ἀνθρώπων. Τὸ κλείσιμο τῶν Ἱερῶν Ναῶν καί ἡ ἀπαγόρευση τῆς δημόσιας λατρείας, ὁ τρόπος μεταδόσεως τῆς Θείας Κοινωνίας καὶ ἄλλα σχετικά ἀπετέλεσαν ἐν πολλοῖς αἰ</w:t>
      </w:r>
      <w:r w:rsidR="00D0095D" w:rsidRPr="0066107D">
        <w:rPr>
          <w:rFonts w:ascii="Palatino Linotype" w:hAnsi="Palatino Linotype"/>
          <w:lang w:val="el-GR"/>
        </w:rPr>
        <w:t>τίες</w:t>
      </w:r>
      <w:r w:rsidR="003668E7" w:rsidRPr="0066107D">
        <w:rPr>
          <w:rFonts w:ascii="Palatino Linotype" w:hAnsi="Palatino Linotype"/>
          <w:lang w:val="el-GR"/>
        </w:rPr>
        <w:t xml:space="preserve"> πιέσεως καὶ παραπικρασμοῦ, ἐντόνου διαλόγου ἀλλὰ καὶ συγκρούσεως μεταξὺ Ἐκκλησίας καί πολιτειακῶν καὶ νομοθετικῶν συστημάτων. </w:t>
      </w:r>
    </w:p>
    <w:p w14:paraId="647F9C31" w14:textId="15F97EAE" w:rsidR="00EC7F95" w:rsidRPr="0066107D" w:rsidRDefault="008D6692" w:rsidP="00EC7F95">
      <w:pPr>
        <w:jc w:val="both"/>
        <w:rPr>
          <w:rFonts w:ascii="Palatino Linotype" w:hAnsi="Palatino Linotype"/>
          <w:lang w:val="el-GR"/>
        </w:rPr>
      </w:pPr>
      <w:r w:rsidRPr="0066107D">
        <w:rPr>
          <w:rFonts w:ascii="Palatino Linotype" w:hAnsi="Palatino Linotype"/>
          <w:lang w:val="el-GR"/>
        </w:rPr>
        <w:tab/>
        <w:t>Στὸ πλαίσιο αὐτό, συχνὰ διαπιστώνουμε ὅτι καίρια ζητήματα</w:t>
      </w:r>
      <w:r w:rsidR="004607DB" w:rsidRPr="0066107D">
        <w:rPr>
          <w:rFonts w:ascii="Palatino Linotype" w:hAnsi="Palatino Linotype"/>
          <w:lang w:val="el-GR"/>
        </w:rPr>
        <w:t>, ὅπως ἡ πανδημία,</w:t>
      </w:r>
      <w:r w:rsidRPr="0066107D">
        <w:rPr>
          <w:rFonts w:ascii="Palatino Linotype" w:hAnsi="Palatino Linotype"/>
          <w:lang w:val="el-GR"/>
        </w:rPr>
        <w:t xml:space="preserve"> συζητοῦνται ἀπὸ πρόσωπα ἀναρμόδια, πρόσωπα, δηλαδή, ποὺ στεροῦνται θεολογικῆς τεκμηριώσεως καὶ ἐπιστημονικῆς γνώσεως. Μάλιστα</w:t>
      </w:r>
      <w:r w:rsidR="00D0095D" w:rsidRPr="0066107D">
        <w:rPr>
          <w:rFonts w:ascii="Palatino Linotype" w:hAnsi="Palatino Linotype"/>
          <w:lang w:val="el-GR"/>
        </w:rPr>
        <w:t>,</w:t>
      </w:r>
      <w:r w:rsidRPr="0066107D">
        <w:rPr>
          <w:rFonts w:ascii="Palatino Linotype" w:hAnsi="Palatino Linotype"/>
          <w:lang w:val="el-GR"/>
        </w:rPr>
        <w:t xml:space="preserve"> ὁ λόγος αὐτῶν τῶν προσώπων</w:t>
      </w:r>
      <w:r w:rsidR="004607DB" w:rsidRPr="0066107D">
        <w:rPr>
          <w:rFonts w:ascii="Palatino Linotype" w:hAnsi="Palatino Linotype"/>
          <w:lang w:val="el-GR"/>
        </w:rPr>
        <w:t xml:space="preserve">, </w:t>
      </w:r>
      <w:r w:rsidR="00C73410">
        <w:rPr>
          <w:rFonts w:ascii="Palatino Linotype" w:hAnsi="Palatino Linotype"/>
          <w:lang w:val="el-GR"/>
        </w:rPr>
        <w:t>ἐ</w:t>
      </w:r>
      <w:r w:rsidR="004607DB" w:rsidRPr="0066107D">
        <w:rPr>
          <w:rFonts w:ascii="Palatino Linotype" w:hAnsi="Palatino Linotype"/>
          <w:lang w:val="el-GR"/>
        </w:rPr>
        <w:t xml:space="preserve">κτὸς τοῦ ὅτι </w:t>
      </w:r>
      <w:r w:rsidRPr="0066107D">
        <w:rPr>
          <w:rFonts w:ascii="Palatino Linotype" w:hAnsi="Palatino Linotype"/>
          <w:lang w:val="el-GR"/>
        </w:rPr>
        <w:t xml:space="preserve"> εἶ</w:t>
      </w:r>
      <w:r w:rsidR="004607DB" w:rsidRPr="0066107D">
        <w:rPr>
          <w:rFonts w:ascii="Palatino Linotype" w:hAnsi="Palatino Linotype"/>
          <w:lang w:val="el-GR"/>
        </w:rPr>
        <w:t xml:space="preserve">ναι </w:t>
      </w:r>
      <w:r w:rsidRPr="0066107D">
        <w:rPr>
          <w:rFonts w:ascii="Palatino Linotype" w:hAnsi="Palatino Linotype"/>
          <w:lang w:val="el-GR"/>
        </w:rPr>
        <w:t>ἐπιπόλαιος καὶ</w:t>
      </w:r>
      <w:r w:rsidR="004607DB" w:rsidRPr="0066107D">
        <w:rPr>
          <w:rFonts w:ascii="Palatino Linotype" w:hAnsi="Palatino Linotype"/>
          <w:lang w:val="el-GR"/>
        </w:rPr>
        <w:t xml:space="preserve"> καταγγελτικός, </w:t>
      </w:r>
      <w:r w:rsidRPr="0066107D">
        <w:rPr>
          <w:rFonts w:ascii="Palatino Linotype" w:hAnsi="Palatino Linotype"/>
          <w:lang w:val="el-GR"/>
        </w:rPr>
        <w:t xml:space="preserve">προβάλλεται </w:t>
      </w:r>
      <w:r w:rsidR="004607DB" w:rsidRPr="0066107D">
        <w:rPr>
          <w:rFonts w:ascii="Palatino Linotype" w:hAnsi="Palatino Linotype"/>
          <w:lang w:val="el-GR"/>
        </w:rPr>
        <w:t xml:space="preserve">καὶ </w:t>
      </w:r>
      <w:r w:rsidRPr="0066107D">
        <w:rPr>
          <w:rFonts w:ascii="Palatino Linotype" w:hAnsi="Palatino Linotype"/>
          <w:lang w:val="el-GR"/>
        </w:rPr>
        <w:t>πολὺ πρὶν διατυπωθεῖ ὁ ὑπεύθυνος ἐκκλησιαστικὸς λόγος τῆς Διοικούσης Ἐκκλησίας, μὲ σαφῆ πρόθεση τὴν ὑποτίμηση καὶ ὑποβάθμισή του.  Ἐπὶ παραδείγματι, διαδίδεται ὁ ἐπικίνδυνος ἰσχυρισμός ὅτι ἐντὸς τῶ</w:t>
      </w:r>
      <w:r w:rsidR="004607DB" w:rsidRPr="0066107D">
        <w:rPr>
          <w:rFonts w:ascii="Palatino Linotype" w:hAnsi="Palatino Linotype"/>
          <w:lang w:val="el-GR"/>
        </w:rPr>
        <w:t>ν Ν</w:t>
      </w:r>
      <w:r w:rsidRPr="0066107D">
        <w:rPr>
          <w:rFonts w:ascii="Palatino Linotype" w:hAnsi="Palatino Linotype"/>
          <w:lang w:val="el-GR"/>
        </w:rPr>
        <w:t>αῶν δὲν μεταδίδονται ἀ</w:t>
      </w:r>
      <w:r w:rsidR="004607DB" w:rsidRPr="0066107D">
        <w:rPr>
          <w:rFonts w:ascii="Palatino Linotype" w:hAnsi="Palatino Linotype"/>
          <w:lang w:val="el-GR"/>
        </w:rPr>
        <w:t>σθένειες, ἄποψη</w:t>
      </w:r>
      <w:r w:rsidRPr="0066107D">
        <w:rPr>
          <w:rFonts w:ascii="Palatino Linotype" w:hAnsi="Palatino Linotype"/>
          <w:lang w:val="el-GR"/>
        </w:rPr>
        <w:t xml:space="preserve"> ἡ ὁποία ἀκούστηκε σὲ κηρύγματα ἀρχιερέων καὶ ἄλλων ἀξιωματούχων κληρικῶν (εὐτυχῶς ἐλαχίστων), μὲ τὸ ἀνυπόστατο θεολογικὸ ἐπιχείρημα ὅτι μέσα στὸ</w:t>
      </w:r>
      <w:r w:rsidR="004607DB" w:rsidRPr="0066107D">
        <w:rPr>
          <w:rFonts w:ascii="Palatino Linotype" w:hAnsi="Palatino Linotype"/>
          <w:lang w:val="el-GR"/>
        </w:rPr>
        <w:t xml:space="preserve"> </w:t>
      </w:r>
      <w:r w:rsidR="002928EA">
        <w:rPr>
          <w:rFonts w:ascii="Palatino Linotype" w:hAnsi="Palatino Linotype"/>
          <w:lang w:val="el-GR"/>
        </w:rPr>
        <w:t>Ν</w:t>
      </w:r>
      <w:r w:rsidRPr="0066107D">
        <w:rPr>
          <w:rFonts w:ascii="Palatino Linotype" w:hAnsi="Palatino Linotype"/>
          <w:lang w:val="el-GR"/>
        </w:rPr>
        <w:t>αὸ ὅλα εἶναι ἁγιασμένα: ἡ σκόνη ποὺ πατᾶμε στὸ</w:t>
      </w:r>
      <w:r w:rsidR="002928EA">
        <w:rPr>
          <w:rFonts w:ascii="Palatino Linotype" w:hAnsi="Palatino Linotype"/>
          <w:lang w:val="el-GR"/>
        </w:rPr>
        <w:t xml:space="preserve"> δάπεδό του</w:t>
      </w:r>
      <w:r w:rsidRPr="0066107D">
        <w:rPr>
          <w:rFonts w:ascii="Palatino Linotype" w:hAnsi="Palatino Linotype"/>
          <w:lang w:val="el-GR"/>
        </w:rPr>
        <w:t>, τὰ μάρμαρα, οἱ πέτρες, τὰ ξύλα, τὰ χρώματα κλπ, καὶ ὡς τέτοια μεταποιοῦνται σὲ φορεῖς τῆς Θείας Χάριτος, προφυλάσσοντάς μας ἔτσι ἀπὸ πανδημίες καὶ διάφορα ἄλλα δεινά. Βεβαίως, αὐτὲς οἱ ἀπόψεις ταυτίζονται περισσότερο μὲ τὴν εἰδωλολατρία καὶ ἔχουν καταδικαστεῖ ἀπὸ τὴν Ζ´ Οἰκουμενικὴ Σύνοδο. Πέραν τούτου, ὅμως, τὰ πρόσωπα ποὺ ὑποστηρίζουν καὶ διαδίδουν τέτοιες ἀ</w:t>
      </w:r>
      <w:r w:rsidR="007D14BA">
        <w:rPr>
          <w:rFonts w:ascii="Palatino Linotype" w:hAnsi="Palatino Linotype"/>
          <w:lang w:val="el-GR"/>
        </w:rPr>
        <w:t>νορθόδοξες θεωρίες</w:t>
      </w:r>
      <w:r w:rsidRPr="0066107D">
        <w:rPr>
          <w:rFonts w:ascii="Palatino Linotype" w:hAnsi="Palatino Linotype"/>
          <w:lang w:val="el-GR"/>
        </w:rPr>
        <w:t xml:space="preserve"> διαμορφώνουν</w:t>
      </w:r>
      <w:r w:rsidR="007D14BA">
        <w:rPr>
          <w:rFonts w:ascii="Palatino Linotype" w:hAnsi="Palatino Linotype"/>
          <w:lang w:val="el-GR"/>
        </w:rPr>
        <w:t>, δυστυχῶς,</w:t>
      </w:r>
      <w:r w:rsidRPr="0066107D">
        <w:rPr>
          <w:rFonts w:ascii="Palatino Linotype" w:hAnsi="Palatino Linotype"/>
          <w:lang w:val="el-GR"/>
        </w:rPr>
        <w:t xml:space="preserve"> τὴ</w:t>
      </w:r>
      <w:r w:rsidR="007D14BA">
        <w:rPr>
          <w:rFonts w:ascii="Palatino Linotype" w:hAnsi="Palatino Linotype"/>
          <w:lang w:val="el-GR"/>
        </w:rPr>
        <w:t>ν ἄποψη καὶ τὴ στάση</w:t>
      </w:r>
      <w:r w:rsidRPr="0066107D">
        <w:rPr>
          <w:rFonts w:ascii="Palatino Linotype" w:hAnsi="Palatino Linotype"/>
          <w:lang w:val="el-GR"/>
        </w:rPr>
        <w:t xml:space="preserve"> το</w:t>
      </w:r>
      <w:r w:rsidR="00C73410">
        <w:rPr>
          <w:rFonts w:ascii="Palatino Linotype" w:hAnsi="Palatino Linotype"/>
          <w:lang w:val="el-GR"/>
        </w:rPr>
        <w:t>ῦ</w:t>
      </w:r>
      <w:r w:rsidRPr="0066107D">
        <w:rPr>
          <w:rFonts w:ascii="Palatino Linotype" w:hAnsi="Palatino Linotype"/>
          <w:lang w:val="el-GR"/>
        </w:rPr>
        <w:t xml:space="preserve">  λα</w:t>
      </w:r>
      <w:r w:rsidR="00EC7F95" w:rsidRPr="0066107D">
        <w:rPr>
          <w:rFonts w:ascii="Palatino Linotype" w:hAnsi="Palatino Linotype"/>
          <w:lang w:val="el-GR"/>
        </w:rPr>
        <w:t>οῦ</w:t>
      </w:r>
      <w:r w:rsidRPr="0066107D">
        <w:rPr>
          <w:rFonts w:ascii="Palatino Linotype" w:hAnsi="Palatino Linotype"/>
          <w:lang w:val="el-GR"/>
        </w:rPr>
        <w:t xml:space="preserve"> τοῦ Θεοῦ, προκαλώντας δυσπιστία πρὸς τοὺς κατὰ τόπους ποιμενάρχες, ἀκόμη καὶ πρὸς αὐτὸν τὸν ἐπίσημο λόγο τῆς Ἐκκλησίας.</w:t>
      </w:r>
    </w:p>
    <w:p w14:paraId="75E1A47B" w14:textId="60D60CE1" w:rsidR="006542DB" w:rsidRPr="0066107D" w:rsidRDefault="00EC7F95" w:rsidP="00EC7F95">
      <w:pPr>
        <w:jc w:val="both"/>
        <w:rPr>
          <w:rFonts w:ascii="Palatino Linotype" w:hAnsi="Palatino Linotype"/>
          <w:lang w:val="el-GR"/>
        </w:rPr>
      </w:pPr>
      <w:r w:rsidRPr="0066107D">
        <w:rPr>
          <w:rFonts w:ascii="Palatino Linotype" w:hAnsi="Palatino Linotype"/>
          <w:lang w:val="el-GR"/>
        </w:rPr>
        <w:tab/>
        <w:t xml:space="preserve">Ὁ νέος κορωνοϊὸς ἔφερε στὴν ἐπιφάνεια, μεταξὺ ἄλλων, καὶ ἕνα ὑποβόσκον </w:t>
      </w:r>
      <w:r w:rsidR="005F30F3" w:rsidRPr="0066107D">
        <w:rPr>
          <w:rFonts w:ascii="Palatino Linotype" w:hAnsi="Palatino Linotype"/>
          <w:lang w:val="el-GR"/>
        </w:rPr>
        <w:t>«</w:t>
      </w:r>
      <w:r w:rsidRPr="0066107D">
        <w:rPr>
          <w:rFonts w:ascii="Palatino Linotype" w:hAnsi="Palatino Linotype"/>
          <w:lang w:val="el-GR"/>
        </w:rPr>
        <w:t>ὑποκείμενο νόσημα</w:t>
      </w:r>
      <w:r w:rsidR="005F30F3" w:rsidRPr="0066107D">
        <w:rPr>
          <w:rFonts w:ascii="Palatino Linotype" w:hAnsi="Palatino Linotype"/>
          <w:lang w:val="el-GR"/>
        </w:rPr>
        <w:t>»</w:t>
      </w:r>
      <w:r w:rsidRPr="0066107D">
        <w:rPr>
          <w:rFonts w:ascii="Palatino Linotype" w:hAnsi="Palatino Linotype"/>
          <w:lang w:val="el-GR"/>
        </w:rPr>
        <w:t>, αὐτὸ τῆς πολυγλωσσίας στὴν Ἐ</w:t>
      </w:r>
      <w:r w:rsidR="002E3286" w:rsidRPr="0066107D">
        <w:rPr>
          <w:rFonts w:ascii="Palatino Linotype" w:hAnsi="Palatino Linotype"/>
          <w:lang w:val="el-GR"/>
        </w:rPr>
        <w:t>κκλησία, κάτι ποὺ παραπέμπει σ</w:t>
      </w:r>
      <w:r w:rsidR="00C73410">
        <w:rPr>
          <w:rFonts w:ascii="Palatino Linotype" w:hAnsi="Palatino Linotype"/>
          <w:lang w:val="el-GR"/>
        </w:rPr>
        <w:t>᾽</w:t>
      </w:r>
      <w:r w:rsidR="002E3286" w:rsidRPr="0066107D">
        <w:rPr>
          <w:rFonts w:ascii="Palatino Linotype" w:hAnsi="Palatino Linotype"/>
          <w:lang w:val="el-GR"/>
        </w:rPr>
        <w:t xml:space="preserve"> ἐκεῖνον τὸν παλαιὸ</w:t>
      </w:r>
      <w:r w:rsidRPr="0066107D">
        <w:rPr>
          <w:rFonts w:ascii="Palatino Linotype" w:hAnsi="Palatino Linotype"/>
          <w:lang w:val="el-GR"/>
        </w:rPr>
        <w:t xml:space="preserve"> </w:t>
      </w:r>
      <w:r w:rsidR="005F30F3" w:rsidRPr="0066107D">
        <w:rPr>
          <w:rFonts w:ascii="Palatino Linotype" w:hAnsi="Palatino Linotype"/>
          <w:lang w:val="el-GR"/>
        </w:rPr>
        <w:t>«</w:t>
      </w:r>
      <w:r w:rsidRPr="0066107D">
        <w:rPr>
          <w:rFonts w:ascii="Palatino Linotype" w:hAnsi="Palatino Linotype"/>
          <w:lang w:val="el-GR"/>
        </w:rPr>
        <w:t>ἰ</w:t>
      </w:r>
      <w:r w:rsidR="002E3286" w:rsidRPr="0066107D">
        <w:rPr>
          <w:rFonts w:ascii="Palatino Linotype" w:hAnsi="Palatino Linotype"/>
          <w:lang w:val="el-GR"/>
        </w:rPr>
        <w:t>ό</w:t>
      </w:r>
      <w:r w:rsidR="005F30F3" w:rsidRPr="0066107D">
        <w:rPr>
          <w:rFonts w:ascii="Palatino Linotype" w:hAnsi="Palatino Linotype"/>
          <w:lang w:val="el-GR"/>
        </w:rPr>
        <w:t>»</w:t>
      </w:r>
      <w:r w:rsidRPr="0066107D">
        <w:rPr>
          <w:rFonts w:ascii="Palatino Linotype" w:hAnsi="Palatino Linotype"/>
          <w:lang w:val="el-GR"/>
        </w:rPr>
        <w:t xml:space="preserve"> τῆς Βαβέλ. Μία πρόχειρη ἔρευνα στὸ διαδίκτυο θὰ σᾶς πείσει </w:t>
      </w:r>
      <w:r w:rsidR="006542DB" w:rsidRPr="0066107D">
        <w:rPr>
          <w:rFonts w:ascii="Palatino Linotype" w:hAnsi="Palatino Linotype"/>
          <w:lang w:val="el-GR"/>
        </w:rPr>
        <w:t xml:space="preserve">γι᾽ αὐτὴ τὴν προσωπικὴ μου διαπίστωση. Ἐπίσης, μία ἔρευνα στὰ προσωπικὰ μέσα κοινωνικῆς δικτυώσεως τῶν κληρικῶν μας ἤ στὰ κηρύγματα ποὺ ἀκούγονται ἀπὸ κάποιους κληρικούς μας </w:t>
      </w:r>
      <w:r w:rsidR="00700DDA" w:rsidRPr="0066107D">
        <w:rPr>
          <w:rFonts w:ascii="Palatino Linotype" w:hAnsi="Palatino Linotype"/>
          <w:lang w:val="el-GR"/>
        </w:rPr>
        <w:t xml:space="preserve">στοὺς Ναοὺς </w:t>
      </w:r>
      <w:r w:rsidR="006542DB" w:rsidRPr="0066107D">
        <w:rPr>
          <w:rFonts w:ascii="Palatino Linotype" w:hAnsi="Palatino Linotype"/>
          <w:lang w:val="el-GR"/>
        </w:rPr>
        <w:t xml:space="preserve">θὰ σᾶς </w:t>
      </w:r>
      <w:r w:rsidR="006542DB" w:rsidRPr="0066107D">
        <w:rPr>
          <w:rFonts w:ascii="Palatino Linotype" w:hAnsi="Palatino Linotype"/>
          <w:lang w:val="el-GR"/>
        </w:rPr>
        <w:lastRenderedPageBreak/>
        <w:t>πείσουν γι᾽ αὐτὴ τὴν πολυγλωσσία, ἡ ὁποία πραγματικὰ μπερδεύει, ἀπογοητεύει καὶ κυρίως δὲν βοηθᾶ τοὺς ἀνθρώπους μας. Ἔχοντας ὑπ᾽ ὄψιν μου αὐτὰ τὰ δεδομένα</w:t>
      </w:r>
      <w:r w:rsidR="005F30F3" w:rsidRPr="0066107D">
        <w:rPr>
          <w:rFonts w:ascii="Palatino Linotype" w:hAnsi="Palatino Linotype"/>
          <w:lang w:val="el-GR"/>
        </w:rPr>
        <w:t>,</w:t>
      </w:r>
      <w:r w:rsidR="006542DB" w:rsidRPr="0066107D">
        <w:rPr>
          <w:rFonts w:ascii="Palatino Linotype" w:hAnsi="Palatino Linotype"/>
          <w:lang w:val="el-GR"/>
        </w:rPr>
        <w:t xml:space="preserve"> ἐφιστῶ τὴν προσοχὴ σας στὰ ἀκόλουθα:</w:t>
      </w:r>
    </w:p>
    <w:p w14:paraId="325F0586" w14:textId="2D12D074" w:rsidR="006542DB" w:rsidRPr="0066107D" w:rsidRDefault="006542DB" w:rsidP="006542DB">
      <w:pPr>
        <w:pStyle w:val="ListParagraph"/>
        <w:numPr>
          <w:ilvl w:val="0"/>
          <w:numId w:val="1"/>
        </w:numPr>
        <w:jc w:val="both"/>
        <w:rPr>
          <w:rFonts w:ascii="Palatino Linotype" w:hAnsi="Palatino Linotype"/>
          <w:lang w:val="el-GR"/>
        </w:rPr>
      </w:pPr>
      <w:r w:rsidRPr="0066107D">
        <w:rPr>
          <w:rFonts w:ascii="Palatino Linotype" w:hAnsi="Palatino Linotype"/>
          <w:u w:val="single"/>
          <w:lang w:val="el-GR"/>
        </w:rPr>
        <w:t>Ὠς κληρικοὶ ὀφείλετε νὰ μὴ λησμονεῖτε τὴν ἰδιότητὰ σας.</w:t>
      </w:r>
      <w:r w:rsidRPr="0066107D">
        <w:rPr>
          <w:rFonts w:ascii="Palatino Linotype" w:hAnsi="Palatino Linotype"/>
          <w:lang w:val="el-GR"/>
        </w:rPr>
        <w:t xml:space="preserve"> Σχετικῶς μὲ ἀναρτήσεις στὰ μέσα κοινωνικῆς δικτυώσεως ἀπὸ κληρικούς, θὰ ἐπανέλθω</w:t>
      </w:r>
      <w:r w:rsidR="00DD7D9A" w:rsidRPr="0066107D">
        <w:rPr>
          <w:rFonts w:ascii="Palatino Linotype" w:hAnsi="Palatino Linotype"/>
          <w:lang w:val="el-GR"/>
        </w:rPr>
        <w:t xml:space="preserve"> σύντομα</w:t>
      </w:r>
      <w:r w:rsidRPr="0066107D">
        <w:rPr>
          <w:rFonts w:ascii="Palatino Linotype" w:hAnsi="Palatino Linotype"/>
          <w:lang w:val="el-GR"/>
        </w:rPr>
        <w:t xml:space="preserve"> μὲ νέα ἐγκύκλιο, διότι φτάνουν </w:t>
      </w:r>
      <w:r w:rsidR="003901BB" w:rsidRPr="0066107D">
        <w:rPr>
          <w:rFonts w:ascii="Palatino Linotype" w:hAnsi="Palatino Linotype"/>
          <w:lang w:val="el-GR"/>
        </w:rPr>
        <w:t>συχνά</w:t>
      </w:r>
      <w:r w:rsidRPr="0066107D">
        <w:rPr>
          <w:rFonts w:ascii="Palatino Linotype" w:hAnsi="Palatino Linotype"/>
          <w:lang w:val="el-GR"/>
        </w:rPr>
        <w:t xml:space="preserve"> στὸ γραφεῖο μου γράμματα ἐνοριτῶν κάποιων κληρικῶν μας, μὲ φωτογραφικὸ ὑλικὸ</w:t>
      </w:r>
      <w:r w:rsidR="003901BB" w:rsidRPr="0066107D">
        <w:rPr>
          <w:rFonts w:ascii="Palatino Linotype" w:hAnsi="Palatino Linotype"/>
          <w:lang w:val="el-GR"/>
        </w:rPr>
        <w:t xml:space="preserve"> καὶ κείμενα</w:t>
      </w:r>
      <w:r w:rsidRPr="0066107D">
        <w:rPr>
          <w:rFonts w:ascii="Palatino Linotype" w:hAnsi="Palatino Linotype"/>
          <w:lang w:val="el-GR"/>
        </w:rPr>
        <w:t>, τ</w:t>
      </w:r>
      <w:r w:rsidR="003901BB" w:rsidRPr="0066107D">
        <w:rPr>
          <w:rFonts w:ascii="Palatino Linotype" w:hAnsi="Palatino Linotype"/>
          <w:lang w:val="el-GR"/>
        </w:rPr>
        <w:t>ὰ</w:t>
      </w:r>
      <w:r w:rsidRPr="0066107D">
        <w:rPr>
          <w:rFonts w:ascii="Palatino Linotype" w:hAnsi="Palatino Linotype"/>
          <w:lang w:val="el-GR"/>
        </w:rPr>
        <w:t xml:space="preserve"> ὁποῖ</w:t>
      </w:r>
      <w:r w:rsidR="003901BB" w:rsidRPr="0066107D">
        <w:rPr>
          <w:rFonts w:ascii="Palatino Linotype" w:hAnsi="Palatino Linotype"/>
          <w:lang w:val="el-GR"/>
        </w:rPr>
        <w:t>α</w:t>
      </w:r>
      <w:r w:rsidRPr="0066107D">
        <w:rPr>
          <w:rFonts w:ascii="Palatino Linotype" w:hAnsi="Palatino Linotype"/>
          <w:lang w:val="el-GR"/>
        </w:rPr>
        <w:t xml:space="preserve"> δὲν ἐκφράζ</w:t>
      </w:r>
      <w:r w:rsidR="003901BB" w:rsidRPr="0066107D">
        <w:rPr>
          <w:rFonts w:ascii="Palatino Linotype" w:hAnsi="Palatino Linotype"/>
          <w:lang w:val="el-GR"/>
        </w:rPr>
        <w:t>ουν</w:t>
      </w:r>
      <w:r w:rsidRPr="0066107D">
        <w:rPr>
          <w:rFonts w:ascii="Palatino Linotype" w:hAnsi="Palatino Linotype"/>
          <w:lang w:val="el-GR"/>
        </w:rPr>
        <w:t xml:space="preserve"> ἱερατικό ἦθος καὶ ἐκκλησιαστικὸ</w:t>
      </w:r>
      <w:r w:rsidR="00FC168C" w:rsidRPr="0066107D">
        <w:rPr>
          <w:rFonts w:ascii="Palatino Linotype" w:hAnsi="Palatino Linotype"/>
          <w:lang w:val="el-GR"/>
        </w:rPr>
        <w:t xml:space="preserve"> φρόνη</w:t>
      </w:r>
      <w:r w:rsidRPr="0066107D">
        <w:rPr>
          <w:rFonts w:ascii="Palatino Linotype" w:hAnsi="Palatino Linotype"/>
          <w:lang w:val="el-GR"/>
        </w:rPr>
        <w:t>μα. Ὠστόσο, σχετικῶς μὲ τὸν κορονωϊό καὶ τὴν πανδημία</w:t>
      </w:r>
      <w:r w:rsidR="007D14BA">
        <w:rPr>
          <w:rFonts w:ascii="Palatino Linotype" w:hAnsi="Palatino Linotype"/>
          <w:lang w:val="el-GR"/>
        </w:rPr>
        <w:t>,</w:t>
      </w:r>
      <w:r w:rsidRPr="0066107D">
        <w:rPr>
          <w:rFonts w:ascii="Palatino Linotype" w:hAnsi="Palatino Linotype"/>
          <w:lang w:val="el-GR"/>
        </w:rPr>
        <w:t xml:space="preserve"> νὰ ἔχετε ὑπ᾽ ὄ</w:t>
      </w:r>
      <w:r w:rsidR="005F30F3" w:rsidRPr="0066107D">
        <w:rPr>
          <w:rFonts w:ascii="Palatino Linotype" w:hAnsi="Palatino Linotype"/>
          <w:lang w:val="el-GR"/>
        </w:rPr>
        <w:t xml:space="preserve">ψιν σας </w:t>
      </w:r>
      <w:r w:rsidRPr="0066107D">
        <w:rPr>
          <w:rFonts w:ascii="Palatino Linotype" w:hAnsi="Palatino Linotype"/>
          <w:lang w:val="el-GR"/>
        </w:rPr>
        <w:t xml:space="preserve"> π</w:t>
      </w:r>
      <w:r w:rsidR="005F30F3" w:rsidRPr="0066107D">
        <w:rPr>
          <w:rFonts w:ascii="Palatino Linotype" w:hAnsi="Palatino Linotype"/>
          <w:lang w:val="el-GR"/>
        </w:rPr>
        <w:t>ώ</w:t>
      </w:r>
      <w:r w:rsidRPr="0066107D">
        <w:rPr>
          <w:rFonts w:ascii="Palatino Linotype" w:hAnsi="Palatino Linotype"/>
          <w:lang w:val="el-GR"/>
        </w:rPr>
        <w:t>ς ὅ,τι δημοσιεύετε ὁ κόσμος τὸ ἐκλαμβάνει ὡς τὴ φωνὴ ἑνὸς κληρικοῦ καὶ</w:t>
      </w:r>
      <w:r w:rsidR="005F30F3" w:rsidRPr="0066107D">
        <w:rPr>
          <w:rFonts w:ascii="Palatino Linotype" w:hAnsi="Palatino Linotype"/>
          <w:lang w:val="el-GR"/>
        </w:rPr>
        <w:t>,</w:t>
      </w:r>
      <w:r w:rsidRPr="0066107D">
        <w:rPr>
          <w:rFonts w:ascii="Palatino Linotype" w:hAnsi="Palatino Linotype"/>
          <w:lang w:val="el-GR"/>
        </w:rPr>
        <w:t xml:space="preserve"> κατ᾽ ἐπέκτασιν</w:t>
      </w:r>
      <w:r w:rsidR="005F30F3" w:rsidRPr="0066107D">
        <w:rPr>
          <w:rFonts w:ascii="Palatino Linotype" w:hAnsi="Palatino Linotype"/>
          <w:lang w:val="el-GR"/>
        </w:rPr>
        <w:t>,</w:t>
      </w:r>
      <w:r w:rsidRPr="0066107D">
        <w:rPr>
          <w:rFonts w:ascii="Palatino Linotype" w:hAnsi="Palatino Linotype"/>
          <w:lang w:val="el-GR"/>
        </w:rPr>
        <w:t xml:space="preserve"> </w:t>
      </w:r>
      <w:r w:rsidR="00FC168C" w:rsidRPr="0066107D">
        <w:rPr>
          <w:rFonts w:ascii="Palatino Linotype" w:hAnsi="Palatino Linotype"/>
          <w:lang w:val="el-GR"/>
        </w:rPr>
        <w:t xml:space="preserve">ὡς </w:t>
      </w:r>
      <w:r w:rsidRPr="0066107D">
        <w:rPr>
          <w:rFonts w:ascii="Palatino Linotype" w:hAnsi="Palatino Linotype"/>
          <w:lang w:val="el-GR"/>
        </w:rPr>
        <w:t>τὴ φωνὴ τῆς Ἐκκλησίας ποὺ ἐκπροσωπεῖ. Μὴ λησμον</w:t>
      </w:r>
      <w:r w:rsidR="005F30F3" w:rsidRPr="0066107D">
        <w:rPr>
          <w:rFonts w:ascii="Palatino Linotype" w:hAnsi="Palatino Linotype"/>
          <w:lang w:val="el-GR"/>
        </w:rPr>
        <w:t>εῖ</w:t>
      </w:r>
      <w:r w:rsidRPr="0066107D">
        <w:rPr>
          <w:rFonts w:ascii="Palatino Linotype" w:hAnsi="Palatino Linotype"/>
          <w:lang w:val="el-GR"/>
        </w:rPr>
        <w:t>τε</w:t>
      </w:r>
      <w:r w:rsidR="00FC168C" w:rsidRPr="0066107D">
        <w:rPr>
          <w:rFonts w:ascii="Palatino Linotype" w:hAnsi="Palatino Linotype"/>
          <w:lang w:val="el-GR"/>
        </w:rPr>
        <w:t xml:space="preserve">, </w:t>
      </w:r>
      <w:r w:rsidRPr="0066107D">
        <w:rPr>
          <w:rFonts w:ascii="Palatino Linotype" w:hAnsi="Palatino Linotype"/>
          <w:lang w:val="el-GR"/>
        </w:rPr>
        <w:t>λοιπὸν</w:t>
      </w:r>
      <w:r w:rsidR="00FC168C" w:rsidRPr="0066107D">
        <w:rPr>
          <w:rFonts w:ascii="Palatino Linotype" w:hAnsi="Palatino Linotype"/>
          <w:lang w:val="el-GR"/>
        </w:rPr>
        <w:t>,</w:t>
      </w:r>
      <w:r w:rsidRPr="0066107D">
        <w:rPr>
          <w:rFonts w:ascii="Palatino Linotype" w:hAnsi="Palatino Linotype"/>
          <w:u w:val="single"/>
          <w:lang w:val="el-GR"/>
        </w:rPr>
        <w:t xml:space="preserve"> ὅτι ἡ ἰδιότητὰ σας δὲν σᾶς ἐπιτρέπει νὰ λειτουργεῖτε ὡς ἰδιῶτες.</w:t>
      </w:r>
      <w:r w:rsidRPr="0066107D">
        <w:rPr>
          <w:rFonts w:ascii="Palatino Linotype" w:hAnsi="Palatino Linotype"/>
          <w:lang w:val="el-GR"/>
        </w:rPr>
        <w:t xml:space="preserve"> Ὅπως τὸ ξέρετε, ὁ κληρικός, ἀκόμη κι ὅταν ἀποχωρεῖ ἀπὸ τὴν ἐνεργό διοίκηση τῆς Ἐκκλησίας, δὲν ἀ</w:t>
      </w:r>
      <w:r w:rsidR="005F30F3" w:rsidRPr="0066107D">
        <w:rPr>
          <w:rFonts w:ascii="Palatino Linotype" w:hAnsi="Palatino Linotype"/>
          <w:lang w:val="el-GR"/>
        </w:rPr>
        <w:t>ποσχη</w:t>
      </w:r>
      <w:r w:rsidRPr="0066107D">
        <w:rPr>
          <w:rFonts w:ascii="Palatino Linotype" w:hAnsi="Palatino Linotype"/>
          <w:lang w:val="el-GR"/>
        </w:rPr>
        <w:t>ματίζεται, δὲν παύει νὰ ἱερουργεῖ τὰ ἱερὰ Μυστήρια, δὲν παύει νὰ μετέχει στὶς ἱερατικές συνάξεις τῆς τοπικῆς Ἐκκλησίας, δέν παύει ποτὲ νὰ εἶναι κληρικός. Θὰ πρέπει</w:t>
      </w:r>
      <w:r w:rsidR="005F30F3" w:rsidRPr="0066107D">
        <w:rPr>
          <w:rFonts w:ascii="Palatino Linotype" w:hAnsi="Palatino Linotype"/>
          <w:lang w:val="el-GR"/>
        </w:rPr>
        <w:t>,</w:t>
      </w:r>
      <w:r w:rsidRPr="0066107D">
        <w:rPr>
          <w:rFonts w:ascii="Palatino Linotype" w:hAnsi="Palatino Linotype"/>
          <w:lang w:val="el-GR"/>
        </w:rPr>
        <w:t xml:space="preserve"> λοιπὸν</w:t>
      </w:r>
      <w:r w:rsidR="005F30F3" w:rsidRPr="0066107D">
        <w:rPr>
          <w:rFonts w:ascii="Palatino Linotype" w:hAnsi="Palatino Linotype"/>
          <w:lang w:val="el-GR"/>
        </w:rPr>
        <w:t>,</w:t>
      </w:r>
      <w:r w:rsidRPr="0066107D">
        <w:rPr>
          <w:rFonts w:ascii="Palatino Linotype" w:hAnsi="Palatino Linotype"/>
          <w:lang w:val="el-GR"/>
        </w:rPr>
        <w:t xml:space="preserve"> </w:t>
      </w:r>
      <w:r w:rsidR="0054304F" w:rsidRPr="0066107D">
        <w:rPr>
          <w:rFonts w:ascii="Palatino Linotype" w:hAnsi="Palatino Linotype"/>
          <w:lang w:val="el-GR"/>
        </w:rPr>
        <w:t>πάντοτε καὶ γιὰ κάθε περίσταση</w:t>
      </w:r>
      <w:r w:rsidRPr="0066107D">
        <w:rPr>
          <w:rFonts w:ascii="Palatino Linotype" w:hAnsi="Palatino Linotype"/>
          <w:lang w:val="el-GR"/>
        </w:rPr>
        <w:t xml:space="preserve"> νὰ λειτουργεῖτε καὶ νὰ δραστηριοποιεῖστε ὡς μέλη </w:t>
      </w:r>
      <w:r w:rsidR="005F30F3" w:rsidRPr="0066107D">
        <w:rPr>
          <w:rFonts w:ascii="Palatino Linotype" w:hAnsi="Palatino Linotype"/>
          <w:lang w:val="el-GR"/>
        </w:rPr>
        <w:t>τοῦ</w:t>
      </w:r>
      <w:r w:rsidRPr="0066107D">
        <w:rPr>
          <w:rFonts w:ascii="Palatino Linotype" w:hAnsi="Palatino Linotype"/>
          <w:lang w:val="el-GR"/>
        </w:rPr>
        <w:t xml:space="preserve"> σώματος ποὺ λέγεται Ἐκκλησία. Ὄχι ὡς μεμονωμένα ἄτομα, ὄχι ὡς αὐτόνομες ἐκκλησιαστικές ὀντότητες καὶ φωνές, ὄχι ὡς ἀ</w:t>
      </w:r>
      <w:r w:rsidR="005F30F3" w:rsidRPr="0066107D">
        <w:rPr>
          <w:rFonts w:ascii="Palatino Linotype" w:hAnsi="Palatino Linotype"/>
          <w:lang w:val="el-GR"/>
        </w:rPr>
        <w:t>κέφαλοι, ἀδέσποτοι</w:t>
      </w:r>
      <w:r w:rsidRPr="0066107D">
        <w:rPr>
          <w:rFonts w:ascii="Palatino Linotype" w:hAnsi="Palatino Linotype"/>
          <w:lang w:val="el-GR"/>
        </w:rPr>
        <w:t xml:space="preserve"> </w:t>
      </w:r>
      <w:r w:rsidR="005F30F3" w:rsidRPr="0066107D">
        <w:rPr>
          <w:rFonts w:ascii="Palatino Linotype" w:hAnsi="Palatino Linotype"/>
          <w:lang w:val="el-GR"/>
        </w:rPr>
        <w:t xml:space="preserve">καὶ </w:t>
      </w:r>
      <w:r w:rsidR="0054304F" w:rsidRPr="0066107D">
        <w:rPr>
          <w:rFonts w:ascii="Palatino Linotype" w:hAnsi="Palatino Linotype"/>
          <w:lang w:val="el-GR"/>
        </w:rPr>
        <w:t>μὴ ἔχοντες ποιμένα</w:t>
      </w:r>
      <w:r w:rsidR="005F30F3" w:rsidRPr="0066107D">
        <w:rPr>
          <w:rFonts w:ascii="Palatino Linotype" w:hAnsi="Palatino Linotype"/>
          <w:lang w:val="el-GR"/>
        </w:rPr>
        <w:t xml:space="preserve"> κληρικοί,</w:t>
      </w:r>
      <w:r w:rsidRPr="0066107D">
        <w:rPr>
          <w:rFonts w:ascii="Palatino Linotype" w:hAnsi="Palatino Linotype"/>
          <w:lang w:val="el-GR"/>
        </w:rPr>
        <w:t xml:space="preserve"> ἀλλ</w:t>
      </w:r>
      <w:r w:rsidR="00C73410">
        <w:rPr>
          <w:rFonts w:ascii="Palatino Linotype" w:hAnsi="Palatino Linotype"/>
          <w:lang w:val="el-GR"/>
        </w:rPr>
        <w:t>᾽</w:t>
      </w:r>
      <w:r w:rsidRPr="0066107D">
        <w:rPr>
          <w:rFonts w:ascii="Palatino Linotype" w:hAnsi="Palatino Linotype"/>
          <w:lang w:val="el-GR"/>
        </w:rPr>
        <w:t xml:space="preserve"> ὡς μέλη τῆς Ἱερατικῆς Οἰκογένειας τῆς Ἱερᾶς Ἀρχιεπισκοπῆς Αὐστραλίας. Ἐὰν κάποιος δὲν ἐπιθυμεῖ νὰ εὐρίσκεται σὲ αὐτὴ τὴν οἰκογένεια</w:t>
      </w:r>
      <w:r w:rsidR="00405B6D" w:rsidRPr="0066107D">
        <w:rPr>
          <w:rFonts w:ascii="Palatino Linotype" w:hAnsi="Palatino Linotype"/>
          <w:lang w:val="el-GR"/>
        </w:rPr>
        <w:t>,</w:t>
      </w:r>
      <w:r w:rsidRPr="0066107D">
        <w:rPr>
          <w:rFonts w:ascii="Palatino Linotype" w:hAnsi="Palatino Linotype"/>
          <w:lang w:val="el-GR"/>
        </w:rPr>
        <w:t xml:space="preserve"> ἔχει τὸ δικαίωμα νὰ ἀποχωρήσει, δὲν ἔχει ὅμως τὸ δικαίωμα νὰ ἀκολουθεῖ δικὴ του πορεία</w:t>
      </w:r>
      <w:r w:rsidR="003901BB" w:rsidRPr="0066107D">
        <w:rPr>
          <w:rFonts w:ascii="Palatino Linotype" w:hAnsi="Palatino Linotype"/>
          <w:lang w:val="el-GR"/>
        </w:rPr>
        <w:t xml:space="preserve"> καὶ μάλιστα ἀντιεκκλησιαστικὴ καὶ ἀνορθόδοξη</w:t>
      </w:r>
      <w:r w:rsidRPr="0066107D">
        <w:rPr>
          <w:rFonts w:ascii="Palatino Linotype" w:hAnsi="Palatino Linotype"/>
          <w:lang w:val="el-GR"/>
        </w:rPr>
        <w:t xml:space="preserve">.  </w:t>
      </w:r>
    </w:p>
    <w:p w14:paraId="36B42478" w14:textId="5B5837F9" w:rsidR="00EC7F95" w:rsidRPr="0066107D" w:rsidRDefault="006542DB" w:rsidP="00EC7F95">
      <w:pPr>
        <w:pStyle w:val="ListParagraph"/>
        <w:numPr>
          <w:ilvl w:val="0"/>
          <w:numId w:val="1"/>
        </w:numPr>
        <w:jc w:val="both"/>
        <w:rPr>
          <w:rFonts w:ascii="Palatino Linotype" w:hAnsi="Palatino Linotype"/>
          <w:lang w:val="el-GR"/>
        </w:rPr>
      </w:pPr>
      <w:r w:rsidRPr="0066107D">
        <w:rPr>
          <w:rFonts w:ascii="Palatino Linotype" w:hAnsi="Palatino Linotype"/>
          <w:lang w:val="el-GR"/>
        </w:rPr>
        <w:t>Τὸ</w:t>
      </w:r>
      <w:r w:rsidR="007D14BA">
        <w:rPr>
          <w:rFonts w:ascii="Palatino Linotype" w:hAnsi="Palatino Linotype"/>
          <w:lang w:val="el-GR"/>
        </w:rPr>
        <w:t xml:space="preserve"> θέμα</w:t>
      </w:r>
      <w:r w:rsidRPr="0066107D">
        <w:rPr>
          <w:rFonts w:ascii="Palatino Linotype" w:hAnsi="Palatino Linotype"/>
          <w:lang w:val="el-GR"/>
        </w:rPr>
        <w:t xml:space="preserve"> τοῦ ἐμβολιασμοῦ καὶ κάθε ἐμβολιασμοῦ εἶναι πρωτίστως</w:t>
      </w:r>
      <w:r w:rsidR="007D14BA">
        <w:rPr>
          <w:rFonts w:ascii="Palatino Linotype" w:hAnsi="Palatino Linotype"/>
          <w:lang w:val="el-GR"/>
        </w:rPr>
        <w:t xml:space="preserve"> θέμα</w:t>
      </w:r>
      <w:r w:rsidRPr="0066107D">
        <w:rPr>
          <w:rFonts w:ascii="Palatino Linotype" w:hAnsi="Palatino Linotype"/>
          <w:lang w:val="el-GR"/>
        </w:rPr>
        <w:t xml:space="preserve"> ἰατρικὸ καὶ ἐπιστημονικό. Ἐμεῖς οἱ κληρικοὶ ποὺ δὲν ἔχουμε τὶς ἀπαιτούμενες γν</w:t>
      </w:r>
      <w:r w:rsidR="00580F66" w:rsidRPr="0066107D">
        <w:rPr>
          <w:rFonts w:ascii="Palatino Linotype" w:hAnsi="Palatino Linotype"/>
          <w:lang w:val="el-GR"/>
        </w:rPr>
        <w:t>ώ</w:t>
      </w:r>
      <w:r w:rsidRPr="0066107D">
        <w:rPr>
          <w:rFonts w:ascii="Palatino Linotype" w:hAnsi="Palatino Linotype"/>
          <w:lang w:val="el-GR"/>
        </w:rPr>
        <w:t>σεις εἶναι ἁ</w:t>
      </w:r>
      <w:r w:rsidR="00580F66" w:rsidRPr="0066107D">
        <w:rPr>
          <w:rFonts w:ascii="Palatino Linotype" w:hAnsi="Palatino Linotype"/>
          <w:lang w:val="el-GR"/>
        </w:rPr>
        <w:t>γιό</w:t>
      </w:r>
      <w:r w:rsidRPr="0066107D">
        <w:rPr>
          <w:rFonts w:ascii="Palatino Linotype" w:hAnsi="Palatino Linotype"/>
          <w:lang w:val="el-GR"/>
        </w:rPr>
        <w:t xml:space="preserve">τερο καὶ πνευματικότερο νὰ </w:t>
      </w:r>
      <w:r w:rsidR="00B608CE" w:rsidRPr="0066107D">
        <w:rPr>
          <w:rFonts w:ascii="Palatino Linotype" w:hAnsi="Palatino Linotype"/>
          <w:lang w:val="el-GR"/>
        </w:rPr>
        <w:t>ρωτοῦ</w:t>
      </w:r>
      <w:r w:rsidR="00FC168C" w:rsidRPr="0066107D">
        <w:rPr>
          <w:rFonts w:ascii="Palatino Linotype" w:hAnsi="Palatino Linotype"/>
          <w:lang w:val="el-GR"/>
        </w:rPr>
        <w:t xml:space="preserve">με καὶ </w:t>
      </w:r>
      <w:r w:rsidRPr="0066107D">
        <w:rPr>
          <w:rFonts w:ascii="Palatino Linotype" w:hAnsi="Palatino Linotype"/>
          <w:lang w:val="el-GR"/>
        </w:rPr>
        <w:t>νὰ ἀκο</w:t>
      </w:r>
      <w:r w:rsidR="00B608CE" w:rsidRPr="0066107D">
        <w:rPr>
          <w:rFonts w:ascii="Palatino Linotype" w:hAnsi="Palatino Linotype"/>
          <w:lang w:val="el-GR"/>
        </w:rPr>
        <w:t>ῦ</w:t>
      </w:r>
      <w:r w:rsidRPr="0066107D">
        <w:rPr>
          <w:rFonts w:ascii="Palatino Linotype" w:hAnsi="Palatino Linotype"/>
          <w:lang w:val="el-GR"/>
        </w:rPr>
        <w:t>με.</w:t>
      </w:r>
      <w:r w:rsidR="00433CB7" w:rsidRPr="0066107D">
        <w:rPr>
          <w:rFonts w:ascii="Palatino Linotype" w:hAnsi="Palatino Linotype"/>
          <w:lang w:val="el-GR"/>
        </w:rPr>
        <w:t xml:space="preserve"> </w:t>
      </w:r>
      <w:r w:rsidR="00B608CE" w:rsidRPr="0066107D">
        <w:rPr>
          <w:rFonts w:ascii="Palatino Linotype" w:hAnsi="Palatino Linotype"/>
          <w:lang w:val="el-GR"/>
        </w:rPr>
        <w:t>Ὅταν ἔχουμε ἀνησυχίες καὶ ἀμφιβολίες γιὰ κάποια δημόσια καὶ κρίσιμα ζητήματα, ἐπικοινωνοῦμε μὲ τὸν Ποιμενάρχη μας καὶ σὲ αὐτὸν καταθέτουμε τὶς σκέψεις μας. Αὐτὸ</w:t>
      </w:r>
      <w:r w:rsidR="00580F66" w:rsidRPr="0066107D">
        <w:rPr>
          <w:rFonts w:ascii="Palatino Linotype" w:hAnsi="Palatino Linotype"/>
          <w:lang w:val="el-GR"/>
        </w:rPr>
        <w:t>ς</w:t>
      </w:r>
      <w:r w:rsidR="00FC168C" w:rsidRPr="0066107D">
        <w:rPr>
          <w:rFonts w:ascii="Palatino Linotype" w:hAnsi="Palatino Linotype"/>
          <w:lang w:val="el-GR"/>
        </w:rPr>
        <w:t>,</w:t>
      </w:r>
      <w:r w:rsidR="00B608CE" w:rsidRPr="0066107D">
        <w:rPr>
          <w:rFonts w:ascii="Palatino Linotype" w:hAnsi="Palatino Linotype"/>
          <w:lang w:val="el-GR"/>
        </w:rPr>
        <w:t xml:space="preserve"> </w:t>
      </w:r>
      <w:r w:rsidR="00580F66" w:rsidRPr="0066107D">
        <w:rPr>
          <w:rFonts w:ascii="Palatino Linotype" w:hAnsi="Palatino Linotype"/>
          <w:lang w:val="el-GR"/>
        </w:rPr>
        <w:t>στὴ συνέχεια</w:t>
      </w:r>
      <w:r w:rsidR="00FC168C" w:rsidRPr="0066107D">
        <w:rPr>
          <w:rFonts w:ascii="Palatino Linotype" w:hAnsi="Palatino Linotype"/>
          <w:lang w:val="el-GR"/>
        </w:rPr>
        <w:t>,</w:t>
      </w:r>
      <w:r w:rsidR="00580F66" w:rsidRPr="0066107D">
        <w:rPr>
          <w:rFonts w:ascii="Palatino Linotype" w:hAnsi="Palatino Linotype"/>
          <w:lang w:val="el-GR"/>
        </w:rPr>
        <w:t xml:space="preserve"> </w:t>
      </w:r>
      <w:r w:rsidR="00B608CE" w:rsidRPr="0066107D">
        <w:rPr>
          <w:rFonts w:ascii="Palatino Linotype" w:hAnsi="Palatino Linotype"/>
          <w:lang w:val="el-GR"/>
        </w:rPr>
        <w:t>ἔχει τὴν εὐ</w:t>
      </w:r>
      <w:r w:rsidR="00580F66" w:rsidRPr="0066107D">
        <w:rPr>
          <w:rFonts w:ascii="Palatino Linotype" w:hAnsi="Palatino Linotype"/>
          <w:lang w:val="el-GR"/>
        </w:rPr>
        <w:t>θύνη</w:t>
      </w:r>
      <w:r w:rsidR="00F82CE8" w:rsidRPr="0066107D">
        <w:rPr>
          <w:rFonts w:ascii="Palatino Linotype" w:hAnsi="Palatino Linotype"/>
          <w:lang w:val="el-GR"/>
        </w:rPr>
        <w:t xml:space="preserve"> νὰ μεταφέρει τὴν ἀνησυχία τοῦ κλήρου καὶ τοῦ λαοῦ </w:t>
      </w:r>
      <w:r w:rsidR="00433CB7" w:rsidRPr="0066107D">
        <w:rPr>
          <w:rFonts w:ascii="Palatino Linotype" w:hAnsi="Palatino Linotype"/>
          <w:lang w:val="el-GR"/>
        </w:rPr>
        <w:t xml:space="preserve">τῆς Ἐπαρχίας του </w:t>
      </w:r>
      <w:r w:rsidR="00F82CE8" w:rsidRPr="0066107D">
        <w:rPr>
          <w:rFonts w:ascii="Palatino Linotype" w:hAnsi="Palatino Linotype"/>
          <w:lang w:val="el-GR"/>
        </w:rPr>
        <w:t>στὴ Σύνοδο καὶ ἡ Σύνοδος</w:t>
      </w:r>
      <w:r w:rsidR="00FC168C" w:rsidRPr="0066107D">
        <w:rPr>
          <w:rFonts w:ascii="Palatino Linotype" w:hAnsi="Palatino Linotype"/>
          <w:lang w:val="el-GR"/>
        </w:rPr>
        <w:t>,</w:t>
      </w:r>
      <w:r w:rsidR="00F82CE8" w:rsidRPr="0066107D">
        <w:rPr>
          <w:rFonts w:ascii="Palatino Linotype" w:hAnsi="Palatino Linotype"/>
          <w:lang w:val="el-GR"/>
        </w:rPr>
        <w:t xml:space="preserve"> </w:t>
      </w:r>
      <w:r w:rsidR="00433CB7" w:rsidRPr="0066107D">
        <w:rPr>
          <w:rFonts w:ascii="Palatino Linotype" w:hAnsi="Palatino Linotype"/>
          <w:lang w:val="el-GR"/>
        </w:rPr>
        <w:t xml:space="preserve">μὲ τὴ σειρά </w:t>
      </w:r>
      <w:r w:rsidR="00FC168C" w:rsidRPr="0066107D">
        <w:rPr>
          <w:rFonts w:ascii="Palatino Linotype" w:hAnsi="Palatino Linotype"/>
          <w:lang w:val="el-GR"/>
        </w:rPr>
        <w:t>της,</w:t>
      </w:r>
      <w:r w:rsidR="00433CB7" w:rsidRPr="0066107D">
        <w:rPr>
          <w:rFonts w:ascii="Palatino Linotype" w:hAnsi="Palatino Linotype"/>
          <w:lang w:val="el-GR"/>
        </w:rPr>
        <w:t xml:space="preserve"> </w:t>
      </w:r>
      <w:r w:rsidR="00F82CE8" w:rsidRPr="0066107D">
        <w:rPr>
          <w:rFonts w:ascii="Palatino Linotype" w:hAnsi="Palatino Linotype"/>
          <w:lang w:val="el-GR"/>
        </w:rPr>
        <w:t xml:space="preserve">θὰ ἀποφασίσει, ἀφοῦ ἡ Ὀρθόδοξη Ἐκκλησία ἐκφράζεται συνοδικῶς. </w:t>
      </w:r>
      <w:r w:rsidRPr="0066107D">
        <w:rPr>
          <w:rFonts w:ascii="Palatino Linotype" w:hAnsi="Palatino Linotype"/>
          <w:lang w:val="el-GR"/>
        </w:rPr>
        <w:t xml:space="preserve">Ὅταν </w:t>
      </w:r>
      <w:r w:rsidR="00B608CE" w:rsidRPr="0066107D">
        <w:rPr>
          <w:rFonts w:ascii="Palatino Linotype" w:hAnsi="Palatino Linotype"/>
          <w:lang w:val="el-GR"/>
        </w:rPr>
        <w:t>γιὰ κάποια ζήτημα</w:t>
      </w:r>
      <w:r w:rsidR="003901BB" w:rsidRPr="0066107D">
        <w:rPr>
          <w:rFonts w:ascii="Palatino Linotype" w:hAnsi="Palatino Linotype"/>
          <w:lang w:val="el-GR"/>
        </w:rPr>
        <w:t>τα</w:t>
      </w:r>
      <w:r w:rsidR="00B608CE" w:rsidRPr="0066107D">
        <w:rPr>
          <w:rFonts w:ascii="Palatino Linotype" w:hAnsi="Palatino Linotype"/>
          <w:lang w:val="el-GR"/>
        </w:rPr>
        <w:t>, ἀκόμη καὶ ἰατρικ</w:t>
      </w:r>
      <w:r w:rsidR="00F82CE8" w:rsidRPr="0066107D">
        <w:rPr>
          <w:rFonts w:ascii="Palatino Linotype" w:hAnsi="Palatino Linotype"/>
          <w:lang w:val="el-GR"/>
        </w:rPr>
        <w:t>ά</w:t>
      </w:r>
      <w:r w:rsidR="00B608CE" w:rsidRPr="0066107D">
        <w:rPr>
          <w:rFonts w:ascii="Palatino Linotype" w:hAnsi="Palatino Linotype"/>
          <w:lang w:val="el-GR"/>
        </w:rPr>
        <w:t xml:space="preserve">, </w:t>
      </w:r>
      <w:r w:rsidRPr="0066107D">
        <w:rPr>
          <w:rFonts w:ascii="Palatino Linotype" w:hAnsi="Palatino Linotype"/>
          <w:lang w:val="el-GR"/>
        </w:rPr>
        <w:t xml:space="preserve">ὑπάρχουν ἠθικὰ καὶ πνευματικὰ </w:t>
      </w:r>
      <w:r w:rsidR="00F82CE8" w:rsidRPr="0066107D">
        <w:rPr>
          <w:rFonts w:ascii="Palatino Linotype" w:hAnsi="Palatino Linotype"/>
          <w:lang w:val="el-GR"/>
        </w:rPr>
        <w:t>διλήμματα, τότε</w:t>
      </w:r>
      <w:r w:rsidRPr="0066107D">
        <w:rPr>
          <w:rFonts w:ascii="Palatino Linotype" w:hAnsi="Palatino Linotype"/>
          <w:lang w:val="el-GR"/>
        </w:rPr>
        <w:t xml:space="preserve"> τὰ ὑπογραμμίζουμε </w:t>
      </w:r>
      <w:r w:rsidR="00F82CE8" w:rsidRPr="0066107D">
        <w:rPr>
          <w:rFonts w:ascii="Palatino Linotype" w:hAnsi="Palatino Linotype"/>
          <w:lang w:val="el-GR"/>
        </w:rPr>
        <w:t xml:space="preserve">καὶ τὰ προβάλλουμε </w:t>
      </w:r>
      <w:r w:rsidRPr="0066107D">
        <w:rPr>
          <w:rFonts w:ascii="Palatino Linotype" w:hAnsi="Palatino Linotype"/>
          <w:lang w:val="el-GR"/>
        </w:rPr>
        <w:t>κα</w:t>
      </w:r>
      <w:r w:rsidR="00F82CE8" w:rsidRPr="0066107D">
        <w:rPr>
          <w:rFonts w:ascii="Palatino Linotype" w:hAnsi="Palatino Linotype"/>
          <w:lang w:val="el-GR"/>
        </w:rPr>
        <w:t>ὶ κατόπιν,</w:t>
      </w:r>
      <w:r w:rsidRPr="0066107D">
        <w:rPr>
          <w:rFonts w:ascii="Palatino Linotype" w:hAnsi="Palatino Linotype"/>
          <w:lang w:val="el-GR"/>
        </w:rPr>
        <w:t xml:space="preserve"> μὲ ἐκκλησιαστικὴ εὐπρέπεια</w:t>
      </w:r>
      <w:r w:rsidR="00F82CE8" w:rsidRPr="0066107D">
        <w:rPr>
          <w:rFonts w:ascii="Palatino Linotype" w:hAnsi="Palatino Linotype"/>
          <w:lang w:val="el-GR"/>
        </w:rPr>
        <w:t>,</w:t>
      </w:r>
      <w:r w:rsidRPr="0066107D">
        <w:rPr>
          <w:rFonts w:ascii="Palatino Linotype" w:hAnsi="Palatino Linotype"/>
          <w:lang w:val="el-GR"/>
        </w:rPr>
        <w:t xml:space="preserve"> καταθέτουμε τὶς ἀπόψεις μας </w:t>
      </w:r>
      <w:r w:rsidR="00433CB7" w:rsidRPr="0066107D">
        <w:rPr>
          <w:rFonts w:ascii="Palatino Linotype" w:hAnsi="Palatino Linotype"/>
          <w:lang w:val="el-GR"/>
        </w:rPr>
        <w:t xml:space="preserve">πρὸς τοὺς ἁρμοδίους, </w:t>
      </w:r>
      <w:r w:rsidRPr="0066107D">
        <w:rPr>
          <w:rFonts w:ascii="Palatino Linotype" w:hAnsi="Palatino Linotype"/>
          <w:lang w:val="el-GR"/>
        </w:rPr>
        <w:t>διεκδικ</w:t>
      </w:r>
      <w:r w:rsidR="00580F66" w:rsidRPr="0066107D">
        <w:rPr>
          <w:rFonts w:ascii="Palatino Linotype" w:hAnsi="Palatino Linotype"/>
          <w:lang w:val="el-GR"/>
        </w:rPr>
        <w:t>ώ</w:t>
      </w:r>
      <w:r w:rsidR="00433CB7" w:rsidRPr="0066107D">
        <w:rPr>
          <w:rFonts w:ascii="Palatino Linotype" w:hAnsi="Palatino Linotype"/>
          <w:lang w:val="el-GR"/>
        </w:rPr>
        <w:t xml:space="preserve">ντας ἀλλαγές ἤ λύσεις. </w:t>
      </w:r>
      <w:r w:rsidRPr="0066107D">
        <w:rPr>
          <w:rFonts w:ascii="Palatino Linotype" w:hAnsi="Palatino Linotype"/>
          <w:lang w:val="el-GR"/>
        </w:rPr>
        <w:t>Γιὰ παράδειγμα</w:t>
      </w:r>
      <w:r w:rsidR="00580F66" w:rsidRPr="0066107D">
        <w:rPr>
          <w:rFonts w:ascii="Palatino Linotype" w:hAnsi="Palatino Linotype"/>
          <w:lang w:val="el-GR"/>
        </w:rPr>
        <w:t>,</w:t>
      </w:r>
      <w:r w:rsidRPr="0066107D">
        <w:rPr>
          <w:rFonts w:ascii="Palatino Linotype" w:hAnsi="Palatino Linotype"/>
          <w:lang w:val="el-GR"/>
        </w:rPr>
        <w:t xml:space="preserve"> μαζὶ μὲ τὸν Καθολικὸ καὶ Ἀγγλικανὸ Ἀρχιεπίσκοπο </w:t>
      </w:r>
      <w:r w:rsidR="00433CB7" w:rsidRPr="0066107D">
        <w:rPr>
          <w:rFonts w:ascii="Palatino Linotype" w:hAnsi="Palatino Linotype"/>
          <w:lang w:val="el-GR"/>
        </w:rPr>
        <w:t xml:space="preserve">τοῦ Σύδνεϋ </w:t>
      </w:r>
      <w:r w:rsidRPr="0066107D">
        <w:rPr>
          <w:rFonts w:ascii="Palatino Linotype" w:hAnsi="Palatino Linotype"/>
          <w:lang w:val="el-GR"/>
        </w:rPr>
        <w:t xml:space="preserve">ἀποστείλαμε πρὸς τὸν Πρωθυπουργό τῆς χώρας μας κ. </w:t>
      </w:r>
      <w:r w:rsidRPr="0066107D">
        <w:rPr>
          <w:rFonts w:ascii="Palatino Linotype" w:hAnsi="Palatino Linotype"/>
        </w:rPr>
        <w:t>Scott</w:t>
      </w:r>
      <w:r w:rsidRPr="0066107D">
        <w:rPr>
          <w:rFonts w:ascii="Palatino Linotype" w:hAnsi="Palatino Linotype"/>
          <w:lang w:val="el-GR"/>
        </w:rPr>
        <w:t xml:space="preserve"> </w:t>
      </w:r>
      <w:r w:rsidRPr="0066107D">
        <w:rPr>
          <w:rFonts w:ascii="Palatino Linotype" w:hAnsi="Palatino Linotype"/>
        </w:rPr>
        <w:t>Morrison</w:t>
      </w:r>
      <w:r w:rsidRPr="0066107D">
        <w:rPr>
          <w:rFonts w:ascii="Palatino Linotype" w:hAnsi="Palatino Linotype"/>
          <w:lang w:val="el-GR"/>
        </w:rPr>
        <w:t xml:space="preserve"> ἐπιστολὴ</w:t>
      </w:r>
      <w:r w:rsidR="00FC168C" w:rsidRPr="0066107D">
        <w:rPr>
          <w:rFonts w:ascii="Palatino Linotype" w:hAnsi="Palatino Linotype"/>
          <w:lang w:val="el-GR"/>
        </w:rPr>
        <w:t xml:space="preserve"> διαμαρτυρίας λόγω τῆς</w:t>
      </w:r>
      <w:r w:rsidRPr="0066107D">
        <w:rPr>
          <w:rFonts w:ascii="Palatino Linotype" w:hAnsi="Palatino Linotype"/>
          <w:lang w:val="el-GR"/>
        </w:rPr>
        <w:t xml:space="preserve"> χορήγηση</w:t>
      </w:r>
      <w:r w:rsidR="00FC168C" w:rsidRPr="0066107D">
        <w:rPr>
          <w:rFonts w:ascii="Palatino Linotype" w:hAnsi="Palatino Linotype"/>
          <w:lang w:val="el-GR"/>
        </w:rPr>
        <w:t>ς</w:t>
      </w:r>
      <w:r w:rsidRPr="0066107D">
        <w:rPr>
          <w:rFonts w:ascii="Palatino Linotype" w:hAnsi="Palatino Linotype"/>
          <w:lang w:val="el-GR"/>
        </w:rPr>
        <w:t xml:space="preserve"> συγκεκριμένου ἐμβολίου</w:t>
      </w:r>
      <w:r w:rsidR="00433CB7" w:rsidRPr="0066107D">
        <w:rPr>
          <w:rFonts w:ascii="Palatino Linotype" w:hAnsi="Palatino Linotype"/>
          <w:lang w:val="el-GR"/>
        </w:rPr>
        <w:t>,</w:t>
      </w:r>
      <w:r w:rsidR="00F82CE8" w:rsidRPr="0066107D">
        <w:rPr>
          <w:rFonts w:ascii="Palatino Linotype" w:hAnsi="Palatino Linotype"/>
          <w:lang w:val="el-GR"/>
        </w:rPr>
        <w:t xml:space="preserve"> τοῦ ὁποίου ἡ παραγωγὴ βασίζεται σὲ κυτταρικές σειρές ἐμβρύου ἀπὸ ἔκτρωση. Αὐτὸ</w:t>
      </w:r>
      <w:r w:rsidR="00FC168C" w:rsidRPr="0066107D">
        <w:rPr>
          <w:rFonts w:ascii="Palatino Linotype" w:hAnsi="Palatino Linotype"/>
          <w:lang w:val="el-GR"/>
        </w:rPr>
        <w:t>,</w:t>
      </w:r>
      <w:r w:rsidR="00F82CE8" w:rsidRPr="0066107D">
        <w:rPr>
          <w:rFonts w:ascii="Palatino Linotype" w:hAnsi="Palatino Linotype"/>
          <w:lang w:val="el-GR"/>
        </w:rPr>
        <w:t xml:space="preserve"> ὅμως</w:t>
      </w:r>
      <w:r w:rsidR="00FC168C" w:rsidRPr="0066107D">
        <w:rPr>
          <w:rFonts w:ascii="Palatino Linotype" w:hAnsi="Palatino Linotype"/>
          <w:lang w:val="el-GR"/>
        </w:rPr>
        <w:t>,</w:t>
      </w:r>
      <w:r w:rsidR="00F82CE8" w:rsidRPr="0066107D">
        <w:rPr>
          <w:rFonts w:ascii="Palatino Linotype" w:hAnsi="Palatino Linotype"/>
          <w:lang w:val="el-GR"/>
        </w:rPr>
        <w:t xml:space="preserve"> δὲν σημαίνει ὅτι ὅλα τὰ ἐμβόλια εἶναι </w:t>
      </w:r>
      <w:r w:rsidR="00580F66" w:rsidRPr="0066107D">
        <w:rPr>
          <w:rFonts w:ascii="Palatino Linotype" w:hAnsi="Palatino Linotype"/>
          <w:lang w:val="el-GR"/>
        </w:rPr>
        <w:t xml:space="preserve"> </w:t>
      </w:r>
      <w:r w:rsidR="00F82CE8" w:rsidRPr="0066107D">
        <w:rPr>
          <w:rFonts w:ascii="Palatino Linotype" w:hAnsi="Palatino Linotype"/>
          <w:lang w:val="el-GR"/>
        </w:rPr>
        <w:t xml:space="preserve">ἠθικῶς </w:t>
      </w:r>
      <w:r w:rsidR="00580F66" w:rsidRPr="0066107D">
        <w:rPr>
          <w:rFonts w:ascii="Palatino Linotype" w:hAnsi="Palatino Linotype"/>
          <w:lang w:val="el-GR"/>
        </w:rPr>
        <w:t>μὴ ἀ</w:t>
      </w:r>
      <w:r w:rsidR="00F82CE8" w:rsidRPr="0066107D">
        <w:rPr>
          <w:rFonts w:ascii="Palatino Linotype" w:hAnsi="Palatino Linotype"/>
          <w:lang w:val="el-GR"/>
        </w:rPr>
        <w:t xml:space="preserve">ποδεκτά. Ἰδιαίτερα γιὰ τὴν </w:t>
      </w:r>
      <w:r w:rsidR="00F82CE8" w:rsidRPr="0066107D">
        <w:rPr>
          <w:rFonts w:ascii="Palatino Linotype" w:hAnsi="Palatino Linotype"/>
          <w:lang w:val="el-GR"/>
        </w:rPr>
        <w:lastRenderedPageBreak/>
        <w:t xml:space="preserve">πανδημία τοῦ κορωνοϊοῦ κυκλοφοροῦν παγκοσμίως περίπου 30 ἐμβόλια. </w:t>
      </w:r>
      <w:r w:rsidR="00433CB7" w:rsidRPr="0066107D">
        <w:rPr>
          <w:rFonts w:ascii="Palatino Linotype" w:hAnsi="Palatino Linotype"/>
          <w:lang w:val="el-GR"/>
        </w:rPr>
        <w:t>Κάποια</w:t>
      </w:r>
      <w:r w:rsidR="00F82CE8" w:rsidRPr="0066107D">
        <w:rPr>
          <w:rFonts w:ascii="Palatino Linotype" w:hAnsi="Palatino Linotype"/>
          <w:lang w:val="el-GR"/>
        </w:rPr>
        <w:t xml:space="preserve"> ἀπὸ αὐτὰ δὲ</w:t>
      </w:r>
      <w:r w:rsidR="00580F66" w:rsidRPr="0066107D">
        <w:rPr>
          <w:rFonts w:ascii="Palatino Linotype" w:hAnsi="Palatino Linotype"/>
          <w:lang w:val="el-GR"/>
        </w:rPr>
        <w:t>ν παράγονται μὲ τὴ χρήση κυτταρικῶν</w:t>
      </w:r>
      <w:r w:rsidR="00F82CE8" w:rsidRPr="0066107D">
        <w:rPr>
          <w:rFonts w:ascii="Palatino Linotype" w:hAnsi="Palatino Linotype"/>
          <w:lang w:val="el-GR"/>
        </w:rPr>
        <w:t xml:space="preserve"> σειρ</w:t>
      </w:r>
      <w:r w:rsidR="00580F66" w:rsidRPr="0066107D">
        <w:rPr>
          <w:rFonts w:ascii="Palatino Linotype" w:hAnsi="Palatino Linotype"/>
          <w:lang w:val="el-GR"/>
        </w:rPr>
        <w:t>ῶν</w:t>
      </w:r>
      <w:r w:rsidR="00F82CE8" w:rsidRPr="0066107D">
        <w:rPr>
          <w:rFonts w:ascii="Palatino Linotype" w:hAnsi="Palatino Linotype"/>
          <w:lang w:val="el-GR"/>
        </w:rPr>
        <w:t xml:space="preserve"> </w:t>
      </w:r>
      <w:r w:rsidR="00580F66" w:rsidRPr="0066107D">
        <w:rPr>
          <w:rFonts w:ascii="Palatino Linotype" w:hAnsi="Palatino Linotype"/>
          <w:lang w:val="el-GR"/>
        </w:rPr>
        <w:t>ἀπὸ σκοτωμένα</w:t>
      </w:r>
      <w:r w:rsidR="00F82CE8" w:rsidRPr="0066107D">
        <w:rPr>
          <w:rFonts w:ascii="Palatino Linotype" w:hAnsi="Palatino Linotype"/>
          <w:lang w:val="el-GR"/>
        </w:rPr>
        <w:t xml:space="preserve"> ἐ</w:t>
      </w:r>
      <w:r w:rsidR="00580F66" w:rsidRPr="0066107D">
        <w:rPr>
          <w:rFonts w:ascii="Palatino Linotype" w:hAnsi="Palatino Linotype"/>
          <w:lang w:val="el-GR"/>
        </w:rPr>
        <w:t>μβρυα</w:t>
      </w:r>
      <w:r w:rsidR="00F82CE8" w:rsidRPr="0066107D">
        <w:rPr>
          <w:rFonts w:ascii="Palatino Linotype" w:hAnsi="Palatino Linotype"/>
          <w:lang w:val="el-GR"/>
        </w:rPr>
        <w:t>.</w:t>
      </w:r>
      <w:r w:rsidR="00433CB7" w:rsidRPr="0066107D">
        <w:rPr>
          <w:rFonts w:ascii="Palatino Linotype" w:hAnsi="Palatino Linotype"/>
          <w:lang w:val="el-GR"/>
        </w:rPr>
        <w:t xml:space="preserve"> Ἑπομένως, δὲν ὑπάρχει πνευματικὸ, ἐκκλησιαστικὸ ἤ κανονικὸ ζήτημα νὰ ἐμβολιαστεῖ κάποιος μὲ</w:t>
      </w:r>
      <w:r w:rsidR="00580F66" w:rsidRPr="0066107D">
        <w:rPr>
          <w:rFonts w:ascii="Palatino Linotype" w:hAnsi="Palatino Linotype"/>
          <w:lang w:val="el-GR"/>
        </w:rPr>
        <w:t xml:space="preserve"> ἕνα</w:t>
      </w:r>
      <w:r w:rsidR="00433CB7" w:rsidRPr="0066107D">
        <w:rPr>
          <w:rFonts w:ascii="Palatino Linotype" w:hAnsi="Palatino Linotype"/>
          <w:lang w:val="el-GR"/>
        </w:rPr>
        <w:t xml:space="preserve"> ἀπὸ τὰ ἐμβόλια αὐτὰ. Ἡ παγκόσμια ἐπιστημονικὴ κοινότητα μᾶς λέει ὅτι ὁ ἐμβολιασμὸς εἶναι ἡ μόνη λύση γιὰ τὴν ἀντιμετώπιση τῆς πανδημίας. Ἀκοῦμε</w:t>
      </w:r>
      <w:r w:rsidR="00580F66" w:rsidRPr="0066107D">
        <w:rPr>
          <w:rFonts w:ascii="Palatino Linotype" w:hAnsi="Palatino Linotype"/>
          <w:lang w:val="el-GR"/>
        </w:rPr>
        <w:t>,</w:t>
      </w:r>
      <w:r w:rsidR="00433CB7" w:rsidRPr="0066107D">
        <w:rPr>
          <w:rFonts w:ascii="Palatino Linotype" w:hAnsi="Palatino Linotype"/>
          <w:lang w:val="el-GR"/>
        </w:rPr>
        <w:t xml:space="preserve"> λοιπὸν</w:t>
      </w:r>
      <w:r w:rsidR="00580F66" w:rsidRPr="0066107D">
        <w:rPr>
          <w:rFonts w:ascii="Palatino Linotype" w:hAnsi="Palatino Linotype"/>
          <w:lang w:val="el-GR"/>
        </w:rPr>
        <w:t>,</w:t>
      </w:r>
      <w:r w:rsidR="00433CB7" w:rsidRPr="0066107D">
        <w:rPr>
          <w:rFonts w:ascii="Palatino Linotype" w:hAnsi="Palatino Linotype"/>
          <w:lang w:val="el-GR"/>
        </w:rPr>
        <w:t xml:space="preserve"> τοὺς εἰδικούς. </w:t>
      </w:r>
      <w:r w:rsidR="00433CB7" w:rsidRPr="0066107D">
        <w:rPr>
          <w:rFonts w:ascii="Palatino Linotype" w:hAnsi="Palatino Linotype"/>
          <w:u w:val="single"/>
          <w:lang w:val="el-GR"/>
        </w:rPr>
        <w:t>Προτρέπουμε τὸ λαὸ μας νὰ ἐμβολιαστεῖ</w:t>
      </w:r>
      <w:r w:rsidR="00580F66" w:rsidRPr="0066107D">
        <w:rPr>
          <w:rFonts w:ascii="Palatino Linotype" w:hAnsi="Palatino Linotype"/>
          <w:u w:val="single"/>
          <w:lang w:val="el-GR"/>
        </w:rPr>
        <w:t xml:space="preserve">, </w:t>
      </w:r>
      <w:r w:rsidR="00433CB7" w:rsidRPr="0066107D">
        <w:rPr>
          <w:rFonts w:ascii="Palatino Linotype" w:hAnsi="Palatino Linotype"/>
          <w:u w:val="single"/>
          <w:lang w:val="el-GR"/>
        </w:rPr>
        <w:t>δίχως νὰ ὑποχρεώσουμε κανένα</w:t>
      </w:r>
      <w:r w:rsidR="00580F66" w:rsidRPr="0066107D">
        <w:rPr>
          <w:rFonts w:ascii="Palatino Linotype" w:hAnsi="Palatino Linotype"/>
          <w:u w:val="single"/>
          <w:lang w:val="el-GR"/>
        </w:rPr>
        <w:t>ν,</w:t>
      </w:r>
      <w:r w:rsidR="00433CB7" w:rsidRPr="0066107D">
        <w:rPr>
          <w:rFonts w:ascii="Palatino Linotype" w:hAnsi="Palatino Linotype"/>
          <w:u w:val="single"/>
          <w:lang w:val="el-GR"/>
        </w:rPr>
        <w:t xml:space="preserve"> σεβόμενοι τὴν ἐλευθερία τοῦ κάθε ἀνθρώπου.</w:t>
      </w:r>
      <w:r w:rsidR="00433CB7" w:rsidRPr="0066107D">
        <w:rPr>
          <w:rFonts w:ascii="Palatino Linotype" w:hAnsi="Palatino Linotype"/>
          <w:lang w:val="el-GR"/>
        </w:rPr>
        <w:t xml:space="preserve"> Τὸ πνεῦμα</w:t>
      </w:r>
      <w:r w:rsidR="00580F66" w:rsidRPr="0066107D">
        <w:rPr>
          <w:rFonts w:ascii="Palatino Linotype" w:hAnsi="Palatino Linotype"/>
          <w:lang w:val="el-GR"/>
        </w:rPr>
        <w:t>,</w:t>
      </w:r>
      <w:r w:rsidR="00433CB7" w:rsidRPr="0066107D">
        <w:rPr>
          <w:rFonts w:ascii="Palatino Linotype" w:hAnsi="Palatino Linotype"/>
          <w:lang w:val="el-GR"/>
        </w:rPr>
        <w:t xml:space="preserve"> ὅμως</w:t>
      </w:r>
      <w:r w:rsidR="00580F66" w:rsidRPr="0066107D">
        <w:rPr>
          <w:rFonts w:ascii="Palatino Linotype" w:hAnsi="Palatino Linotype"/>
          <w:lang w:val="el-GR"/>
        </w:rPr>
        <w:t>,</w:t>
      </w:r>
      <w:r w:rsidR="00433CB7" w:rsidRPr="0066107D">
        <w:rPr>
          <w:rFonts w:ascii="Palatino Linotype" w:hAnsi="Palatino Linotype"/>
          <w:lang w:val="el-GR"/>
        </w:rPr>
        <w:t xml:space="preserve"> τῆς Ἐκκλησίας δὲν εἶναι ἀντιεπιστημονικό, ἀντιιατρικό ἤ ἀντιεμβολιαστικὸ γιὰ τὰ ἐμβόλια ποὺ δὲν προέρχονται ἀπὸ ἔμβρυα. </w:t>
      </w:r>
      <w:r w:rsidR="003901BB" w:rsidRPr="0066107D">
        <w:rPr>
          <w:rFonts w:ascii="Palatino Linotype" w:hAnsi="Palatino Linotype"/>
          <w:lang w:val="el-GR"/>
        </w:rPr>
        <w:t>Ἤδη ἐ</w:t>
      </w:r>
      <w:r w:rsidR="00580F66" w:rsidRPr="0066107D">
        <w:rPr>
          <w:rFonts w:ascii="Palatino Linotype" w:hAnsi="Palatino Linotype"/>
          <w:lang w:val="el-GR"/>
        </w:rPr>
        <w:t xml:space="preserve">μβολιάζετε </w:t>
      </w:r>
      <w:r w:rsidR="003901BB" w:rsidRPr="0066107D">
        <w:rPr>
          <w:rFonts w:ascii="Palatino Linotype" w:hAnsi="Palatino Linotype"/>
          <w:lang w:val="el-GR"/>
        </w:rPr>
        <w:t xml:space="preserve">τὰ παιδιὰ σας </w:t>
      </w:r>
      <w:r w:rsidR="00CD1AAF" w:rsidRPr="0066107D">
        <w:rPr>
          <w:rFonts w:ascii="Palatino Linotype" w:hAnsi="Palatino Linotype"/>
          <w:lang w:val="el-GR"/>
        </w:rPr>
        <w:t>ἀπὸ τὴ νηπιακὴ τους ἡλικία</w:t>
      </w:r>
      <w:r w:rsidR="00580F66" w:rsidRPr="0066107D">
        <w:rPr>
          <w:rFonts w:ascii="Palatino Linotype" w:hAnsi="Palatino Linotype"/>
          <w:lang w:val="el-GR"/>
        </w:rPr>
        <w:t>,</w:t>
      </w:r>
      <w:r w:rsidR="00CD1AAF" w:rsidRPr="0066107D">
        <w:rPr>
          <w:rFonts w:ascii="Palatino Linotype" w:hAnsi="Palatino Linotype"/>
          <w:lang w:val="el-GR"/>
        </w:rPr>
        <w:t xml:space="preserve"> </w:t>
      </w:r>
      <w:r w:rsidR="003901BB" w:rsidRPr="0066107D">
        <w:rPr>
          <w:rFonts w:ascii="Palatino Linotype" w:hAnsi="Palatino Linotype"/>
          <w:lang w:val="el-GR"/>
        </w:rPr>
        <w:t>γιατὶ ἀκριβῶς τὸ πνεῦμα τῆς Ἐκκλησίας δὲν εἶναι ἀντιεμβολιαστικό</w:t>
      </w:r>
      <w:r w:rsidR="00CD1AAF" w:rsidRPr="0066107D">
        <w:rPr>
          <w:rFonts w:ascii="Palatino Linotype" w:hAnsi="Palatino Linotype"/>
          <w:lang w:val="el-GR"/>
        </w:rPr>
        <w:t>, οὔτε ἐναντίον τῆς ἐπιστήμης</w:t>
      </w:r>
      <w:r w:rsidR="003901BB" w:rsidRPr="0066107D">
        <w:rPr>
          <w:rFonts w:ascii="Palatino Linotype" w:hAnsi="Palatino Linotype"/>
          <w:lang w:val="el-GR"/>
        </w:rPr>
        <w:t>.</w:t>
      </w:r>
    </w:p>
    <w:p w14:paraId="4F248CA3" w14:textId="40313B35" w:rsidR="00055490" w:rsidRPr="0066107D" w:rsidRDefault="00433CB7" w:rsidP="00EC7F95">
      <w:pPr>
        <w:pStyle w:val="ListParagraph"/>
        <w:numPr>
          <w:ilvl w:val="0"/>
          <w:numId w:val="1"/>
        </w:numPr>
        <w:jc w:val="both"/>
        <w:rPr>
          <w:rFonts w:ascii="Palatino Linotype" w:hAnsi="Palatino Linotype"/>
          <w:lang w:val="el-GR"/>
        </w:rPr>
      </w:pPr>
      <w:r w:rsidRPr="0066107D">
        <w:rPr>
          <w:rFonts w:ascii="Palatino Linotype" w:hAnsi="Palatino Linotype"/>
          <w:lang w:val="el-GR"/>
        </w:rPr>
        <w:t>Μεγάλη δυσκολία ἀντιμετωπίζουμε τὶς ἡμέρες αὐτὲς</w:t>
      </w:r>
      <w:r w:rsidR="0000783B" w:rsidRPr="0066107D">
        <w:rPr>
          <w:rFonts w:ascii="Palatino Linotype" w:hAnsi="Palatino Linotype"/>
          <w:lang w:val="el-GR"/>
        </w:rPr>
        <w:t>,</w:t>
      </w:r>
      <w:r w:rsidRPr="0066107D">
        <w:rPr>
          <w:rFonts w:ascii="Palatino Linotype" w:hAnsi="Palatino Linotype"/>
          <w:lang w:val="el-GR"/>
        </w:rPr>
        <w:t xml:space="preserve"> διότι ἤδη στὴν Πολιτεία τῆς Βικτώριας ἐξήγγειλαν ὅτι δὲν θὰ ἐπιτρέπεται ἡ εἴδοσος στοὺς Ἱεροὺς Ναοὺς μας σὲ πιστοὺς μὴ ἐμβολιασμένους. Γιὰ τὶς λοιπὲς Πολιτεῖες δὲν ἔχουν γίνει παρόμοιες ἐξαγγελίες, παρὰ τὰ ὅσα λέγονται ἀπὸ τὰ μέσα γενικῆς ἐνημερώσεως. Βεβαίως, ἀποτελεῖ ἀναφαίρετο δικαίωμα τοῦ κάθε ἀνθρώπου νὰ λατρεύει τὸν Θεὸ στὸ</w:t>
      </w:r>
      <w:r w:rsidR="00BB09BD" w:rsidRPr="0066107D">
        <w:rPr>
          <w:rFonts w:ascii="Palatino Linotype" w:hAnsi="Palatino Linotype"/>
          <w:lang w:val="el-GR"/>
        </w:rPr>
        <w:t xml:space="preserve"> Ν</w:t>
      </w:r>
      <w:r w:rsidRPr="0066107D">
        <w:rPr>
          <w:rFonts w:ascii="Palatino Linotype" w:hAnsi="Palatino Linotype"/>
          <w:lang w:val="el-GR"/>
        </w:rPr>
        <w:t>αὸ</w:t>
      </w:r>
      <w:r w:rsidR="0000783B" w:rsidRPr="0066107D">
        <w:rPr>
          <w:rFonts w:ascii="Palatino Linotype" w:hAnsi="Palatino Linotype"/>
          <w:lang w:val="el-GR"/>
        </w:rPr>
        <w:t xml:space="preserve">, πρᾶγμα ποὺ </w:t>
      </w:r>
      <w:r w:rsidRPr="0066107D">
        <w:rPr>
          <w:rFonts w:ascii="Palatino Linotype" w:hAnsi="Palatino Linotype"/>
          <w:lang w:val="el-GR"/>
        </w:rPr>
        <w:t xml:space="preserve">ἰσχύει πολὺ περισσότερο γιὰ μᾶς τοὺς Ὀρθοδόξους Χριστιανοὺς, ποὺ πιστεύουμε στὸ Ἱερὸ Εὐγγέλιο, τὸ ὁποῖο τονίζει </w:t>
      </w:r>
      <w:r w:rsidR="00055490" w:rsidRPr="0066107D">
        <w:rPr>
          <w:rFonts w:ascii="Palatino Linotype" w:hAnsi="Palatino Linotype"/>
          <w:lang w:val="el-GR"/>
        </w:rPr>
        <w:t>μὲ ἔμφαση</w:t>
      </w:r>
      <w:r w:rsidRPr="0066107D">
        <w:rPr>
          <w:rFonts w:ascii="Palatino Linotype" w:hAnsi="Palatino Linotype"/>
          <w:lang w:val="el-GR"/>
        </w:rPr>
        <w:t xml:space="preserve"> τὴν ἐλευθερία καὶ τὴν ἰσότητα. </w:t>
      </w:r>
      <w:r w:rsidRPr="0066107D">
        <w:rPr>
          <w:rFonts w:ascii="Palatino Linotype" w:hAnsi="Palatino Linotype"/>
          <w:u w:val="single"/>
          <w:lang w:val="el-GR"/>
        </w:rPr>
        <w:t>Προσωπικῶς δὲν πρόκειται ποτὲ νὰ συμφωνήσω μὲ αὐτὸ τὸ μέτρο, τὸ ὁποῖο διαχωρίζει τοὺς πιστο</w:t>
      </w:r>
      <w:r w:rsidR="002202FA" w:rsidRPr="0066107D">
        <w:rPr>
          <w:rFonts w:ascii="Palatino Linotype" w:hAnsi="Palatino Linotype"/>
          <w:u w:val="single"/>
          <w:lang w:val="el-GR"/>
        </w:rPr>
        <w:t>ὺ</w:t>
      </w:r>
      <w:r w:rsidRPr="0066107D">
        <w:rPr>
          <w:rFonts w:ascii="Palatino Linotype" w:hAnsi="Palatino Linotype"/>
          <w:u w:val="single"/>
          <w:lang w:val="el-GR"/>
        </w:rPr>
        <w:t>ς σὲ ἐμβολιασμένους καὶ μὴ ἐμβολιασμένους. Οἱ πόρτες τῶν Ἐκκλησιῶν μας θὰ εἶναι ἀνοικτὲς γιὰ ὅλους. Δὲν ἀποδέχομαι ὅτι θὰ ὑπάρχουν ἄνθρωποι ποὺ θέλουν νὰ ἐκκλησιαστοῦν καὶ δὲν θὰ τοὺς τὸ ἐπιτρέπουμε.</w:t>
      </w:r>
      <w:r w:rsidRPr="0066107D">
        <w:rPr>
          <w:rFonts w:ascii="Palatino Linotype" w:hAnsi="Palatino Linotype"/>
          <w:lang w:val="el-GR"/>
        </w:rPr>
        <w:t xml:space="preserve"> Γι</w:t>
      </w:r>
      <w:r w:rsidR="00C73410">
        <w:rPr>
          <w:rFonts w:ascii="Palatino Linotype" w:hAnsi="Palatino Linotype"/>
          <w:lang w:val="el-GR"/>
        </w:rPr>
        <w:t>᾽</w:t>
      </w:r>
      <w:r w:rsidR="00055490" w:rsidRPr="0066107D">
        <w:rPr>
          <w:rFonts w:ascii="Palatino Linotype" w:hAnsi="Palatino Linotype"/>
          <w:lang w:val="el-GR"/>
        </w:rPr>
        <w:t xml:space="preserve"> αὐτὸ </w:t>
      </w:r>
      <w:r w:rsidRPr="0066107D">
        <w:rPr>
          <w:rFonts w:ascii="Palatino Linotype" w:hAnsi="Palatino Linotype"/>
          <w:lang w:val="el-GR"/>
        </w:rPr>
        <w:t>τὸ πολύ εὐαίσθητο ζήτημα ἔχω ξεκινήσει ἐδῶ καὶ δέκα ἡμέρες περίπου συνομιλίες μὲ τὶς ἀρχὲς καθὼς καὶ μὲ κάποιους θρησκευτικοὺς ἀρχηγοὺς τῆς χώρας μας. Ἐπίσης</w:t>
      </w:r>
      <w:r w:rsidR="00442D84" w:rsidRPr="0066107D">
        <w:rPr>
          <w:rFonts w:ascii="Palatino Linotype" w:hAnsi="Palatino Linotype"/>
          <w:lang w:val="el-GR"/>
        </w:rPr>
        <w:t>,</w:t>
      </w:r>
      <w:r w:rsidRPr="0066107D">
        <w:rPr>
          <w:rFonts w:ascii="Palatino Linotype" w:hAnsi="Palatino Linotype"/>
          <w:lang w:val="el-GR"/>
        </w:rPr>
        <w:t xml:space="preserve"> ἔχει ὁριστεῖ μία ὁμάδα ἰατρῶν, ἡ ὁποία ἑτοιμάζει ἐπιστημονικὸ καὶ τεκμηριωμένο σχέδιο</w:t>
      </w:r>
      <w:r w:rsidR="00E72948">
        <w:rPr>
          <w:rFonts w:ascii="Palatino Linotype" w:hAnsi="Palatino Linotype"/>
          <w:lang w:val="el-GR"/>
        </w:rPr>
        <w:t>,</w:t>
      </w:r>
      <w:r w:rsidR="00442D84" w:rsidRPr="0066107D">
        <w:rPr>
          <w:rFonts w:ascii="Palatino Linotype" w:hAnsi="Palatino Linotype"/>
          <w:lang w:val="el-GR"/>
        </w:rPr>
        <w:t xml:space="preserve"> μὲ συγκεκριμένες ὁδηγίες, ὥστε νὰ ἐπιτρέπεται ἡ</w:t>
      </w:r>
      <w:r w:rsidRPr="0066107D">
        <w:rPr>
          <w:rFonts w:ascii="Palatino Linotype" w:hAnsi="Palatino Linotype"/>
          <w:lang w:val="el-GR"/>
        </w:rPr>
        <w:t xml:space="preserve"> εἴσοδο</w:t>
      </w:r>
      <w:r w:rsidR="00442D84" w:rsidRPr="0066107D">
        <w:rPr>
          <w:rFonts w:ascii="Palatino Linotype" w:hAnsi="Palatino Linotype"/>
          <w:lang w:val="el-GR"/>
        </w:rPr>
        <w:t>ς</w:t>
      </w:r>
      <w:r w:rsidRPr="0066107D">
        <w:rPr>
          <w:rFonts w:ascii="Palatino Linotype" w:hAnsi="Palatino Linotype"/>
          <w:lang w:val="el-GR"/>
        </w:rPr>
        <w:t xml:space="preserve"> τῶν μὴ ἐμβολιασμένων στ</w:t>
      </w:r>
      <w:r w:rsidR="00BB09BD" w:rsidRPr="0066107D">
        <w:rPr>
          <w:rFonts w:ascii="Palatino Linotype" w:hAnsi="Palatino Linotype"/>
          <w:lang w:val="el-GR"/>
        </w:rPr>
        <w:t>οὺς Ναούς</w:t>
      </w:r>
      <w:r w:rsidRPr="0066107D">
        <w:rPr>
          <w:rFonts w:ascii="Palatino Linotype" w:hAnsi="Palatino Linotype"/>
          <w:lang w:val="el-GR"/>
        </w:rPr>
        <w:t>. Αὐτὸ τὸ σχέδιο θὰ καταθέσουμε</w:t>
      </w:r>
      <w:r w:rsidR="00BB09BD" w:rsidRPr="0066107D">
        <w:rPr>
          <w:rFonts w:ascii="Palatino Linotype" w:hAnsi="Palatino Linotype"/>
          <w:lang w:val="el-GR"/>
        </w:rPr>
        <w:t>,</w:t>
      </w:r>
      <w:r w:rsidRPr="0066107D">
        <w:rPr>
          <w:rFonts w:ascii="Palatino Linotype" w:hAnsi="Palatino Linotype"/>
          <w:lang w:val="el-GR"/>
        </w:rPr>
        <w:t xml:space="preserve"> </w:t>
      </w:r>
      <w:r w:rsidR="00055490" w:rsidRPr="0066107D">
        <w:rPr>
          <w:rFonts w:ascii="Palatino Linotype" w:hAnsi="Palatino Linotype"/>
          <w:lang w:val="el-GR"/>
        </w:rPr>
        <w:t>ὡς Ἀρχιεπισκοπὴ Αὐστραλίας</w:t>
      </w:r>
      <w:r w:rsidR="00BB09BD" w:rsidRPr="0066107D">
        <w:rPr>
          <w:rFonts w:ascii="Palatino Linotype" w:hAnsi="Palatino Linotype"/>
          <w:lang w:val="el-GR"/>
        </w:rPr>
        <w:t>,</w:t>
      </w:r>
      <w:r w:rsidR="00055490" w:rsidRPr="0066107D">
        <w:rPr>
          <w:rFonts w:ascii="Palatino Linotype" w:hAnsi="Palatino Linotype"/>
          <w:lang w:val="el-GR"/>
        </w:rPr>
        <w:t xml:space="preserve"> </w:t>
      </w:r>
      <w:r w:rsidRPr="0066107D">
        <w:rPr>
          <w:rFonts w:ascii="Palatino Linotype" w:hAnsi="Palatino Linotype"/>
          <w:lang w:val="el-GR"/>
        </w:rPr>
        <w:t xml:space="preserve">στὶς κατά τόπους Πολιτεῖες καὶ θὰ ζητήσουμε κατανόηση ἤ μᾶλλον θὰ διεκδικήσουμε τὸ ἀνθρώπινο δικαίωμα τοῦ ἐκκλησιασμοῦ. </w:t>
      </w:r>
      <w:r w:rsidR="00055490" w:rsidRPr="0066107D">
        <w:rPr>
          <w:rFonts w:ascii="Palatino Linotype" w:hAnsi="Palatino Linotype"/>
          <w:lang w:val="el-GR"/>
        </w:rPr>
        <w:t>Πάντως, ἡ</w:t>
      </w:r>
      <w:r w:rsidRPr="0066107D">
        <w:rPr>
          <w:rFonts w:ascii="Palatino Linotype" w:hAnsi="Palatino Linotype"/>
          <w:lang w:val="el-GR"/>
        </w:rPr>
        <w:t xml:space="preserve"> μέχρι τώρα ἐμπειρία μου μὲ ἔχει διδάξει ὅτι τὰ δύσκολα καὶ μεγάλα προβλήματα τὰ λύνουμε μὲ σύνεση, διάλογο καὶ παρουσιάζοντας ἐναλλακτικὲς προτάσεις. Τὸ νὰ γράφουμε ἐπιστολὲ</w:t>
      </w:r>
      <w:r w:rsidR="00187DC0" w:rsidRPr="0066107D">
        <w:rPr>
          <w:rFonts w:ascii="Palatino Linotype" w:hAnsi="Palatino Linotype"/>
          <w:lang w:val="el-GR"/>
        </w:rPr>
        <w:t>ς διαμαρτυρία</w:t>
      </w:r>
      <w:r w:rsidRPr="0066107D">
        <w:rPr>
          <w:rFonts w:ascii="Palatino Linotype" w:hAnsi="Palatino Linotype"/>
          <w:lang w:val="el-GR"/>
        </w:rPr>
        <w:t>ς, χωρὶς πρῶτα νὰ ἔχουμε ἐπικοινωνήσει μὲ τοὺς ἁρμοδίους Ὑπουργοὺς</w:t>
      </w:r>
      <w:r w:rsidR="00187DC0" w:rsidRPr="0066107D">
        <w:rPr>
          <w:rFonts w:ascii="Palatino Linotype" w:hAnsi="Palatino Linotype"/>
          <w:lang w:val="el-GR"/>
        </w:rPr>
        <w:t>,</w:t>
      </w:r>
      <w:r w:rsidRPr="0066107D">
        <w:rPr>
          <w:rFonts w:ascii="Palatino Linotype" w:hAnsi="Palatino Linotype"/>
          <w:lang w:val="el-GR"/>
        </w:rPr>
        <w:t xml:space="preserve"> ἤ τὸ νὰ ἀπειλοῦμε καὶ νὰ φωνάζουμε</w:t>
      </w:r>
      <w:r w:rsidR="00187DC0" w:rsidRPr="0066107D">
        <w:rPr>
          <w:rFonts w:ascii="Palatino Linotype" w:hAnsi="Palatino Linotype"/>
          <w:lang w:val="el-GR"/>
        </w:rPr>
        <w:t>,</w:t>
      </w:r>
      <w:r w:rsidRPr="0066107D">
        <w:rPr>
          <w:rFonts w:ascii="Palatino Linotype" w:hAnsi="Palatino Linotype"/>
          <w:lang w:val="el-GR"/>
        </w:rPr>
        <w:t xml:space="preserve"> δίχως νὰ προτείνουμε μία ἐναλλακτικὴ λύση</w:t>
      </w:r>
      <w:r w:rsidR="00187DC0" w:rsidRPr="0066107D">
        <w:rPr>
          <w:rFonts w:ascii="Palatino Linotype" w:hAnsi="Palatino Linotype"/>
          <w:lang w:val="el-GR"/>
        </w:rPr>
        <w:t xml:space="preserve">, </w:t>
      </w:r>
      <w:r w:rsidR="00055490" w:rsidRPr="0066107D">
        <w:rPr>
          <w:rFonts w:ascii="Palatino Linotype" w:hAnsi="Palatino Linotype"/>
          <w:lang w:val="el-GR"/>
        </w:rPr>
        <w:t>ὁδηγεῖ σὲ διχασμό καὶ φυσικὰ σὲ μὴ ἐπιθυμητὰ ἀποτελέσματα</w:t>
      </w:r>
      <w:r w:rsidRPr="0066107D">
        <w:rPr>
          <w:rFonts w:ascii="Palatino Linotype" w:hAnsi="Palatino Linotype"/>
          <w:lang w:val="el-GR"/>
        </w:rPr>
        <w:t>.</w:t>
      </w:r>
      <w:r w:rsidR="00055490" w:rsidRPr="0066107D">
        <w:rPr>
          <w:rFonts w:ascii="Palatino Linotype" w:hAnsi="Palatino Linotype"/>
          <w:lang w:val="el-GR"/>
        </w:rPr>
        <w:t xml:space="preserve"> </w:t>
      </w:r>
      <w:r w:rsidRPr="0066107D">
        <w:rPr>
          <w:rFonts w:ascii="Palatino Linotype" w:hAnsi="Palatino Linotype"/>
          <w:lang w:val="el-GR"/>
        </w:rPr>
        <w:t>Γι᾽ αὐτὸ καὶ πάλι σᾶς προτρέπω νὰ μὴ βιάζεστε νὰ κρίνετε, νὰ δημοσιεύετε, νὰ</w:t>
      </w:r>
      <w:r w:rsidR="00055490" w:rsidRPr="0066107D">
        <w:rPr>
          <w:rFonts w:ascii="Palatino Linotype" w:hAnsi="Palatino Linotype"/>
          <w:lang w:val="el-GR"/>
        </w:rPr>
        <w:t xml:space="preserve"> ἐλέγχετε καὶ νὰ λαμβάνετε θέση</w:t>
      </w:r>
      <w:r w:rsidR="00BB09BD" w:rsidRPr="0066107D">
        <w:rPr>
          <w:rFonts w:ascii="Palatino Linotype" w:hAnsi="Palatino Linotype"/>
          <w:lang w:val="el-GR"/>
        </w:rPr>
        <w:t>,</w:t>
      </w:r>
      <w:r w:rsidR="00055490" w:rsidRPr="0066107D">
        <w:rPr>
          <w:rFonts w:ascii="Palatino Linotype" w:hAnsi="Palatino Linotype"/>
          <w:lang w:val="el-GR"/>
        </w:rPr>
        <w:t xml:space="preserve"> δίχως νὰ</w:t>
      </w:r>
      <w:r w:rsidR="008D52A6" w:rsidRPr="0066107D">
        <w:rPr>
          <w:rFonts w:ascii="Palatino Linotype" w:hAnsi="Palatino Linotype"/>
          <w:lang w:val="el-GR"/>
        </w:rPr>
        <w:t xml:space="preserve"> ρωτᾶ</w:t>
      </w:r>
      <w:r w:rsidR="00055490" w:rsidRPr="0066107D">
        <w:rPr>
          <w:rFonts w:ascii="Palatino Linotype" w:hAnsi="Palatino Linotype"/>
          <w:lang w:val="el-GR"/>
        </w:rPr>
        <w:t xml:space="preserve">τε, γιὰ βασικὰ τουλάχιστον θέματα, τὴν κανονικὴ σας ἀρχή, ποὺ εἶναι ἡ Ἱερὰ Ἀρχιεπισκοπὴ Αὐστραλίας καὶ ὁ </w:t>
      </w:r>
      <w:r w:rsidR="00055490" w:rsidRPr="0066107D">
        <w:rPr>
          <w:rFonts w:ascii="Palatino Linotype" w:hAnsi="Palatino Linotype"/>
          <w:lang w:val="el-GR"/>
        </w:rPr>
        <w:lastRenderedPageBreak/>
        <w:t>ἑκάστοτε Ἀρχιεπίσκοπος. Σᾶς ὑπενθυμίζω ὅτι</w:t>
      </w:r>
      <w:r w:rsidR="008D52A6" w:rsidRPr="0066107D">
        <w:rPr>
          <w:rFonts w:ascii="Palatino Linotype" w:hAnsi="Palatino Linotype"/>
          <w:lang w:val="el-GR"/>
        </w:rPr>
        <w:t>,</w:t>
      </w:r>
      <w:r w:rsidR="00055490" w:rsidRPr="0066107D">
        <w:rPr>
          <w:rFonts w:ascii="Palatino Linotype" w:hAnsi="Palatino Linotype"/>
          <w:lang w:val="el-GR"/>
        </w:rPr>
        <w:t xml:space="preserve"> ἄν μέχρι σήμερα, παρὰ τὶς δυσκολίες, ἔχουμε καταφέρει νὰ διαχειριστοῦμε τὸ ζήτημα τῆς Θείας Κοινωνίας μὲ ἡρεμία καὶ γαλήνη, αὐτὸ δὲν ὀφείλεται στοὺς ἡρωισμοὺς καὶ </w:t>
      </w:r>
      <w:r w:rsidR="008D52A6" w:rsidRPr="0066107D">
        <w:rPr>
          <w:rFonts w:ascii="Palatino Linotype" w:hAnsi="Palatino Linotype"/>
          <w:lang w:val="el-GR"/>
        </w:rPr>
        <w:t>παληκαρισμούς</w:t>
      </w:r>
      <w:r w:rsidR="00055490" w:rsidRPr="0066107D">
        <w:rPr>
          <w:rFonts w:ascii="Palatino Linotype" w:hAnsi="Palatino Linotype"/>
          <w:lang w:val="el-GR"/>
        </w:rPr>
        <w:t xml:space="preserve"> κάποιων κληρικῶν, οἱ ὁποῖοι ἐνόμιζαν ὅτι μὲ ἀναρτήσεις στὶς προσωπικὲς τους σελίδες στὸ</w:t>
      </w:r>
      <w:r w:rsidR="008D52A6" w:rsidRPr="0066107D">
        <w:rPr>
          <w:rFonts w:ascii="Palatino Linotype" w:hAnsi="Palatino Linotype"/>
          <w:lang w:val="el-GR"/>
        </w:rPr>
        <w:t xml:space="preserve"> διαδίκτυο θα γίνουν </w:t>
      </w:r>
      <w:r w:rsidR="00055490" w:rsidRPr="0066107D">
        <w:rPr>
          <w:rFonts w:ascii="Palatino Linotype" w:hAnsi="Palatino Linotype"/>
          <w:lang w:val="el-GR"/>
        </w:rPr>
        <w:t>ὁμολογητές, ἀλλὰ στὸ διάλογο καὶ στὴν ἀγαπητικὴ σχέση ποὺ προσπαθῶ νὰ ἔχω μὲ τὶς ἀρχές, μιὰ σχέση ποὺ οἰκοδομεῖ ἐμπιστοσύνη μεταξὺ Ἐκκλκησίας καὶ Πολιτείας.</w:t>
      </w:r>
    </w:p>
    <w:p w14:paraId="4C556F20" w14:textId="77777777" w:rsidR="00C73410" w:rsidRDefault="00FD5DFF" w:rsidP="00EC7F95">
      <w:pPr>
        <w:jc w:val="both"/>
        <w:rPr>
          <w:rFonts w:ascii="Palatino Linotype" w:hAnsi="Palatino Linotype"/>
          <w:lang w:val="el-GR"/>
        </w:rPr>
      </w:pPr>
      <w:r w:rsidRPr="0066107D">
        <w:rPr>
          <w:rFonts w:ascii="Palatino Linotype" w:hAnsi="Palatino Linotype"/>
          <w:lang w:val="el-GR"/>
        </w:rPr>
        <w:tab/>
        <w:t>Μὲ αὐτὲς τὶς σκέψεις καὶ προτροπὲς σᾶς ἀσπάζομαι ὅλους, ἀγαπητοί μου πατέρες, "φιλήματι ἁγίῳ" καὶ εὔχομαι νὰ ἀποκτᾶ</w:t>
      </w:r>
      <w:r w:rsidR="00B81EAB" w:rsidRPr="0066107D">
        <w:rPr>
          <w:rFonts w:ascii="Palatino Linotype" w:hAnsi="Palatino Linotype"/>
          <w:lang w:val="el-GR"/>
        </w:rPr>
        <w:t>τε</w:t>
      </w:r>
      <w:r w:rsidRPr="0066107D">
        <w:rPr>
          <w:rFonts w:ascii="Palatino Linotype" w:hAnsi="Palatino Linotype"/>
          <w:lang w:val="el-GR"/>
        </w:rPr>
        <w:t xml:space="preserve"> καθημερινῶς μέσα ἀπὸ τή θεάρεστη διακονία σας "πνεῦμα σοφίας</w:t>
      </w:r>
      <w:r w:rsidR="00CF492A" w:rsidRPr="0066107D">
        <w:rPr>
          <w:rFonts w:ascii="Palatino Linotype" w:hAnsi="Palatino Linotype"/>
          <w:lang w:val="el-GR"/>
        </w:rPr>
        <w:t>,</w:t>
      </w:r>
      <w:r w:rsidRPr="0066107D">
        <w:rPr>
          <w:rFonts w:ascii="Palatino Linotype" w:hAnsi="Palatino Linotype"/>
          <w:lang w:val="el-GR"/>
        </w:rPr>
        <w:t xml:space="preserve"> πνεῦμα συνέσεως", οὕτως ὥστε νὰ ἐργάζεστε ἑνωμένοι ὅλοι μαζί στὸ σῶμα τῆς Ἱερᾶς Ἀρχιεπισκοπῆς μας, γιὰ τὴ δόξα τοῦ Χριστοῦ καὶ τὴ σωτηρία τῶν ἀνθρώπων.</w:t>
      </w:r>
    </w:p>
    <w:p w14:paraId="19A10BB7" w14:textId="62F70522" w:rsidR="00C73410" w:rsidRDefault="00C73410" w:rsidP="00C73410">
      <w:pPr>
        <w:jc w:val="center"/>
        <w:rPr>
          <w:rFonts w:ascii="Palatino Linotype" w:hAnsi="Palatino Linotype"/>
          <w:lang w:val="el-GR"/>
        </w:rPr>
      </w:pPr>
      <w:r>
        <w:rPr>
          <w:rFonts w:ascii="Palatino Linotype" w:hAnsi="Palatino Linotype"/>
          <w:lang w:val="el-GR"/>
        </w:rPr>
        <w:t>Ἐν Σύδνεϋ, τῇ 19ῃ Σεπτεμβρίου 2021</w:t>
      </w:r>
      <w:r w:rsidR="004B50FB">
        <w:rPr>
          <w:rFonts w:ascii="Palatino Linotype" w:hAnsi="Palatino Linotype"/>
          <w:lang w:val="el-GR"/>
        </w:rPr>
        <w:t>,</w:t>
      </w:r>
    </w:p>
    <w:p w14:paraId="68432A90" w14:textId="0E6DDD6E" w:rsidR="00C73410" w:rsidRDefault="00C73410" w:rsidP="00C73410">
      <w:pPr>
        <w:jc w:val="center"/>
        <w:rPr>
          <w:rFonts w:ascii="Palatino Linotype" w:hAnsi="Palatino Linotype"/>
          <w:lang w:val="el-GR"/>
        </w:rPr>
      </w:pPr>
      <w:r>
        <w:rPr>
          <w:rFonts w:ascii="Palatino Linotype" w:hAnsi="Palatino Linotype"/>
          <w:lang w:val="el-GR"/>
        </w:rPr>
        <w:t>Ὁ Ἀρχιεπίσκοπος</w:t>
      </w:r>
    </w:p>
    <w:p w14:paraId="5DB1C24D" w14:textId="447995FD" w:rsidR="00C73410" w:rsidRDefault="00C73410" w:rsidP="00C73410">
      <w:pPr>
        <w:jc w:val="center"/>
        <w:rPr>
          <w:rFonts w:ascii="Palatino Linotype" w:hAnsi="Palatino Linotype"/>
          <w:lang w:val="el-GR"/>
        </w:rPr>
      </w:pPr>
    </w:p>
    <w:p w14:paraId="1F092945" w14:textId="77777777" w:rsidR="00C73410" w:rsidRDefault="00C73410" w:rsidP="00691068">
      <w:pPr>
        <w:jc w:val="center"/>
        <w:rPr>
          <w:rFonts w:ascii="Palatino Linotype" w:hAnsi="Palatino Linotype"/>
          <w:lang w:val="el-GR"/>
        </w:rPr>
      </w:pPr>
    </w:p>
    <w:p w14:paraId="553FC6CB" w14:textId="77777777" w:rsidR="00E17F3F" w:rsidRDefault="00E17F3F" w:rsidP="00C73410">
      <w:pPr>
        <w:spacing w:line="276" w:lineRule="auto"/>
        <w:jc w:val="center"/>
        <w:rPr>
          <w:rFonts w:ascii="Times" w:hAnsi="Times"/>
          <w:color w:val="1D1D1D"/>
          <w:sz w:val="26"/>
          <w:szCs w:val="26"/>
          <w:lang w:val="en-US"/>
        </w:rPr>
      </w:pPr>
      <w:r>
        <w:rPr>
          <w:rFonts w:ascii="Times" w:hAnsi="Times"/>
          <w:color w:val="1D1D1D"/>
          <w:sz w:val="26"/>
          <w:szCs w:val="26"/>
          <w:lang w:val="en-US"/>
        </w:rPr>
        <w:t>.</w:t>
      </w:r>
    </w:p>
    <w:p w14:paraId="622DD6F3" w14:textId="7C5B4A56" w:rsidR="00C73410" w:rsidRPr="000739CD" w:rsidRDefault="00C73410" w:rsidP="00C73410">
      <w:pPr>
        <w:spacing w:line="276" w:lineRule="auto"/>
        <w:jc w:val="center"/>
        <w:rPr>
          <w:rFonts w:ascii="Palatino Linotype" w:hAnsi="Palatino Linotype"/>
          <w:sz w:val="26"/>
          <w:szCs w:val="26"/>
          <w:lang w:val="el-GR"/>
        </w:rPr>
      </w:pPr>
      <w:r w:rsidRPr="000739CD">
        <w:rPr>
          <w:rFonts w:ascii="Times" w:hAnsi="Times"/>
          <w:color w:val="1D1D1D"/>
          <w:sz w:val="26"/>
          <w:szCs w:val="26"/>
          <w:lang w:val="el-GR"/>
        </w:rPr>
        <w:t>†</w:t>
      </w:r>
      <w:r w:rsidRPr="000739CD">
        <w:rPr>
          <w:rFonts w:ascii="Times" w:hAnsi="Times" w:cs="Times"/>
          <w:bCs/>
          <w:sz w:val="26"/>
          <w:szCs w:val="26"/>
          <w:lang w:val="el-GR"/>
        </w:rPr>
        <w:t xml:space="preserve"> </w:t>
      </w:r>
      <w:r w:rsidRPr="000739CD">
        <w:rPr>
          <w:rFonts w:ascii="Palatino Linotype" w:hAnsi="Palatino Linotype"/>
          <w:sz w:val="26"/>
          <w:szCs w:val="26"/>
          <w:lang w:val="el-GR"/>
        </w:rPr>
        <w:t>Ὁ Αὐστραλίας Μακάριος</w:t>
      </w:r>
    </w:p>
    <w:p w14:paraId="48DA0E53" w14:textId="0777EE99" w:rsidR="008D6692" w:rsidRPr="0066107D" w:rsidRDefault="00FD5DFF" w:rsidP="00EC7F95">
      <w:pPr>
        <w:jc w:val="both"/>
        <w:rPr>
          <w:rFonts w:ascii="Palatino Linotype" w:hAnsi="Palatino Linotype"/>
          <w:lang w:val="el-GR"/>
        </w:rPr>
      </w:pPr>
      <w:r w:rsidRPr="0066107D">
        <w:rPr>
          <w:rFonts w:ascii="Palatino Linotype" w:hAnsi="Palatino Linotype"/>
          <w:lang w:val="el-GR"/>
        </w:rPr>
        <w:t xml:space="preserve">   </w:t>
      </w:r>
    </w:p>
    <w:sectPr w:rsidR="008D6692" w:rsidRPr="0066107D" w:rsidSect="00EB40E7">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60FD" w14:textId="77777777" w:rsidR="002C7D54" w:rsidRDefault="002C7D54" w:rsidP="008D6692">
      <w:r>
        <w:separator/>
      </w:r>
    </w:p>
  </w:endnote>
  <w:endnote w:type="continuationSeparator" w:id="0">
    <w:p w14:paraId="21859EB8" w14:textId="77777777" w:rsidR="002C7D54" w:rsidRDefault="002C7D54" w:rsidP="008D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ll">
    <w:charset w:val="00"/>
    <w:family w:val="swiss"/>
    <w:pitch w:val="variable"/>
    <w:sig w:usb0="E00002FF" w:usb1="4200E4FB"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10766"/>
      <w:docPartObj>
        <w:docPartGallery w:val="Page Numbers (Bottom of Page)"/>
        <w:docPartUnique/>
      </w:docPartObj>
    </w:sdtPr>
    <w:sdtEndPr>
      <w:rPr>
        <w:rStyle w:val="PageNumber"/>
      </w:rPr>
    </w:sdtEndPr>
    <w:sdtContent>
      <w:p w14:paraId="6EB4B577" w14:textId="67558A62" w:rsidR="00596606" w:rsidRDefault="00596606" w:rsidP="008D40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CED455" w14:textId="77777777" w:rsidR="00596606" w:rsidRDefault="00596606" w:rsidP="00596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alatino Linotype" w:hAnsi="Palatino Linotype"/>
        <w:sz w:val="20"/>
        <w:szCs w:val="20"/>
      </w:rPr>
      <w:id w:val="-1214568212"/>
      <w:docPartObj>
        <w:docPartGallery w:val="Page Numbers (Bottom of Page)"/>
        <w:docPartUnique/>
      </w:docPartObj>
    </w:sdtPr>
    <w:sdtEndPr>
      <w:rPr>
        <w:rStyle w:val="PageNumber"/>
      </w:rPr>
    </w:sdtEndPr>
    <w:sdtContent>
      <w:p w14:paraId="73C20EF3" w14:textId="3C4C1529" w:rsidR="00596606" w:rsidRPr="00691068" w:rsidRDefault="00596606" w:rsidP="008D4043">
        <w:pPr>
          <w:pStyle w:val="Footer"/>
          <w:framePr w:wrap="none" w:vAnchor="text" w:hAnchor="margin" w:xAlign="right" w:y="1"/>
          <w:rPr>
            <w:rStyle w:val="PageNumber"/>
            <w:rFonts w:ascii="Palatino Linotype" w:hAnsi="Palatino Linotype"/>
            <w:sz w:val="20"/>
            <w:szCs w:val="20"/>
          </w:rPr>
        </w:pPr>
        <w:r w:rsidRPr="00691068">
          <w:rPr>
            <w:rStyle w:val="PageNumber"/>
            <w:rFonts w:ascii="Palatino Linotype" w:hAnsi="Palatino Linotype"/>
            <w:sz w:val="20"/>
            <w:szCs w:val="20"/>
          </w:rPr>
          <w:fldChar w:fldCharType="begin"/>
        </w:r>
        <w:r w:rsidRPr="00691068">
          <w:rPr>
            <w:rStyle w:val="PageNumber"/>
            <w:rFonts w:ascii="Palatino Linotype" w:hAnsi="Palatino Linotype"/>
            <w:sz w:val="20"/>
            <w:szCs w:val="20"/>
          </w:rPr>
          <w:instrText xml:space="preserve"> PAGE </w:instrText>
        </w:r>
        <w:r w:rsidRPr="00691068">
          <w:rPr>
            <w:rStyle w:val="PageNumber"/>
            <w:rFonts w:ascii="Palatino Linotype" w:hAnsi="Palatino Linotype"/>
            <w:sz w:val="20"/>
            <w:szCs w:val="20"/>
          </w:rPr>
          <w:fldChar w:fldCharType="separate"/>
        </w:r>
        <w:r w:rsidR="00E72948" w:rsidRPr="00691068">
          <w:rPr>
            <w:rStyle w:val="PageNumber"/>
            <w:rFonts w:ascii="Palatino Linotype" w:hAnsi="Palatino Linotype"/>
            <w:noProof/>
            <w:sz w:val="20"/>
            <w:szCs w:val="20"/>
          </w:rPr>
          <w:t>4</w:t>
        </w:r>
        <w:r w:rsidRPr="00691068">
          <w:rPr>
            <w:rStyle w:val="PageNumber"/>
            <w:rFonts w:ascii="Palatino Linotype" w:hAnsi="Palatino Linotype"/>
            <w:sz w:val="20"/>
            <w:szCs w:val="20"/>
          </w:rPr>
          <w:fldChar w:fldCharType="end"/>
        </w:r>
      </w:p>
    </w:sdtContent>
  </w:sdt>
  <w:p w14:paraId="655472B9" w14:textId="77777777" w:rsidR="00596606" w:rsidRDefault="00596606" w:rsidP="005966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5B118" w14:textId="77777777" w:rsidR="002C7D54" w:rsidRDefault="002C7D54" w:rsidP="008D6692">
      <w:r>
        <w:separator/>
      </w:r>
    </w:p>
  </w:footnote>
  <w:footnote w:type="continuationSeparator" w:id="0">
    <w:p w14:paraId="4833041A" w14:textId="77777777" w:rsidR="002C7D54" w:rsidRDefault="002C7D54" w:rsidP="008D6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F2095"/>
    <w:multiLevelType w:val="hybridMultilevel"/>
    <w:tmpl w:val="64E4EB82"/>
    <w:lvl w:ilvl="0" w:tplc="0809000F">
      <w:start w:val="1"/>
      <w:numFmt w:val="decimal"/>
      <w:lvlText w:val="%1."/>
      <w:lvlJc w:val="left"/>
      <w:pPr>
        <w:ind w:left="838" w:hanging="360"/>
      </w:pPr>
    </w:lvl>
    <w:lvl w:ilvl="1" w:tplc="08090019" w:tentative="1">
      <w:start w:val="1"/>
      <w:numFmt w:val="lowerLetter"/>
      <w:lvlText w:val="%2."/>
      <w:lvlJc w:val="left"/>
      <w:pPr>
        <w:ind w:left="1558" w:hanging="360"/>
      </w:pPr>
    </w:lvl>
    <w:lvl w:ilvl="2" w:tplc="0809001B" w:tentative="1">
      <w:start w:val="1"/>
      <w:numFmt w:val="lowerRoman"/>
      <w:lvlText w:val="%3."/>
      <w:lvlJc w:val="right"/>
      <w:pPr>
        <w:ind w:left="2278" w:hanging="180"/>
      </w:pPr>
    </w:lvl>
    <w:lvl w:ilvl="3" w:tplc="0809000F" w:tentative="1">
      <w:start w:val="1"/>
      <w:numFmt w:val="decimal"/>
      <w:lvlText w:val="%4."/>
      <w:lvlJc w:val="left"/>
      <w:pPr>
        <w:ind w:left="2998" w:hanging="360"/>
      </w:pPr>
    </w:lvl>
    <w:lvl w:ilvl="4" w:tplc="08090019" w:tentative="1">
      <w:start w:val="1"/>
      <w:numFmt w:val="lowerLetter"/>
      <w:lvlText w:val="%5."/>
      <w:lvlJc w:val="left"/>
      <w:pPr>
        <w:ind w:left="3718" w:hanging="360"/>
      </w:pPr>
    </w:lvl>
    <w:lvl w:ilvl="5" w:tplc="0809001B" w:tentative="1">
      <w:start w:val="1"/>
      <w:numFmt w:val="lowerRoman"/>
      <w:lvlText w:val="%6."/>
      <w:lvlJc w:val="right"/>
      <w:pPr>
        <w:ind w:left="4438" w:hanging="180"/>
      </w:pPr>
    </w:lvl>
    <w:lvl w:ilvl="6" w:tplc="0809000F" w:tentative="1">
      <w:start w:val="1"/>
      <w:numFmt w:val="decimal"/>
      <w:lvlText w:val="%7."/>
      <w:lvlJc w:val="left"/>
      <w:pPr>
        <w:ind w:left="5158" w:hanging="360"/>
      </w:pPr>
    </w:lvl>
    <w:lvl w:ilvl="7" w:tplc="08090019" w:tentative="1">
      <w:start w:val="1"/>
      <w:numFmt w:val="lowerLetter"/>
      <w:lvlText w:val="%8."/>
      <w:lvlJc w:val="left"/>
      <w:pPr>
        <w:ind w:left="5878" w:hanging="360"/>
      </w:pPr>
    </w:lvl>
    <w:lvl w:ilvl="8" w:tplc="0809001B" w:tentative="1">
      <w:start w:val="1"/>
      <w:numFmt w:val="lowerRoman"/>
      <w:lvlText w:val="%9."/>
      <w:lvlJc w:val="right"/>
      <w:pPr>
        <w:ind w:left="65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E7"/>
    <w:rsid w:val="0000783B"/>
    <w:rsid w:val="00055490"/>
    <w:rsid w:val="00187DC0"/>
    <w:rsid w:val="002202FA"/>
    <w:rsid w:val="00282023"/>
    <w:rsid w:val="002928EA"/>
    <w:rsid w:val="002C7D54"/>
    <w:rsid w:val="002E3286"/>
    <w:rsid w:val="003668E7"/>
    <w:rsid w:val="003901BB"/>
    <w:rsid w:val="00405B6D"/>
    <w:rsid w:val="00433CB7"/>
    <w:rsid w:val="00442D84"/>
    <w:rsid w:val="004607DB"/>
    <w:rsid w:val="004B50FB"/>
    <w:rsid w:val="004D4D62"/>
    <w:rsid w:val="0054304F"/>
    <w:rsid w:val="00580F66"/>
    <w:rsid w:val="00596606"/>
    <w:rsid w:val="005F30F3"/>
    <w:rsid w:val="006542DB"/>
    <w:rsid w:val="0066107D"/>
    <w:rsid w:val="006752DF"/>
    <w:rsid w:val="00691068"/>
    <w:rsid w:val="00700DDA"/>
    <w:rsid w:val="007D14BA"/>
    <w:rsid w:val="008D52A6"/>
    <w:rsid w:val="008D6692"/>
    <w:rsid w:val="008E3FDD"/>
    <w:rsid w:val="00A22495"/>
    <w:rsid w:val="00A37352"/>
    <w:rsid w:val="00A75FD3"/>
    <w:rsid w:val="00B56AE3"/>
    <w:rsid w:val="00B608CE"/>
    <w:rsid w:val="00B81EAB"/>
    <w:rsid w:val="00BB09BD"/>
    <w:rsid w:val="00C73410"/>
    <w:rsid w:val="00CD1AAF"/>
    <w:rsid w:val="00CF492A"/>
    <w:rsid w:val="00D0095D"/>
    <w:rsid w:val="00D05679"/>
    <w:rsid w:val="00DD7D9A"/>
    <w:rsid w:val="00E17F3F"/>
    <w:rsid w:val="00E72948"/>
    <w:rsid w:val="00EB40E7"/>
    <w:rsid w:val="00EC7F95"/>
    <w:rsid w:val="00F231EC"/>
    <w:rsid w:val="00F82CE8"/>
    <w:rsid w:val="00FC168C"/>
    <w:rsid w:val="00FD5D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EEF11"/>
  <w15:chartTrackingRefBased/>
  <w15:docId w15:val="{D44A79E1-5F60-2741-9280-340A4ED0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6692"/>
    <w:rPr>
      <w:rFonts w:ascii="Brill" w:hAnsi="Brill"/>
      <w:sz w:val="20"/>
      <w:szCs w:val="20"/>
      <w:lang w:val="el-GR"/>
    </w:rPr>
  </w:style>
  <w:style w:type="character" w:customStyle="1" w:styleId="FootnoteTextChar">
    <w:name w:val="Footnote Text Char"/>
    <w:basedOn w:val="DefaultParagraphFont"/>
    <w:link w:val="FootnoteText"/>
    <w:uiPriority w:val="99"/>
    <w:semiHidden/>
    <w:rsid w:val="008D6692"/>
    <w:rPr>
      <w:rFonts w:ascii="Brill" w:hAnsi="Brill"/>
      <w:sz w:val="20"/>
      <w:szCs w:val="20"/>
      <w:lang w:val="el-GR"/>
    </w:rPr>
  </w:style>
  <w:style w:type="character" w:styleId="FootnoteReference">
    <w:name w:val="footnote reference"/>
    <w:basedOn w:val="DefaultParagraphFont"/>
    <w:uiPriority w:val="99"/>
    <w:semiHidden/>
    <w:unhideWhenUsed/>
    <w:rsid w:val="008D6692"/>
    <w:rPr>
      <w:vertAlign w:val="superscript"/>
    </w:rPr>
  </w:style>
  <w:style w:type="paragraph" w:styleId="ListParagraph">
    <w:name w:val="List Paragraph"/>
    <w:basedOn w:val="Normal"/>
    <w:uiPriority w:val="34"/>
    <w:qFormat/>
    <w:rsid w:val="006542DB"/>
    <w:pPr>
      <w:ind w:left="720"/>
      <w:contextualSpacing/>
    </w:pPr>
  </w:style>
  <w:style w:type="paragraph" w:styleId="Footer">
    <w:name w:val="footer"/>
    <w:basedOn w:val="Normal"/>
    <w:link w:val="FooterChar"/>
    <w:uiPriority w:val="99"/>
    <w:unhideWhenUsed/>
    <w:rsid w:val="00596606"/>
    <w:pPr>
      <w:tabs>
        <w:tab w:val="center" w:pos="4513"/>
        <w:tab w:val="right" w:pos="9026"/>
      </w:tabs>
    </w:pPr>
  </w:style>
  <w:style w:type="character" w:customStyle="1" w:styleId="FooterChar">
    <w:name w:val="Footer Char"/>
    <w:basedOn w:val="DefaultParagraphFont"/>
    <w:link w:val="Footer"/>
    <w:uiPriority w:val="99"/>
    <w:rsid w:val="00596606"/>
  </w:style>
  <w:style w:type="character" w:styleId="PageNumber">
    <w:name w:val="page number"/>
    <w:basedOn w:val="DefaultParagraphFont"/>
    <w:uiPriority w:val="99"/>
    <w:semiHidden/>
    <w:unhideWhenUsed/>
    <w:rsid w:val="00596606"/>
  </w:style>
  <w:style w:type="paragraph" w:styleId="Header">
    <w:name w:val="header"/>
    <w:basedOn w:val="Normal"/>
    <w:link w:val="HeaderChar"/>
    <w:uiPriority w:val="99"/>
    <w:unhideWhenUsed/>
    <w:rsid w:val="00691068"/>
    <w:pPr>
      <w:tabs>
        <w:tab w:val="center" w:pos="4513"/>
        <w:tab w:val="right" w:pos="9026"/>
      </w:tabs>
    </w:pPr>
  </w:style>
  <w:style w:type="character" w:customStyle="1" w:styleId="HeaderChar">
    <w:name w:val="Header Char"/>
    <w:basedOn w:val="DefaultParagraphFont"/>
    <w:link w:val="Header"/>
    <w:uiPriority w:val="99"/>
    <w:rsid w:val="0069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Archbishop Makarios</dc:creator>
  <cp:keywords/>
  <dc:description/>
  <cp:lastModifiedBy>Archbishops Secretary</cp:lastModifiedBy>
  <cp:revision>2</cp:revision>
  <cp:lastPrinted>2021-09-20T11:11:00Z</cp:lastPrinted>
  <dcterms:created xsi:type="dcterms:W3CDTF">2021-09-20T11:30:00Z</dcterms:created>
  <dcterms:modified xsi:type="dcterms:W3CDTF">2021-09-20T11:30:00Z</dcterms:modified>
</cp:coreProperties>
</file>