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7FF4F" w14:textId="74288E9F" w:rsidR="003E0467" w:rsidRDefault="003E0467" w:rsidP="00565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sz w:val="36"/>
          <w:szCs w:val="36"/>
          <w:lang w:eastAsia="el-GR"/>
        </w:rPr>
      </w:pPr>
      <w:r>
        <w:rPr>
          <w:noProof/>
        </w:rPr>
        <w:drawing>
          <wp:anchor distT="0" distB="0" distL="114300" distR="114300" simplePos="0" relativeHeight="251669504" behindDoc="1" locked="0" layoutInCell="1" allowOverlap="1" wp14:anchorId="32DF45B5" wp14:editId="45E04F79">
            <wp:simplePos x="0" y="0"/>
            <wp:positionH relativeFrom="column">
              <wp:posOffset>-6650355</wp:posOffset>
            </wp:positionH>
            <wp:positionV relativeFrom="paragraph">
              <wp:posOffset>17145</wp:posOffset>
            </wp:positionV>
            <wp:extent cx="17525365" cy="11266803"/>
            <wp:effectExtent l="0" t="0" r="63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5365" cy="112668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0"/>
          <w:szCs w:val="20"/>
        </w:rPr>
        <w:drawing>
          <wp:anchor distT="0" distB="0" distL="114300" distR="114300" simplePos="0" relativeHeight="251666432" behindDoc="1" locked="0" layoutInCell="1" allowOverlap="1" wp14:anchorId="32134E68" wp14:editId="0C07238D">
            <wp:simplePos x="0" y="0"/>
            <wp:positionH relativeFrom="margin">
              <wp:posOffset>1922145</wp:posOffset>
            </wp:positionH>
            <wp:positionV relativeFrom="paragraph">
              <wp:posOffset>17145</wp:posOffset>
            </wp:positionV>
            <wp:extent cx="4724400" cy="720725"/>
            <wp:effectExtent l="0" t="0" r="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47"/>
                    <a:stretch/>
                  </pic:blipFill>
                  <pic:spPr bwMode="auto">
                    <a:xfrm>
                      <a:off x="0" y="0"/>
                      <a:ext cx="4724400" cy="720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0"/>
          <w:szCs w:val="20"/>
        </w:rPr>
        <w:drawing>
          <wp:anchor distT="0" distB="0" distL="114300" distR="114300" simplePos="0" relativeHeight="251670528" behindDoc="1" locked="0" layoutInCell="1" allowOverlap="1" wp14:anchorId="6E3D364C" wp14:editId="2D698BD4">
            <wp:simplePos x="0" y="0"/>
            <wp:positionH relativeFrom="column">
              <wp:posOffset>-440055</wp:posOffset>
            </wp:positionH>
            <wp:positionV relativeFrom="paragraph">
              <wp:posOffset>17145</wp:posOffset>
            </wp:positionV>
            <wp:extent cx="2295525" cy="629321"/>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9">
                      <a:extLst>
                        <a:ext uri="{28A0092B-C50C-407E-A947-70E740481C1C}">
                          <a14:useLocalDpi xmlns:a14="http://schemas.microsoft.com/office/drawing/2010/main" val="0"/>
                        </a:ext>
                      </a:extLst>
                    </a:blip>
                    <a:stretch>
                      <a:fillRect/>
                    </a:stretch>
                  </pic:blipFill>
                  <pic:spPr>
                    <a:xfrm>
                      <a:off x="0" y="0"/>
                      <a:ext cx="2295525" cy="629321"/>
                    </a:xfrm>
                    <a:prstGeom prst="rect">
                      <a:avLst/>
                    </a:prstGeom>
                  </pic:spPr>
                </pic:pic>
              </a:graphicData>
            </a:graphic>
            <wp14:sizeRelH relativeFrom="margin">
              <wp14:pctWidth>0</wp14:pctWidth>
            </wp14:sizeRelH>
            <wp14:sizeRelV relativeFrom="margin">
              <wp14:pctHeight>0</wp14:pctHeight>
            </wp14:sizeRelV>
          </wp:anchor>
        </w:drawing>
      </w:r>
    </w:p>
    <w:p w14:paraId="4EEBAAD4" w14:textId="3C28EDAD" w:rsidR="003E0467" w:rsidRDefault="003E0467" w:rsidP="00565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sz w:val="36"/>
          <w:szCs w:val="36"/>
          <w:lang w:eastAsia="el-GR"/>
        </w:rPr>
      </w:pPr>
    </w:p>
    <w:p w14:paraId="7946EF69" w14:textId="1D4110E5" w:rsidR="003E0467" w:rsidRDefault="003E0467" w:rsidP="00565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sz w:val="36"/>
          <w:szCs w:val="36"/>
          <w:lang w:eastAsia="el-GR"/>
        </w:rPr>
      </w:pPr>
    </w:p>
    <w:p w14:paraId="38254172" w14:textId="77777777" w:rsidR="00462D61" w:rsidRDefault="00462D61" w:rsidP="00565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sz w:val="36"/>
          <w:szCs w:val="36"/>
          <w:lang w:eastAsia="el-GR"/>
        </w:rPr>
      </w:pPr>
    </w:p>
    <w:p w14:paraId="3D5EB1F3" w14:textId="184F6012" w:rsidR="00FB57A7" w:rsidRPr="009D621B" w:rsidRDefault="00FB57A7" w:rsidP="00565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sz w:val="36"/>
          <w:szCs w:val="36"/>
          <w:lang w:eastAsia="el-GR"/>
        </w:rPr>
      </w:pPr>
      <w:bookmarkStart w:id="0" w:name="_GoBack"/>
      <w:bookmarkEnd w:id="0"/>
      <w:r w:rsidRPr="009D621B">
        <w:rPr>
          <w:rFonts w:eastAsia="Times New Roman" w:cs="Courier New"/>
          <w:sz w:val="36"/>
          <w:szCs w:val="36"/>
          <w:lang w:eastAsia="el-GR"/>
        </w:rPr>
        <w:t xml:space="preserve">Διαδικτυακή Επιστημονική </w:t>
      </w:r>
      <w:r w:rsidR="00A86F56">
        <w:rPr>
          <w:rFonts w:eastAsia="Times New Roman" w:cs="Courier New"/>
          <w:sz w:val="36"/>
          <w:szCs w:val="36"/>
          <w:lang w:eastAsia="el-GR"/>
        </w:rPr>
        <w:t>Εκδήλωση</w:t>
      </w:r>
    </w:p>
    <w:p w14:paraId="4ED9BDCA" w14:textId="5E9C911F" w:rsidR="00362B21" w:rsidRPr="000D26B4" w:rsidRDefault="007A79D6" w:rsidP="000D2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sz w:val="36"/>
          <w:szCs w:val="36"/>
        </w:rPr>
      </w:pPr>
      <w:r w:rsidRPr="009D621B">
        <w:rPr>
          <w:rFonts w:eastAsia="Times New Roman" w:cs="Courier New"/>
          <w:b/>
          <w:bCs/>
          <w:sz w:val="36"/>
          <w:szCs w:val="36"/>
          <w:lang w:eastAsia="el-GR"/>
        </w:rPr>
        <w:t xml:space="preserve"> </w:t>
      </w:r>
      <w:r w:rsidR="009D621B" w:rsidRPr="009D621B">
        <w:rPr>
          <w:rFonts w:eastAsia="Times New Roman" w:cs="Courier New"/>
          <w:b/>
          <w:bCs/>
          <w:sz w:val="36"/>
          <w:szCs w:val="36"/>
          <w:lang w:eastAsia="el-GR"/>
        </w:rPr>
        <w:t>«</w:t>
      </w:r>
      <w:r w:rsidR="008C669B" w:rsidRPr="009D621B">
        <w:rPr>
          <w:rFonts w:eastAsia="Times New Roman" w:cs="Courier New"/>
          <w:b/>
          <w:bCs/>
          <w:sz w:val="36"/>
          <w:szCs w:val="36"/>
          <w:lang w:eastAsia="el-GR"/>
        </w:rPr>
        <w:t>Ο εμβολιασμός κατά του κορωνοϊού</w:t>
      </w:r>
      <w:r w:rsidR="00FB57A7" w:rsidRPr="009D621B">
        <w:rPr>
          <w:rFonts w:eastAsia="Times New Roman" w:cs="Courier New"/>
          <w:b/>
          <w:bCs/>
          <w:sz w:val="36"/>
          <w:szCs w:val="36"/>
          <w:lang w:eastAsia="el-GR"/>
        </w:rPr>
        <w:t xml:space="preserve"> </w:t>
      </w:r>
      <w:r w:rsidR="00FB57A7" w:rsidRPr="009D621B">
        <w:rPr>
          <w:rFonts w:eastAsia="Times New Roman" w:cs="Courier New"/>
          <w:b/>
          <w:bCs/>
          <w:sz w:val="36"/>
          <w:szCs w:val="36"/>
          <w:lang w:val="en-US" w:eastAsia="el-GR"/>
        </w:rPr>
        <w:t>SARS</w:t>
      </w:r>
      <w:r w:rsidR="00FB57A7" w:rsidRPr="009D621B">
        <w:rPr>
          <w:rFonts w:eastAsia="Times New Roman" w:cs="Courier New"/>
          <w:b/>
          <w:bCs/>
          <w:sz w:val="36"/>
          <w:szCs w:val="36"/>
          <w:lang w:eastAsia="el-GR"/>
        </w:rPr>
        <w:t>-</w:t>
      </w:r>
      <w:proofErr w:type="spellStart"/>
      <w:r w:rsidR="00FB57A7" w:rsidRPr="009D621B">
        <w:rPr>
          <w:rFonts w:eastAsia="Times New Roman" w:cs="Courier New"/>
          <w:b/>
          <w:bCs/>
          <w:sz w:val="36"/>
          <w:szCs w:val="36"/>
          <w:lang w:val="en-US" w:eastAsia="el-GR"/>
        </w:rPr>
        <w:t>CoV</w:t>
      </w:r>
      <w:proofErr w:type="spellEnd"/>
      <w:r w:rsidR="00FB57A7" w:rsidRPr="009D621B">
        <w:rPr>
          <w:rFonts w:eastAsia="Times New Roman" w:cs="Courier New"/>
          <w:b/>
          <w:bCs/>
          <w:sz w:val="36"/>
          <w:szCs w:val="36"/>
          <w:lang w:eastAsia="el-GR"/>
        </w:rPr>
        <w:t>-2</w:t>
      </w:r>
      <w:r w:rsidR="009D621B" w:rsidRPr="009D621B">
        <w:rPr>
          <w:b/>
          <w:bCs/>
          <w:sz w:val="36"/>
          <w:szCs w:val="36"/>
        </w:rPr>
        <w:t>»</w:t>
      </w:r>
      <w:r w:rsidR="0071379F">
        <w:rPr>
          <w:b/>
          <w:bCs/>
          <w:sz w:val="36"/>
          <w:szCs w:val="36"/>
        </w:rPr>
        <w:t xml:space="preserve"> με την συνδιοργάνωση Περιφέρειας Κρήτης και τους Ιατρικούς Συλλόγους του νησιού </w:t>
      </w:r>
      <w:r w:rsidR="00281955" w:rsidRPr="009D621B">
        <w:rPr>
          <w:sz w:val="36"/>
          <w:szCs w:val="36"/>
        </w:rPr>
        <w:t xml:space="preserve">     </w:t>
      </w:r>
    </w:p>
    <w:p w14:paraId="2037D330" w14:textId="1CC30E54" w:rsidR="009D621B" w:rsidRDefault="007A79D6" w:rsidP="0071379F">
      <w:pPr>
        <w:tabs>
          <w:tab w:val="left" w:pos="916"/>
          <w:tab w:val="left" w:pos="1832"/>
          <w:tab w:val="left" w:pos="2748"/>
          <w:tab w:val="left" w:pos="3664"/>
          <w:tab w:val="left" w:pos="4580"/>
          <w:tab w:val="center" w:pos="5032"/>
          <w:tab w:val="left" w:pos="5496"/>
          <w:tab w:val="left" w:pos="6412"/>
          <w:tab w:val="left" w:pos="7328"/>
          <w:tab w:val="left" w:pos="8244"/>
          <w:tab w:val="left" w:pos="9160"/>
          <w:tab w:val="right" w:pos="10064"/>
          <w:tab w:val="left" w:pos="10992"/>
          <w:tab w:val="left" w:pos="11908"/>
          <w:tab w:val="left" w:pos="12824"/>
          <w:tab w:val="left" w:pos="13740"/>
          <w:tab w:val="left" w:pos="14656"/>
        </w:tabs>
        <w:spacing w:after="0" w:line="240" w:lineRule="auto"/>
        <w:rPr>
          <w:b/>
          <w:bCs/>
          <w:sz w:val="32"/>
          <w:szCs w:val="32"/>
        </w:rPr>
      </w:pPr>
      <w:r>
        <w:rPr>
          <w:b/>
          <w:bCs/>
          <w:sz w:val="32"/>
          <w:szCs w:val="32"/>
        </w:rPr>
        <w:tab/>
      </w:r>
      <w:r>
        <w:rPr>
          <w:b/>
          <w:bCs/>
          <w:sz w:val="32"/>
          <w:szCs w:val="32"/>
        </w:rPr>
        <w:tab/>
      </w:r>
      <w:r>
        <w:rPr>
          <w:b/>
          <w:bCs/>
          <w:sz w:val="32"/>
          <w:szCs w:val="32"/>
        </w:rPr>
        <w:tab/>
      </w:r>
    </w:p>
    <w:p w14:paraId="0FE0631C" w14:textId="0F814BD9" w:rsidR="00276857" w:rsidRDefault="00276857" w:rsidP="001E3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sz w:val="32"/>
          <w:szCs w:val="32"/>
        </w:rPr>
      </w:pPr>
    </w:p>
    <w:p w14:paraId="2F6E6356" w14:textId="16A2EE65" w:rsidR="000D26B4" w:rsidRPr="001B0FD5" w:rsidRDefault="000D26B4" w:rsidP="007420FC">
      <w:pPr>
        <w:ind w:left="-284"/>
        <w:jc w:val="both"/>
        <w:rPr>
          <w:sz w:val="24"/>
          <w:szCs w:val="24"/>
        </w:rPr>
      </w:pPr>
      <w:r>
        <w:rPr>
          <w:sz w:val="24"/>
          <w:szCs w:val="24"/>
        </w:rPr>
        <w:t xml:space="preserve">Η παγκόσμια ραγδαία εξάπλωση και η σοβαρότητα της νόσου </w:t>
      </w:r>
      <w:r>
        <w:rPr>
          <w:sz w:val="24"/>
          <w:szCs w:val="24"/>
          <w:lang w:val="en-US"/>
        </w:rPr>
        <w:t>COVID</w:t>
      </w:r>
      <w:r w:rsidRPr="001B0FD5">
        <w:rPr>
          <w:sz w:val="24"/>
          <w:szCs w:val="24"/>
        </w:rPr>
        <w:t xml:space="preserve">-19  </w:t>
      </w:r>
      <w:r>
        <w:rPr>
          <w:sz w:val="24"/>
          <w:szCs w:val="24"/>
        </w:rPr>
        <w:t xml:space="preserve">έθεσε σε εγρήγορση τις αρχές Δημόσιας Υγείας και τις Υπηρεσίες Υγείας και ουσιαστικά ανάγκασε την παγκόσμια </w:t>
      </w:r>
      <w:r w:rsidRPr="003A7392">
        <w:rPr>
          <w:sz w:val="24"/>
          <w:szCs w:val="24"/>
        </w:rPr>
        <w:t>επιστημονική κοινότητα</w:t>
      </w:r>
      <w:r>
        <w:rPr>
          <w:sz w:val="24"/>
          <w:szCs w:val="24"/>
        </w:rPr>
        <w:t xml:space="preserve"> να</w:t>
      </w:r>
      <w:r w:rsidRPr="003A7392">
        <w:rPr>
          <w:sz w:val="24"/>
          <w:szCs w:val="24"/>
        </w:rPr>
        <w:t xml:space="preserve"> επιδοθεί σε ένα </w:t>
      </w:r>
      <w:r>
        <w:rPr>
          <w:sz w:val="24"/>
          <w:szCs w:val="24"/>
        </w:rPr>
        <w:t>πραγματικό «</w:t>
      </w:r>
      <w:r w:rsidRPr="003A7392">
        <w:rPr>
          <w:sz w:val="24"/>
          <w:szCs w:val="24"/>
        </w:rPr>
        <w:t>αγώνα δρόμου</w:t>
      </w:r>
      <w:r>
        <w:rPr>
          <w:sz w:val="24"/>
          <w:szCs w:val="24"/>
        </w:rPr>
        <w:t>»</w:t>
      </w:r>
      <w:r w:rsidRPr="003A7392">
        <w:rPr>
          <w:sz w:val="24"/>
          <w:szCs w:val="24"/>
        </w:rPr>
        <w:t xml:space="preserve"> </w:t>
      </w:r>
      <w:r>
        <w:rPr>
          <w:sz w:val="24"/>
          <w:szCs w:val="24"/>
        </w:rPr>
        <w:t xml:space="preserve">για την κατασκευή ασφαλών και αποτελεσματικών εμβολίων έναντι του ιού </w:t>
      </w:r>
      <w:r>
        <w:rPr>
          <w:sz w:val="24"/>
          <w:szCs w:val="24"/>
          <w:lang w:val="en-US"/>
        </w:rPr>
        <w:t>SARS</w:t>
      </w:r>
      <w:r w:rsidRPr="001B0FD5">
        <w:rPr>
          <w:sz w:val="24"/>
          <w:szCs w:val="24"/>
        </w:rPr>
        <w:t>-</w:t>
      </w:r>
      <w:proofErr w:type="spellStart"/>
      <w:r>
        <w:rPr>
          <w:sz w:val="24"/>
          <w:szCs w:val="24"/>
          <w:lang w:val="en-US"/>
        </w:rPr>
        <w:t>CoV</w:t>
      </w:r>
      <w:proofErr w:type="spellEnd"/>
      <w:r w:rsidRPr="001B0FD5">
        <w:rPr>
          <w:sz w:val="24"/>
          <w:szCs w:val="24"/>
        </w:rPr>
        <w:t>-2.</w:t>
      </w:r>
    </w:p>
    <w:p w14:paraId="38E5A2A0" w14:textId="7FA5CA6F" w:rsidR="000D26B4" w:rsidRPr="001823B3" w:rsidRDefault="000D26B4" w:rsidP="007420FC">
      <w:pPr>
        <w:ind w:left="-284"/>
        <w:jc w:val="both"/>
        <w:rPr>
          <w:sz w:val="24"/>
          <w:szCs w:val="24"/>
        </w:rPr>
      </w:pPr>
      <w:r>
        <w:rPr>
          <w:sz w:val="24"/>
          <w:szCs w:val="24"/>
        </w:rPr>
        <w:t>Η πρωτόγνωρη κινητοποίηση και συστράτευση των επιστημόνων</w:t>
      </w:r>
      <w:r w:rsidR="00034F02">
        <w:rPr>
          <w:sz w:val="24"/>
          <w:szCs w:val="24"/>
        </w:rPr>
        <w:t>, των οργανισμών και των εταιρειών</w:t>
      </w:r>
      <w:r>
        <w:rPr>
          <w:sz w:val="24"/>
          <w:szCs w:val="24"/>
        </w:rPr>
        <w:t xml:space="preserve"> σε όλο τον κόσμο είχε ως αποτέλεσμα, σε διάστημα μικρότερο του ενός έτους, να αναπτυχθούν εμβόλια για τη θωράκιση της ανθρωπότητας έναντι της παγκόσμιας απειλής του κορωνοϊού, η οποία έχει στοιχίσει τη ζωή σε περισσότερους από 1,5 εκατομμύρια ανθρώπους σε όλο τον πλανήτη μέχρι σήμερα και έχει προκαλέσει τεράστιες </w:t>
      </w:r>
      <w:r w:rsidR="009E2015">
        <w:rPr>
          <w:sz w:val="24"/>
          <w:szCs w:val="24"/>
        </w:rPr>
        <w:t xml:space="preserve">κοινωνικές και </w:t>
      </w:r>
      <w:r>
        <w:rPr>
          <w:sz w:val="24"/>
          <w:szCs w:val="24"/>
        </w:rPr>
        <w:t>οικονομικές επιπτώσεις.</w:t>
      </w:r>
    </w:p>
    <w:p w14:paraId="5C9C996F" w14:textId="5B55FBF4" w:rsidR="000D26B4" w:rsidRPr="007408CC" w:rsidRDefault="005337AB" w:rsidP="007420FC">
      <w:pPr>
        <w:ind w:left="-284"/>
        <w:jc w:val="both"/>
        <w:rPr>
          <w:sz w:val="24"/>
          <w:szCs w:val="24"/>
        </w:rPr>
      </w:pPr>
      <w:r>
        <w:rPr>
          <w:sz w:val="24"/>
          <w:szCs w:val="24"/>
        </w:rPr>
        <w:t>Η</w:t>
      </w:r>
      <w:r w:rsidR="000D26B4">
        <w:rPr>
          <w:sz w:val="24"/>
          <w:szCs w:val="24"/>
        </w:rPr>
        <w:t xml:space="preserve"> ανάπτυξη των εμβολίων έναντι του </w:t>
      </w:r>
      <w:r w:rsidR="000D26B4" w:rsidRPr="007408CC">
        <w:rPr>
          <w:sz w:val="24"/>
          <w:szCs w:val="24"/>
        </w:rPr>
        <w:t>SARS</w:t>
      </w:r>
      <w:r w:rsidR="000D26B4" w:rsidRPr="004B5B99">
        <w:rPr>
          <w:sz w:val="24"/>
          <w:szCs w:val="24"/>
        </w:rPr>
        <w:t>-</w:t>
      </w:r>
      <w:r w:rsidR="000D26B4" w:rsidRPr="007408CC">
        <w:rPr>
          <w:sz w:val="24"/>
          <w:szCs w:val="24"/>
        </w:rPr>
        <w:t>CoV</w:t>
      </w:r>
      <w:r w:rsidR="000D26B4" w:rsidRPr="004B5B99">
        <w:rPr>
          <w:sz w:val="24"/>
          <w:szCs w:val="24"/>
        </w:rPr>
        <w:t xml:space="preserve">-2 </w:t>
      </w:r>
      <w:r w:rsidR="000D26B4">
        <w:rPr>
          <w:sz w:val="24"/>
          <w:szCs w:val="24"/>
        </w:rPr>
        <w:t xml:space="preserve">επήλθε ως αποτέλεσμα συστηματικής και ενδελεχούς έρευνας, αξιολόγησης και αυστηρών δοκιμών, </w:t>
      </w:r>
      <w:r w:rsidR="00F838CD">
        <w:rPr>
          <w:sz w:val="24"/>
          <w:szCs w:val="24"/>
        </w:rPr>
        <w:t xml:space="preserve">που </w:t>
      </w:r>
      <w:r w:rsidR="000D26B4">
        <w:rPr>
          <w:sz w:val="24"/>
          <w:szCs w:val="24"/>
        </w:rPr>
        <w:t>δεν επιτρέπουν περιθώρια αμφισβήτησης ως προς την ασφάλεια και την αποτελεσματικότητά τους. Η ανοσοποίηση</w:t>
      </w:r>
      <w:r w:rsidR="000D26B4" w:rsidRPr="008647F8">
        <w:rPr>
          <w:sz w:val="24"/>
          <w:szCs w:val="24"/>
        </w:rPr>
        <w:t xml:space="preserve"> </w:t>
      </w:r>
      <w:r w:rsidR="000D26B4">
        <w:rPr>
          <w:sz w:val="24"/>
          <w:szCs w:val="24"/>
        </w:rPr>
        <w:t xml:space="preserve">που διασφαλίζεται μέσω των εμβολίων συνιστά </w:t>
      </w:r>
      <w:r w:rsidR="000D26B4" w:rsidRPr="007408CC">
        <w:rPr>
          <w:sz w:val="24"/>
          <w:szCs w:val="24"/>
        </w:rPr>
        <w:t xml:space="preserve">το σημαντικότερο εργαλείο πρωτογενούς πρόληψης των νοσημάτων και την </w:t>
      </w:r>
      <w:r w:rsidR="000D26B4">
        <w:rPr>
          <w:sz w:val="24"/>
          <w:szCs w:val="24"/>
        </w:rPr>
        <w:t>αποτελεσματικότερη</w:t>
      </w:r>
      <w:r w:rsidR="000D26B4" w:rsidRPr="007408CC">
        <w:rPr>
          <w:sz w:val="24"/>
          <w:szCs w:val="24"/>
        </w:rPr>
        <w:t xml:space="preserve"> άμυνα έναντι σοβαρών και θανατηφόρων μεταδοτικών ασθενειών</w:t>
      </w:r>
      <w:r w:rsidR="00F838CD">
        <w:rPr>
          <w:sz w:val="24"/>
          <w:szCs w:val="24"/>
        </w:rPr>
        <w:t>, οι οποίες</w:t>
      </w:r>
      <w:r w:rsidR="000D26B4">
        <w:rPr>
          <w:sz w:val="24"/>
          <w:szCs w:val="24"/>
        </w:rPr>
        <w:t xml:space="preserve"> δεν μπορούν να ελεγχθούν και να αντιμετωπιστούν μέσω άλλων παρεμβάσεων Δημόσιας Υγείας. </w:t>
      </w:r>
      <w:r w:rsidR="000D26B4" w:rsidRPr="007408CC">
        <w:rPr>
          <w:sz w:val="24"/>
          <w:szCs w:val="24"/>
        </w:rPr>
        <w:t xml:space="preserve">Σύμφωνα με τον Παγκόσμιο Οργανισμό Υγείας (ΠΟΥ), </w:t>
      </w:r>
      <w:r w:rsidR="000D26B4">
        <w:rPr>
          <w:sz w:val="24"/>
          <w:szCs w:val="24"/>
        </w:rPr>
        <w:t xml:space="preserve">ο εμβολιασμός συμβάλει </w:t>
      </w:r>
      <w:r w:rsidR="000D26B4" w:rsidRPr="007408CC">
        <w:rPr>
          <w:sz w:val="24"/>
          <w:szCs w:val="24"/>
        </w:rPr>
        <w:t>κάθε χρόνο</w:t>
      </w:r>
      <w:r w:rsidR="000D26B4">
        <w:rPr>
          <w:sz w:val="24"/>
          <w:szCs w:val="24"/>
        </w:rPr>
        <w:t xml:space="preserve"> στην πρόληψη περισσότερων από</w:t>
      </w:r>
      <w:r w:rsidR="000D26B4" w:rsidRPr="007408CC">
        <w:rPr>
          <w:sz w:val="24"/>
          <w:szCs w:val="24"/>
        </w:rPr>
        <w:t xml:space="preserve"> </w:t>
      </w:r>
      <w:r w:rsidR="000D26B4">
        <w:rPr>
          <w:sz w:val="24"/>
          <w:szCs w:val="24"/>
        </w:rPr>
        <w:t xml:space="preserve">δυο </w:t>
      </w:r>
      <w:r w:rsidR="000D26B4" w:rsidRPr="007408CC">
        <w:rPr>
          <w:sz w:val="24"/>
          <w:szCs w:val="24"/>
        </w:rPr>
        <w:t>εκατομμύρια θ</w:t>
      </w:r>
      <w:r w:rsidR="000D26B4">
        <w:rPr>
          <w:sz w:val="24"/>
          <w:szCs w:val="24"/>
        </w:rPr>
        <w:t>ανάτων σε όλο τον κόσμο.</w:t>
      </w:r>
      <w:r w:rsidR="000D26B4" w:rsidRPr="0041567C">
        <w:rPr>
          <w:sz w:val="24"/>
          <w:szCs w:val="24"/>
        </w:rPr>
        <w:t xml:space="preserve"> </w:t>
      </w:r>
      <w:r w:rsidR="000D26B4">
        <w:rPr>
          <w:sz w:val="24"/>
          <w:szCs w:val="24"/>
        </w:rPr>
        <w:t xml:space="preserve">Η δωρεάν εξασφάλιση των εμβολίων κατά του κορωνοϊού για όλους τους πολίτες αποτελεί μια σημαντική κοινωνική και υγειονομική κατάκτηση και το μοναδικό όπλο που διαθέτουμε για να μπορέσουμε να δημιουργήσουμε ένα τοίχος ανοσίας απέναντι σε αυτό το θανατηφόρο ιό.  </w:t>
      </w:r>
    </w:p>
    <w:p w14:paraId="7EB711D6" w14:textId="25B6DDB2" w:rsidR="000D26B4" w:rsidRDefault="000D26B4" w:rsidP="007420FC">
      <w:pPr>
        <w:ind w:left="-284"/>
        <w:jc w:val="both"/>
        <w:rPr>
          <w:sz w:val="24"/>
          <w:szCs w:val="24"/>
        </w:rPr>
      </w:pPr>
      <w:r>
        <w:rPr>
          <w:sz w:val="24"/>
          <w:szCs w:val="24"/>
        </w:rPr>
        <w:t>Η απόφαση του εμβολιασμού είναι κρίσιμης ηθικής</w:t>
      </w:r>
      <w:r w:rsidR="007A0759">
        <w:rPr>
          <w:sz w:val="24"/>
          <w:szCs w:val="24"/>
        </w:rPr>
        <w:t>,</w:t>
      </w:r>
      <w:r w:rsidR="00A86F56">
        <w:rPr>
          <w:sz w:val="24"/>
          <w:szCs w:val="24"/>
        </w:rPr>
        <w:t xml:space="preserve"> κοινωνικής</w:t>
      </w:r>
      <w:r>
        <w:rPr>
          <w:sz w:val="24"/>
          <w:szCs w:val="24"/>
        </w:rPr>
        <w:t xml:space="preserve"> </w:t>
      </w:r>
      <w:r w:rsidR="007A0759">
        <w:rPr>
          <w:sz w:val="24"/>
          <w:szCs w:val="24"/>
        </w:rPr>
        <w:t xml:space="preserve">και υγειονομικής </w:t>
      </w:r>
      <w:r>
        <w:rPr>
          <w:sz w:val="24"/>
          <w:szCs w:val="24"/>
        </w:rPr>
        <w:t>σημασίας και συνάδει με τη</w:t>
      </w:r>
      <w:r w:rsidR="00831C3F">
        <w:rPr>
          <w:sz w:val="24"/>
          <w:szCs w:val="24"/>
        </w:rPr>
        <w:t xml:space="preserve">ν ατομική και </w:t>
      </w:r>
      <w:r>
        <w:rPr>
          <w:sz w:val="24"/>
          <w:szCs w:val="24"/>
        </w:rPr>
        <w:t xml:space="preserve">συλλογική μας υποχρέωση να προστατεύσουμε </w:t>
      </w:r>
      <w:r w:rsidR="00A86F56">
        <w:rPr>
          <w:sz w:val="24"/>
          <w:szCs w:val="24"/>
        </w:rPr>
        <w:t>τους εαυτούς μας και τους</w:t>
      </w:r>
      <w:r>
        <w:rPr>
          <w:sz w:val="24"/>
          <w:szCs w:val="24"/>
        </w:rPr>
        <w:t xml:space="preserve"> συνανθρώπους μας που κινδυνεύουν περισσότερο από τις δυσμενείς επιπτώσεις της νόσου.</w:t>
      </w:r>
    </w:p>
    <w:p w14:paraId="325985CA" w14:textId="1C224081" w:rsidR="000D26B4" w:rsidRPr="001E3ADE" w:rsidRDefault="007A79D6" w:rsidP="007420FC">
      <w:pPr>
        <w:ind w:left="-284"/>
        <w:jc w:val="both"/>
        <w:rPr>
          <w:b/>
          <w:bCs/>
          <w:sz w:val="32"/>
          <w:szCs w:val="32"/>
        </w:rPr>
      </w:pPr>
      <w:r>
        <w:rPr>
          <w:noProof/>
        </w:rPr>
        <w:drawing>
          <wp:anchor distT="0" distB="0" distL="114300" distR="114300" simplePos="0" relativeHeight="251659264" behindDoc="1" locked="0" layoutInCell="1" allowOverlap="1" wp14:anchorId="083BA226" wp14:editId="5E6A988A">
            <wp:simplePos x="0" y="0"/>
            <wp:positionH relativeFrom="column">
              <wp:posOffset>-1090930</wp:posOffset>
            </wp:positionH>
            <wp:positionV relativeFrom="paragraph">
              <wp:posOffset>1938427</wp:posOffset>
            </wp:positionV>
            <wp:extent cx="8290560" cy="11277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90560" cy="1127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26B4">
        <w:rPr>
          <w:sz w:val="24"/>
          <w:szCs w:val="24"/>
        </w:rPr>
        <w:t>Σ’ αυτό το πλαίσιο, η Περιφέρεια Κρήτης</w:t>
      </w:r>
      <w:r w:rsidR="00A86F56">
        <w:rPr>
          <w:sz w:val="24"/>
          <w:szCs w:val="24"/>
        </w:rPr>
        <w:t>, σε συνεργασία με τους Ιατρικούς Συλλόγους της Κρήτης, Ηρακλείου, Χανίων, Ρεθύμνου, Λασιθίου και Σητείας</w:t>
      </w:r>
      <w:r w:rsidR="00460659">
        <w:rPr>
          <w:sz w:val="24"/>
          <w:szCs w:val="24"/>
        </w:rPr>
        <w:t xml:space="preserve"> </w:t>
      </w:r>
      <w:r w:rsidR="00A86F56">
        <w:rPr>
          <w:sz w:val="24"/>
          <w:szCs w:val="24"/>
        </w:rPr>
        <w:t>και τους επιστημονικούς φορείς του νησιού,</w:t>
      </w:r>
      <w:r w:rsidR="000D26B4">
        <w:rPr>
          <w:sz w:val="24"/>
          <w:szCs w:val="24"/>
        </w:rPr>
        <w:t xml:space="preserve"> σχεδιάζει και υλοποιεί εκστρατεία ενημέρωσης, ευαισθητοποίησης και ενίσχυσης της επίγνωσης των επαγγελματιών υγείας και τ</w:t>
      </w:r>
      <w:r w:rsidR="00A86F56">
        <w:rPr>
          <w:sz w:val="24"/>
          <w:szCs w:val="24"/>
        </w:rPr>
        <w:t>ων πολιτών</w:t>
      </w:r>
      <w:r w:rsidR="000D26B4">
        <w:rPr>
          <w:sz w:val="24"/>
          <w:szCs w:val="24"/>
        </w:rPr>
        <w:t xml:space="preserve"> για την αναγκαιότητα και τη σημασία του εμβολιασμού έναντι του κορωνοϊού. </w:t>
      </w:r>
      <w:r w:rsidR="00A86F56">
        <w:rPr>
          <w:sz w:val="24"/>
          <w:szCs w:val="24"/>
        </w:rPr>
        <w:t>Ξεκινάμε με την Ε</w:t>
      </w:r>
      <w:r w:rsidR="000D26B4">
        <w:rPr>
          <w:sz w:val="24"/>
          <w:szCs w:val="24"/>
        </w:rPr>
        <w:t xml:space="preserve">πιστημονική </w:t>
      </w:r>
      <w:r w:rsidR="00460659">
        <w:rPr>
          <w:sz w:val="24"/>
          <w:szCs w:val="24"/>
        </w:rPr>
        <w:t>Εκδήλωση</w:t>
      </w:r>
      <w:r w:rsidR="000D26B4">
        <w:rPr>
          <w:sz w:val="24"/>
          <w:szCs w:val="24"/>
        </w:rPr>
        <w:t xml:space="preserve">, που διοργανώνεται με τη </w:t>
      </w:r>
      <w:r w:rsidR="00034F02">
        <w:rPr>
          <w:sz w:val="24"/>
          <w:szCs w:val="24"/>
        </w:rPr>
        <w:t>σ</w:t>
      </w:r>
      <w:r w:rsidR="000D26B4">
        <w:rPr>
          <w:sz w:val="24"/>
          <w:szCs w:val="24"/>
        </w:rPr>
        <w:t>υμμετοχή των Ιατρικών Συλλόγων Κρήτης και καθηγητών του Πανεπιστημίου Κρήτης</w:t>
      </w:r>
      <w:r w:rsidR="00A86F56">
        <w:rPr>
          <w:sz w:val="24"/>
          <w:szCs w:val="24"/>
        </w:rPr>
        <w:t>,</w:t>
      </w:r>
      <w:r w:rsidR="000D26B4">
        <w:rPr>
          <w:sz w:val="24"/>
          <w:szCs w:val="24"/>
        </w:rPr>
        <w:t xml:space="preserve"> </w:t>
      </w:r>
      <w:r w:rsidR="00A86F56">
        <w:rPr>
          <w:sz w:val="24"/>
          <w:szCs w:val="24"/>
        </w:rPr>
        <w:t>την Κυριακή 10 Ιανουαρίου 2021, 11:00 με 1:00μ.μ. και απευθύνεται στους ιατρούς του νησιού</w:t>
      </w:r>
      <w:r w:rsidR="000D26B4">
        <w:rPr>
          <w:sz w:val="24"/>
          <w:szCs w:val="24"/>
        </w:rPr>
        <w:t>.</w:t>
      </w:r>
      <w:r w:rsidR="00034F02">
        <w:rPr>
          <w:sz w:val="24"/>
          <w:szCs w:val="24"/>
        </w:rPr>
        <w:t xml:space="preserve"> Θα ακολουθήσουν ανάλογες στοχευμένες δράσεις για τους επαγγελματίες υγείας και το ευρύ κοινό.</w:t>
      </w:r>
    </w:p>
    <w:p w14:paraId="2241AC1B" w14:textId="7DB0B804" w:rsidR="001E3ADE" w:rsidRDefault="001E3ADE" w:rsidP="009D621B"/>
    <w:p w14:paraId="39F00628" w14:textId="7F907A58" w:rsidR="007420FC" w:rsidRPr="00067A93" w:rsidRDefault="00E762BB" w:rsidP="003E0467">
      <w:pPr>
        <w:ind w:left="-426"/>
        <w:jc w:val="both"/>
        <w:rPr>
          <w:sz w:val="24"/>
          <w:szCs w:val="24"/>
        </w:rPr>
      </w:pPr>
      <w:r>
        <w:rPr>
          <w:noProof/>
        </w:rPr>
        <w:drawing>
          <wp:anchor distT="0" distB="0" distL="114300" distR="114300" simplePos="0" relativeHeight="251672576" behindDoc="1" locked="0" layoutInCell="1" allowOverlap="1" wp14:anchorId="19D21F04" wp14:editId="35A01015">
            <wp:simplePos x="0" y="0"/>
            <wp:positionH relativeFrom="column">
              <wp:posOffset>-6774180</wp:posOffset>
            </wp:positionH>
            <wp:positionV relativeFrom="paragraph">
              <wp:posOffset>-1202055</wp:posOffset>
            </wp:positionV>
            <wp:extent cx="17524095" cy="13751987"/>
            <wp:effectExtent l="0" t="0" r="1905" b="2540"/>
            <wp:wrapNone/>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34971" cy="137605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0467">
        <w:rPr>
          <w:sz w:val="24"/>
          <w:szCs w:val="24"/>
        </w:rPr>
        <w:t xml:space="preserve"> </w:t>
      </w:r>
    </w:p>
    <w:tbl>
      <w:tblPr>
        <w:tblStyle w:val="21"/>
        <w:tblpPr w:leftFromText="180" w:rightFromText="180" w:vertAnchor="text" w:horzAnchor="margin" w:tblpY="-58"/>
        <w:tblW w:w="9776" w:type="dxa"/>
        <w:tblLook w:val="04A0" w:firstRow="1" w:lastRow="0" w:firstColumn="1" w:lastColumn="0" w:noHBand="0" w:noVBand="1"/>
      </w:tblPr>
      <w:tblGrid>
        <w:gridCol w:w="1696"/>
        <w:gridCol w:w="3828"/>
        <w:gridCol w:w="4252"/>
      </w:tblGrid>
      <w:tr w:rsidR="003E0467" w:rsidRPr="00FA1C1A" w14:paraId="759BCB99" w14:textId="77777777" w:rsidTr="003E0467">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9776" w:type="dxa"/>
            <w:gridSpan w:val="3"/>
          </w:tcPr>
          <w:p w14:paraId="47B516F8" w14:textId="7A7D73AD" w:rsidR="003E0467" w:rsidRPr="003E0467" w:rsidRDefault="003E0467" w:rsidP="003E0467">
            <w:pPr>
              <w:spacing w:after="200" w:line="276" w:lineRule="auto"/>
              <w:jc w:val="center"/>
              <w:rPr>
                <w:rFonts w:ascii="Times New Roman" w:eastAsia="Calibri" w:hAnsi="Times New Roman" w:cs="Times New Roman"/>
                <w:sz w:val="28"/>
                <w:szCs w:val="28"/>
              </w:rPr>
            </w:pPr>
            <w:r w:rsidRPr="003E0467">
              <w:rPr>
                <w:rFonts w:ascii="Times New Roman" w:eastAsia="Calibri" w:hAnsi="Times New Roman" w:cs="Times New Roman"/>
                <w:sz w:val="28"/>
                <w:szCs w:val="28"/>
              </w:rPr>
              <w:t>ΠΡΟΓΡΑΜΜΑ ΔΙΑΔΙΚΤΥΑΚΗΣ ΕΠΙΣΤΗΜΟΝΙΚΗΣ ΕΚΔΗΛΩΣΗΣ</w:t>
            </w:r>
          </w:p>
          <w:p w14:paraId="28291DA3" w14:textId="1C4CC1D7" w:rsidR="003E0467" w:rsidRPr="00641976" w:rsidRDefault="003E0467" w:rsidP="003F6FE8">
            <w:pPr>
              <w:spacing w:after="200" w:line="276" w:lineRule="auto"/>
              <w:jc w:val="both"/>
              <w:rPr>
                <w:rFonts w:ascii="Calibri" w:eastAsia="Calibri" w:hAnsi="Calibri" w:cs="Times New Roman"/>
                <w:sz w:val="24"/>
                <w:szCs w:val="24"/>
                <w:u w:val="single"/>
              </w:rPr>
            </w:pPr>
            <w:r w:rsidRPr="00641976">
              <w:rPr>
                <w:rFonts w:ascii="Calibri" w:eastAsia="Calibri" w:hAnsi="Calibri" w:cs="Times New Roman"/>
                <w:sz w:val="28"/>
                <w:szCs w:val="28"/>
                <w:u w:val="single"/>
              </w:rPr>
              <w:t>Συντονιστές</w:t>
            </w:r>
            <w:r w:rsidRPr="00641976">
              <w:rPr>
                <w:rFonts w:ascii="Calibri" w:eastAsia="Calibri" w:hAnsi="Calibri" w:cs="Times New Roman"/>
                <w:b w:val="0"/>
                <w:bCs w:val="0"/>
                <w:sz w:val="28"/>
                <w:szCs w:val="28"/>
                <w:u w:val="single"/>
              </w:rPr>
              <w:t xml:space="preserve">: </w:t>
            </w:r>
            <w:r w:rsidRPr="00641976">
              <w:rPr>
                <w:rFonts w:ascii="Calibri" w:eastAsia="Calibri" w:hAnsi="Calibri" w:cs="Times New Roman"/>
                <w:b w:val="0"/>
                <w:bCs w:val="0"/>
                <w:sz w:val="24"/>
                <w:szCs w:val="24"/>
                <w:u w:val="single"/>
              </w:rPr>
              <w:t xml:space="preserve"> </w:t>
            </w:r>
          </w:p>
          <w:p w14:paraId="4C62C723" w14:textId="26911377" w:rsidR="003E0467" w:rsidRPr="00DC11D5" w:rsidRDefault="003E0467" w:rsidP="003F6FE8">
            <w:pPr>
              <w:spacing w:after="200" w:line="276" w:lineRule="auto"/>
              <w:jc w:val="both"/>
              <w:rPr>
                <w:rFonts w:ascii="Calibri" w:eastAsia="Calibri" w:hAnsi="Calibri" w:cs="Times New Roman"/>
                <w:sz w:val="24"/>
                <w:szCs w:val="24"/>
              </w:rPr>
            </w:pPr>
            <w:r w:rsidRPr="00641976">
              <w:rPr>
                <w:rFonts w:ascii="Calibri" w:eastAsia="Calibri" w:hAnsi="Calibri" w:cs="Times New Roman"/>
                <w:sz w:val="24"/>
                <w:szCs w:val="24"/>
              </w:rPr>
              <w:t>Λάμπρος Ν. Βαμβακάς,</w:t>
            </w:r>
            <w:r>
              <w:rPr>
                <w:rFonts w:ascii="Calibri" w:eastAsia="Calibri" w:hAnsi="Calibri" w:cs="Times New Roman"/>
                <w:b w:val="0"/>
                <w:bCs w:val="0"/>
                <w:sz w:val="24"/>
                <w:szCs w:val="24"/>
              </w:rPr>
              <w:t xml:space="preserve"> Αντιπεριφερειάρχης Δημόσιας Υγείας και Κοινωνικής Πολιτικής Περιφέρειας Κρήτης. Παθολόγος-Ογκολόγος,</w:t>
            </w:r>
            <w:r>
              <w:rPr>
                <w:rFonts w:ascii="Calibri" w:eastAsia="Calibri" w:hAnsi="Calibri" w:cs="Times New Roman"/>
                <w:sz w:val="24"/>
                <w:szCs w:val="24"/>
              </w:rPr>
              <w:t xml:space="preserve"> </w:t>
            </w:r>
            <w:r w:rsidRPr="00DC11D5">
              <w:rPr>
                <w:rFonts w:ascii="Calibri" w:eastAsia="Calibri" w:hAnsi="Calibri" w:cs="Times New Roman"/>
                <w:b w:val="0"/>
                <w:bCs w:val="0"/>
                <w:sz w:val="24"/>
                <w:szCs w:val="24"/>
                <w:lang w:val="en-US"/>
              </w:rPr>
              <w:t>MD</w:t>
            </w:r>
            <w:r w:rsidRPr="00DC11D5">
              <w:rPr>
                <w:rFonts w:ascii="Calibri" w:eastAsia="Calibri" w:hAnsi="Calibri" w:cs="Times New Roman"/>
                <w:b w:val="0"/>
                <w:bCs w:val="0"/>
                <w:sz w:val="24"/>
                <w:szCs w:val="24"/>
              </w:rPr>
              <w:t xml:space="preserve">, </w:t>
            </w:r>
            <w:r w:rsidRPr="00DC11D5">
              <w:rPr>
                <w:rFonts w:ascii="Calibri" w:eastAsia="Calibri" w:hAnsi="Calibri" w:cs="Times New Roman"/>
                <w:b w:val="0"/>
                <w:bCs w:val="0"/>
                <w:sz w:val="24"/>
                <w:szCs w:val="24"/>
                <w:lang w:val="en-US"/>
              </w:rPr>
              <w:t>PhD</w:t>
            </w:r>
            <w:r w:rsidRPr="00DC11D5">
              <w:rPr>
                <w:rFonts w:ascii="Calibri" w:eastAsia="Calibri" w:hAnsi="Calibri" w:cs="Times New Roman"/>
                <w:b w:val="0"/>
                <w:bCs w:val="0"/>
                <w:sz w:val="24"/>
                <w:szCs w:val="24"/>
              </w:rPr>
              <w:t>, Διευθυντής ΕΣΥ.</w:t>
            </w:r>
          </w:p>
          <w:p w14:paraId="21C22C0D" w14:textId="52363AE6" w:rsidR="00460659" w:rsidRDefault="003E0467" w:rsidP="003F6FE8">
            <w:pPr>
              <w:spacing w:after="200" w:line="276" w:lineRule="auto"/>
              <w:ind w:left="22" w:hanging="142"/>
              <w:jc w:val="both"/>
              <w:rPr>
                <w:rFonts w:ascii="Calibri" w:eastAsia="Calibri" w:hAnsi="Calibri" w:cs="Times New Roman"/>
                <w:b w:val="0"/>
                <w:bCs w:val="0"/>
                <w:sz w:val="24"/>
                <w:szCs w:val="24"/>
              </w:rPr>
            </w:pPr>
            <w:r w:rsidRPr="00641976">
              <w:rPr>
                <w:rFonts w:ascii="Calibri" w:eastAsia="Calibri" w:hAnsi="Calibri" w:cs="Times New Roman"/>
                <w:sz w:val="24"/>
                <w:szCs w:val="24"/>
              </w:rPr>
              <w:t xml:space="preserve"> </w:t>
            </w:r>
            <w:r w:rsidR="00460659">
              <w:rPr>
                <w:rFonts w:ascii="Calibri" w:eastAsia="Calibri" w:hAnsi="Calibri" w:cs="Times New Roman"/>
                <w:sz w:val="24"/>
                <w:szCs w:val="24"/>
              </w:rPr>
              <w:t xml:space="preserve"> </w:t>
            </w:r>
            <w:r w:rsidR="00460659" w:rsidRPr="00641976">
              <w:rPr>
                <w:rFonts w:ascii="Calibri" w:eastAsia="Calibri" w:hAnsi="Calibri" w:cs="Times New Roman"/>
                <w:sz w:val="24"/>
                <w:szCs w:val="24"/>
              </w:rPr>
              <w:t>Χάρης Βαβουρανάκης,</w:t>
            </w:r>
            <w:r w:rsidR="00460659">
              <w:rPr>
                <w:rFonts w:ascii="Calibri" w:eastAsia="Calibri" w:hAnsi="Calibri" w:cs="Times New Roman"/>
                <w:b w:val="0"/>
                <w:bCs w:val="0"/>
                <w:sz w:val="24"/>
                <w:szCs w:val="24"/>
              </w:rPr>
              <w:t xml:space="preserve"> Πρόεδρος Ιατρικού Συλλόγου Ηρακλείου. Ορθοπαιδικός-Χειρούργος</w:t>
            </w:r>
            <w:r w:rsidR="00460659">
              <w:rPr>
                <w:rFonts w:ascii="Calibri" w:eastAsia="Calibri" w:hAnsi="Calibri" w:cs="Times New Roman"/>
                <w:sz w:val="24"/>
                <w:szCs w:val="24"/>
              </w:rPr>
              <w:t>.</w:t>
            </w:r>
          </w:p>
          <w:p w14:paraId="00BB04E2" w14:textId="477B0D2D" w:rsidR="003E0467" w:rsidRDefault="00460659" w:rsidP="003F6FE8">
            <w:pPr>
              <w:spacing w:after="200" w:line="276" w:lineRule="auto"/>
              <w:ind w:left="22" w:hanging="142"/>
              <w:jc w:val="both"/>
              <w:rPr>
                <w:rFonts w:ascii="Calibri" w:eastAsia="Calibri" w:hAnsi="Calibri" w:cs="Times New Roman"/>
                <w:sz w:val="24"/>
                <w:szCs w:val="24"/>
              </w:rPr>
            </w:pPr>
            <w:r>
              <w:rPr>
                <w:rFonts w:ascii="Calibri" w:eastAsia="Calibri" w:hAnsi="Calibri" w:cs="Times New Roman"/>
                <w:sz w:val="24"/>
                <w:szCs w:val="24"/>
              </w:rPr>
              <w:t xml:space="preserve">  </w:t>
            </w:r>
            <w:r w:rsidR="003E0467" w:rsidRPr="00641976">
              <w:rPr>
                <w:rFonts w:ascii="Calibri" w:eastAsia="Calibri" w:hAnsi="Calibri" w:cs="Times New Roman"/>
                <w:sz w:val="24"/>
                <w:szCs w:val="24"/>
              </w:rPr>
              <w:t>Τάσος Φιλαλήθης</w:t>
            </w:r>
            <w:r w:rsidR="003E0467" w:rsidRPr="001E3ADE">
              <w:rPr>
                <w:rFonts w:ascii="Calibri" w:eastAsia="Calibri" w:hAnsi="Calibri" w:cs="Times New Roman"/>
                <w:b w:val="0"/>
                <w:bCs w:val="0"/>
                <w:sz w:val="24"/>
                <w:szCs w:val="24"/>
              </w:rPr>
              <w:t xml:space="preserve">, </w:t>
            </w:r>
            <w:r w:rsidR="003E0467">
              <w:rPr>
                <w:rFonts w:ascii="Calibri" w:eastAsia="Calibri" w:hAnsi="Calibri" w:cs="Times New Roman"/>
                <w:b w:val="0"/>
                <w:bCs w:val="0"/>
                <w:sz w:val="24"/>
                <w:szCs w:val="24"/>
              </w:rPr>
              <w:t>Ομότιμος Καθηγητής Κοινωνικής Ιατρικής-Προγραμματισμού Υγείας, Ιατρική Σχολή, Πανεπιστήμιο Κρήτης.</w:t>
            </w:r>
          </w:p>
          <w:p w14:paraId="21B6F3BF" w14:textId="77777777" w:rsidR="003E0467" w:rsidRPr="00641976" w:rsidRDefault="003E0467" w:rsidP="003E0467">
            <w:pPr>
              <w:spacing w:after="200" w:line="276" w:lineRule="auto"/>
              <w:ind w:left="-262" w:firstLine="262"/>
              <w:rPr>
                <w:rFonts w:ascii="Calibri" w:eastAsia="Calibri" w:hAnsi="Calibri" w:cs="Times New Roman"/>
                <w:b w:val="0"/>
                <w:bCs w:val="0"/>
                <w:sz w:val="28"/>
                <w:szCs w:val="28"/>
                <w:u w:val="single"/>
              </w:rPr>
            </w:pPr>
            <w:r w:rsidRPr="00641976">
              <w:rPr>
                <w:rFonts w:ascii="Calibri" w:eastAsia="Calibri" w:hAnsi="Calibri" w:cs="Times New Roman"/>
                <w:sz w:val="28"/>
                <w:szCs w:val="28"/>
                <w:u w:val="single"/>
              </w:rPr>
              <w:t>Χαιρετισμοί:</w:t>
            </w:r>
          </w:p>
          <w:p w14:paraId="02B1AF39" w14:textId="1B492018" w:rsidR="003E0467" w:rsidRPr="001E3ADE" w:rsidRDefault="003E0467" w:rsidP="003E0467">
            <w:pPr>
              <w:spacing w:after="200" w:line="276" w:lineRule="auto"/>
              <w:ind w:left="-262" w:firstLine="262"/>
              <w:rPr>
                <w:rFonts w:ascii="Calibri" w:eastAsia="Calibri" w:hAnsi="Calibri" w:cs="Times New Roman"/>
                <w:sz w:val="28"/>
                <w:szCs w:val="28"/>
              </w:rPr>
            </w:pPr>
            <w:r w:rsidRPr="00B42672">
              <w:rPr>
                <w:rFonts w:ascii="Calibri" w:eastAsia="Calibri" w:hAnsi="Calibri" w:cs="Times New Roman"/>
                <w:b w:val="0"/>
                <w:bCs w:val="0"/>
                <w:sz w:val="24"/>
                <w:szCs w:val="24"/>
              </w:rPr>
              <w:t>Πρόεδροι Ιατρικών Συλλόγων Κρήτης</w:t>
            </w:r>
          </w:p>
        </w:tc>
      </w:tr>
      <w:tr w:rsidR="003E0467" w:rsidRPr="00FA1C1A" w14:paraId="5F27B96E" w14:textId="77777777" w:rsidTr="003E0467">
        <w:trPr>
          <w:cnfStyle w:val="000000100000" w:firstRow="0" w:lastRow="0" w:firstColumn="0" w:lastColumn="0" w:oddVBand="0" w:evenVBand="0" w:oddHBand="1" w:evenHBand="0" w:firstRowFirstColumn="0" w:firstRowLastColumn="0" w:lastRowFirstColumn="0" w:lastRowLastColumn="0"/>
          <w:trHeight w:val="1624"/>
        </w:trPr>
        <w:tc>
          <w:tcPr>
            <w:cnfStyle w:val="001000000000" w:firstRow="0" w:lastRow="0" w:firstColumn="1" w:lastColumn="0" w:oddVBand="0" w:evenVBand="0" w:oddHBand="0" w:evenHBand="0" w:firstRowFirstColumn="0" w:firstRowLastColumn="0" w:lastRowFirstColumn="0" w:lastRowLastColumn="0"/>
            <w:tcW w:w="1696" w:type="dxa"/>
          </w:tcPr>
          <w:p w14:paraId="74DEA361" w14:textId="77777777" w:rsidR="003E0467" w:rsidRPr="000119B1" w:rsidRDefault="003E0467" w:rsidP="003E0467">
            <w:pPr>
              <w:spacing w:after="200" w:line="276" w:lineRule="auto"/>
              <w:rPr>
                <w:rFonts w:ascii="Calibri" w:eastAsia="Calibri" w:hAnsi="Calibri" w:cs="Times New Roman"/>
                <w:sz w:val="24"/>
                <w:szCs w:val="24"/>
                <w:lang w:val="en-US"/>
              </w:rPr>
            </w:pPr>
            <w:r>
              <w:rPr>
                <w:rFonts w:ascii="Calibri" w:eastAsia="Calibri" w:hAnsi="Calibri" w:cs="Times New Roman"/>
                <w:sz w:val="24"/>
                <w:szCs w:val="24"/>
                <w:lang w:val="en-US"/>
              </w:rPr>
              <w:t>11:15-11:30</w:t>
            </w:r>
          </w:p>
        </w:tc>
        <w:tc>
          <w:tcPr>
            <w:tcW w:w="3828" w:type="dxa"/>
          </w:tcPr>
          <w:p w14:paraId="1C2EC40A" w14:textId="17497289" w:rsidR="003E0467" w:rsidRPr="001E3ADE" w:rsidRDefault="003E0467" w:rsidP="003E0467">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sz w:val="24"/>
                <w:szCs w:val="24"/>
              </w:rPr>
            </w:pPr>
            <w:r w:rsidRPr="001E3ADE">
              <w:rPr>
                <w:rFonts w:ascii="Calibri" w:eastAsia="Calibri" w:hAnsi="Calibri" w:cs="Times New Roman"/>
                <w:b/>
                <w:bCs/>
                <w:sz w:val="24"/>
                <w:szCs w:val="24"/>
              </w:rPr>
              <w:t xml:space="preserve">Η πορεία της πανδημίας στη χώρα μας </w:t>
            </w:r>
          </w:p>
        </w:tc>
        <w:tc>
          <w:tcPr>
            <w:tcW w:w="4252" w:type="dxa"/>
          </w:tcPr>
          <w:p w14:paraId="49237A97" w14:textId="18B0F69B" w:rsidR="003E0467" w:rsidRDefault="003E0467" w:rsidP="003E0467">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r w:rsidRPr="008C669B">
              <w:rPr>
                <w:rFonts w:ascii="Calibri" w:eastAsia="Calibri" w:hAnsi="Calibri" w:cs="Times New Roman"/>
                <w:sz w:val="24"/>
                <w:szCs w:val="24"/>
              </w:rPr>
              <w:t>Αχιλλέας Γκίκας</w:t>
            </w:r>
            <w:r w:rsidRPr="008C4046">
              <w:rPr>
                <w:rFonts w:ascii="Calibri" w:eastAsia="Calibri" w:hAnsi="Calibri" w:cs="Times New Roman"/>
                <w:sz w:val="24"/>
                <w:szCs w:val="24"/>
              </w:rPr>
              <w:t xml:space="preserve">. </w:t>
            </w:r>
            <w:r w:rsidRPr="006C0AB0">
              <w:rPr>
                <w:rFonts w:ascii="Calibri" w:eastAsia="Calibri" w:hAnsi="Calibri" w:cs="Times New Roman"/>
                <w:sz w:val="24"/>
                <w:szCs w:val="24"/>
              </w:rPr>
              <w:t>Ομότιμος Καθηγητής Εσωτερικής Παθολογίας και Μολυσματικών Ασθενειών,</w:t>
            </w:r>
            <w:r w:rsidRPr="00641976">
              <w:rPr>
                <w:rFonts w:ascii="Calibri" w:eastAsia="Calibri" w:hAnsi="Calibri" w:cs="Times New Roman"/>
                <w:sz w:val="24"/>
                <w:szCs w:val="24"/>
              </w:rPr>
              <w:t xml:space="preserve"> </w:t>
            </w:r>
            <w:r>
              <w:rPr>
                <w:rFonts w:ascii="Calibri" w:eastAsia="Calibri" w:hAnsi="Calibri" w:cs="Times New Roman"/>
                <w:sz w:val="24"/>
                <w:szCs w:val="24"/>
              </w:rPr>
              <w:t>Ιατρική Σχολή,</w:t>
            </w:r>
            <w:r w:rsidRPr="006C0AB0">
              <w:rPr>
                <w:rFonts w:ascii="Calibri" w:eastAsia="Calibri" w:hAnsi="Calibri" w:cs="Times New Roman"/>
                <w:sz w:val="24"/>
                <w:szCs w:val="24"/>
              </w:rPr>
              <w:t xml:space="preserve"> Πανεπισ</w:t>
            </w:r>
            <w:r>
              <w:rPr>
                <w:rFonts w:ascii="Calibri" w:eastAsia="Calibri" w:hAnsi="Calibri" w:cs="Times New Roman"/>
                <w:sz w:val="24"/>
                <w:szCs w:val="24"/>
              </w:rPr>
              <w:t>τήμιο</w:t>
            </w:r>
            <w:r w:rsidRPr="006C0AB0">
              <w:rPr>
                <w:rFonts w:ascii="Calibri" w:eastAsia="Calibri" w:hAnsi="Calibri" w:cs="Times New Roman"/>
                <w:sz w:val="24"/>
                <w:szCs w:val="24"/>
              </w:rPr>
              <w:t xml:space="preserve"> Κρήτης.</w:t>
            </w:r>
            <w:r>
              <w:rPr>
                <w:rFonts w:ascii="Calibri" w:eastAsia="Calibri" w:hAnsi="Calibri" w:cs="Times New Roman"/>
                <w:sz w:val="24"/>
                <w:szCs w:val="24"/>
              </w:rPr>
              <w:t xml:space="preserve"> Μέλος Ειδικής Επιτροπής Εμπειρογνωμόνων Υπουργείου Υγείας.</w:t>
            </w:r>
          </w:p>
          <w:p w14:paraId="7122CD37" w14:textId="77777777" w:rsidR="003E0467" w:rsidRPr="00F628A4" w:rsidRDefault="003E0467" w:rsidP="003E0467">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p>
        </w:tc>
      </w:tr>
      <w:tr w:rsidR="003E0467" w:rsidRPr="00FA1C1A" w14:paraId="1335BE15" w14:textId="77777777" w:rsidTr="003E0467">
        <w:trPr>
          <w:trHeight w:val="618"/>
        </w:trPr>
        <w:tc>
          <w:tcPr>
            <w:cnfStyle w:val="001000000000" w:firstRow="0" w:lastRow="0" w:firstColumn="1" w:lastColumn="0" w:oddVBand="0" w:evenVBand="0" w:oddHBand="0" w:evenHBand="0" w:firstRowFirstColumn="0" w:firstRowLastColumn="0" w:lastRowFirstColumn="0" w:lastRowLastColumn="0"/>
            <w:tcW w:w="1696" w:type="dxa"/>
          </w:tcPr>
          <w:p w14:paraId="120193F2" w14:textId="77777777" w:rsidR="003E0467" w:rsidRPr="000119B1" w:rsidRDefault="003E0467" w:rsidP="003E0467">
            <w:pPr>
              <w:spacing w:after="200" w:line="276" w:lineRule="auto"/>
              <w:rPr>
                <w:rFonts w:ascii="Calibri" w:eastAsia="Calibri" w:hAnsi="Calibri" w:cs="Times New Roman"/>
                <w:sz w:val="24"/>
                <w:szCs w:val="24"/>
                <w:lang w:val="en-US"/>
              </w:rPr>
            </w:pPr>
            <w:r>
              <w:rPr>
                <w:rFonts w:ascii="Calibri" w:eastAsia="Calibri" w:hAnsi="Calibri" w:cs="Times New Roman"/>
                <w:sz w:val="24"/>
                <w:szCs w:val="24"/>
                <w:lang w:val="en-US"/>
              </w:rPr>
              <w:t>11:30-11:45</w:t>
            </w:r>
          </w:p>
        </w:tc>
        <w:tc>
          <w:tcPr>
            <w:tcW w:w="3828" w:type="dxa"/>
          </w:tcPr>
          <w:p w14:paraId="61955C5D" w14:textId="567530DE" w:rsidR="003E0467" w:rsidRPr="001E3ADE" w:rsidRDefault="003E0467" w:rsidP="003E0467">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4"/>
                <w:szCs w:val="24"/>
              </w:rPr>
            </w:pPr>
            <w:r w:rsidRPr="001E3ADE">
              <w:rPr>
                <w:rFonts w:ascii="Calibri" w:eastAsia="Calibri" w:hAnsi="Calibri" w:cs="Times New Roman"/>
                <w:b/>
                <w:bCs/>
                <w:sz w:val="24"/>
                <w:szCs w:val="24"/>
              </w:rPr>
              <w:t xml:space="preserve">Ανοσολογία της λοίμωξης και εργαστηριακά τεστ για τους </w:t>
            </w:r>
            <w:proofErr w:type="spellStart"/>
            <w:r w:rsidRPr="001E3ADE">
              <w:rPr>
                <w:rFonts w:ascii="Calibri" w:eastAsia="Calibri" w:hAnsi="Calibri" w:cs="Times New Roman"/>
                <w:b/>
                <w:bCs/>
                <w:sz w:val="24"/>
                <w:szCs w:val="24"/>
              </w:rPr>
              <w:t>εμβολιασθέντες</w:t>
            </w:r>
            <w:proofErr w:type="spellEnd"/>
          </w:p>
        </w:tc>
        <w:tc>
          <w:tcPr>
            <w:tcW w:w="4252" w:type="dxa"/>
          </w:tcPr>
          <w:p w14:paraId="3A05577E" w14:textId="06DA2656" w:rsidR="003E0467" w:rsidRPr="006C0AB0" w:rsidRDefault="003E0467" w:rsidP="003E0467">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8C669B">
              <w:rPr>
                <w:rFonts w:ascii="Calibri" w:eastAsia="Calibri" w:hAnsi="Calibri" w:cs="Times New Roman"/>
                <w:sz w:val="24"/>
                <w:szCs w:val="24"/>
              </w:rPr>
              <w:t xml:space="preserve">Γιώργος </w:t>
            </w:r>
            <w:proofErr w:type="spellStart"/>
            <w:r w:rsidRPr="008C669B">
              <w:rPr>
                <w:rFonts w:ascii="Calibri" w:eastAsia="Calibri" w:hAnsi="Calibri" w:cs="Times New Roman"/>
                <w:sz w:val="24"/>
                <w:szCs w:val="24"/>
              </w:rPr>
              <w:t>Σουρβίνος</w:t>
            </w:r>
            <w:proofErr w:type="spellEnd"/>
            <w:r w:rsidRPr="008C4046">
              <w:rPr>
                <w:rFonts w:ascii="Calibri" w:eastAsia="Calibri" w:hAnsi="Calibri" w:cs="Times New Roman"/>
                <w:sz w:val="24"/>
                <w:szCs w:val="24"/>
              </w:rPr>
              <w:t xml:space="preserve">. </w:t>
            </w:r>
            <w:r w:rsidRPr="006C0AB0">
              <w:rPr>
                <w:rFonts w:ascii="Calibri" w:eastAsia="Calibri" w:hAnsi="Calibri" w:cs="Times New Roman"/>
                <w:sz w:val="24"/>
                <w:szCs w:val="24"/>
              </w:rPr>
              <w:t xml:space="preserve"> Καθηγητής Κλινικής Ιολογίας, </w:t>
            </w:r>
            <w:r>
              <w:rPr>
                <w:rFonts w:ascii="Calibri" w:eastAsia="Calibri" w:hAnsi="Calibri" w:cs="Times New Roman"/>
                <w:sz w:val="24"/>
                <w:szCs w:val="24"/>
              </w:rPr>
              <w:t>Ιατρική Σχολή,</w:t>
            </w:r>
            <w:r w:rsidRPr="006C0AB0">
              <w:rPr>
                <w:rFonts w:ascii="Calibri" w:eastAsia="Calibri" w:hAnsi="Calibri" w:cs="Times New Roman"/>
                <w:sz w:val="24"/>
                <w:szCs w:val="24"/>
              </w:rPr>
              <w:t xml:space="preserve"> Πανεπιστ</w:t>
            </w:r>
            <w:r>
              <w:rPr>
                <w:rFonts w:ascii="Calibri" w:eastAsia="Calibri" w:hAnsi="Calibri" w:cs="Times New Roman"/>
                <w:sz w:val="24"/>
                <w:szCs w:val="24"/>
              </w:rPr>
              <w:t>ήμιο</w:t>
            </w:r>
            <w:r w:rsidRPr="006C0AB0">
              <w:rPr>
                <w:rFonts w:ascii="Calibri" w:eastAsia="Calibri" w:hAnsi="Calibri" w:cs="Times New Roman"/>
                <w:sz w:val="24"/>
                <w:szCs w:val="24"/>
              </w:rPr>
              <w:t xml:space="preserve"> Κρήτης. Μέλος ΔΣ Εθνικού Οργανισμού Δημόσιας Υγείας.</w:t>
            </w:r>
          </w:p>
          <w:p w14:paraId="79FA5257" w14:textId="77777777" w:rsidR="003E0467" w:rsidRPr="006C0AB0" w:rsidRDefault="003E0467" w:rsidP="003E0467">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p>
        </w:tc>
      </w:tr>
      <w:tr w:rsidR="003E0467" w:rsidRPr="00FA1C1A" w14:paraId="41F6DAE3" w14:textId="77777777" w:rsidTr="003E0467">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696" w:type="dxa"/>
          </w:tcPr>
          <w:p w14:paraId="0FC9E374" w14:textId="77777777" w:rsidR="003E0467" w:rsidRPr="000119B1" w:rsidRDefault="003E0467" w:rsidP="003E0467">
            <w:pPr>
              <w:spacing w:after="200" w:line="276" w:lineRule="auto"/>
              <w:rPr>
                <w:rFonts w:ascii="Calibri" w:eastAsia="Calibri" w:hAnsi="Calibri" w:cs="Times New Roman"/>
                <w:sz w:val="24"/>
                <w:szCs w:val="24"/>
                <w:lang w:val="en-US"/>
              </w:rPr>
            </w:pPr>
            <w:r>
              <w:rPr>
                <w:rFonts w:ascii="Calibri" w:eastAsia="Calibri" w:hAnsi="Calibri" w:cs="Times New Roman"/>
                <w:sz w:val="24"/>
                <w:szCs w:val="24"/>
                <w:lang w:val="en-US"/>
              </w:rPr>
              <w:t>11:45-12:00</w:t>
            </w:r>
          </w:p>
        </w:tc>
        <w:tc>
          <w:tcPr>
            <w:tcW w:w="3828" w:type="dxa"/>
          </w:tcPr>
          <w:p w14:paraId="4F2798FB" w14:textId="41B950EC" w:rsidR="003E0467" w:rsidRPr="001E3ADE" w:rsidRDefault="003E0467" w:rsidP="003E0467">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sz w:val="24"/>
                <w:szCs w:val="24"/>
              </w:rPr>
            </w:pPr>
            <w:r w:rsidRPr="001E3ADE">
              <w:rPr>
                <w:b/>
                <w:bCs/>
                <w:sz w:val="24"/>
                <w:szCs w:val="24"/>
              </w:rPr>
              <w:t>Φαρμακολογία της Covid-19</w:t>
            </w:r>
          </w:p>
        </w:tc>
        <w:tc>
          <w:tcPr>
            <w:tcW w:w="4252" w:type="dxa"/>
          </w:tcPr>
          <w:p w14:paraId="13E49C50" w14:textId="62144BBD" w:rsidR="003E0467" w:rsidRDefault="003E0467" w:rsidP="003E0467">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r w:rsidRPr="008C669B">
              <w:rPr>
                <w:rFonts w:ascii="Calibri" w:eastAsia="Calibri" w:hAnsi="Calibri" w:cs="Times New Roman"/>
                <w:sz w:val="24"/>
                <w:szCs w:val="24"/>
              </w:rPr>
              <w:t xml:space="preserve">Αχιλλέας </w:t>
            </w:r>
            <w:proofErr w:type="spellStart"/>
            <w:r w:rsidRPr="008C669B">
              <w:rPr>
                <w:rFonts w:ascii="Calibri" w:eastAsia="Calibri" w:hAnsi="Calibri" w:cs="Times New Roman"/>
                <w:sz w:val="24"/>
                <w:szCs w:val="24"/>
              </w:rPr>
              <w:t>Γραβάνης</w:t>
            </w:r>
            <w:proofErr w:type="spellEnd"/>
            <w:r w:rsidRPr="006C0AB0">
              <w:rPr>
                <w:rFonts w:ascii="Calibri" w:eastAsia="Calibri" w:hAnsi="Calibri" w:cs="Times New Roman"/>
                <w:sz w:val="24"/>
                <w:szCs w:val="24"/>
              </w:rPr>
              <w:t xml:space="preserve">. Καθηγητής Φαρμακολογίας, </w:t>
            </w:r>
            <w:r>
              <w:rPr>
                <w:rFonts w:ascii="Calibri" w:eastAsia="Calibri" w:hAnsi="Calibri" w:cs="Times New Roman"/>
                <w:sz w:val="24"/>
                <w:szCs w:val="24"/>
              </w:rPr>
              <w:t>Ιατρική Σχολή,</w:t>
            </w:r>
            <w:r w:rsidRPr="006C0AB0">
              <w:rPr>
                <w:rFonts w:ascii="Calibri" w:eastAsia="Calibri" w:hAnsi="Calibri" w:cs="Times New Roman"/>
                <w:sz w:val="24"/>
                <w:szCs w:val="24"/>
              </w:rPr>
              <w:t xml:space="preserve"> Πανεπιστ</w:t>
            </w:r>
            <w:r>
              <w:rPr>
                <w:rFonts w:ascii="Calibri" w:eastAsia="Calibri" w:hAnsi="Calibri" w:cs="Times New Roman"/>
                <w:sz w:val="24"/>
                <w:szCs w:val="24"/>
              </w:rPr>
              <w:t xml:space="preserve">ήμιο </w:t>
            </w:r>
            <w:r w:rsidRPr="006C0AB0">
              <w:rPr>
                <w:rFonts w:ascii="Calibri" w:eastAsia="Calibri" w:hAnsi="Calibri" w:cs="Times New Roman"/>
                <w:sz w:val="24"/>
                <w:szCs w:val="24"/>
              </w:rPr>
              <w:t>Κρήτης.</w:t>
            </w:r>
            <w:r>
              <w:rPr>
                <w:rFonts w:ascii="Calibri" w:eastAsia="Calibri" w:hAnsi="Calibri" w:cs="Times New Roman"/>
                <w:sz w:val="24"/>
                <w:szCs w:val="24"/>
              </w:rPr>
              <w:t xml:space="preserve"> </w:t>
            </w:r>
            <w:r w:rsidRPr="004C54DA">
              <w:rPr>
                <w:rFonts w:ascii="Calibri" w:eastAsia="Calibri" w:hAnsi="Calibri" w:cs="Times New Roman"/>
                <w:sz w:val="24"/>
                <w:szCs w:val="24"/>
              </w:rPr>
              <w:t xml:space="preserve"> Ερευνητής ΙΜΒΒ-ΙΤΕ.</w:t>
            </w:r>
          </w:p>
          <w:p w14:paraId="3D24A5BB" w14:textId="341139D6" w:rsidR="003E0467" w:rsidRPr="008C669B" w:rsidRDefault="003E0467" w:rsidP="003E0467">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p>
        </w:tc>
      </w:tr>
      <w:tr w:rsidR="003E0467" w:rsidRPr="00FA1C1A" w14:paraId="5365FD29" w14:textId="77777777" w:rsidTr="003E0467">
        <w:trPr>
          <w:trHeight w:val="1124"/>
        </w:trPr>
        <w:tc>
          <w:tcPr>
            <w:cnfStyle w:val="001000000000" w:firstRow="0" w:lastRow="0" w:firstColumn="1" w:lastColumn="0" w:oddVBand="0" w:evenVBand="0" w:oddHBand="0" w:evenHBand="0" w:firstRowFirstColumn="0" w:firstRowLastColumn="0" w:lastRowFirstColumn="0" w:lastRowLastColumn="0"/>
            <w:tcW w:w="1696" w:type="dxa"/>
          </w:tcPr>
          <w:p w14:paraId="36381C25" w14:textId="77777777" w:rsidR="003E0467" w:rsidRPr="008C4046" w:rsidRDefault="003E0467" w:rsidP="003E0467">
            <w:pPr>
              <w:spacing w:after="200" w:line="276" w:lineRule="auto"/>
              <w:rPr>
                <w:rFonts w:ascii="Calibri" w:eastAsia="Calibri" w:hAnsi="Calibri" w:cs="Times New Roman"/>
                <w:sz w:val="24"/>
                <w:szCs w:val="24"/>
                <w:lang w:val="en-US"/>
              </w:rPr>
            </w:pPr>
            <w:r>
              <w:rPr>
                <w:rFonts w:ascii="Calibri" w:eastAsia="Calibri" w:hAnsi="Calibri" w:cs="Times New Roman"/>
                <w:sz w:val="24"/>
                <w:szCs w:val="24"/>
                <w:lang w:val="en-US"/>
              </w:rPr>
              <w:t>12:00-12:15</w:t>
            </w:r>
          </w:p>
        </w:tc>
        <w:tc>
          <w:tcPr>
            <w:tcW w:w="3828" w:type="dxa"/>
          </w:tcPr>
          <w:p w14:paraId="219C7D94" w14:textId="780E3461" w:rsidR="003E0467" w:rsidRPr="001E3ADE" w:rsidRDefault="003E0467" w:rsidP="003E0467">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4"/>
                <w:szCs w:val="24"/>
              </w:rPr>
            </w:pPr>
            <w:r w:rsidRPr="001E3ADE">
              <w:rPr>
                <w:rFonts w:ascii="Calibri" w:eastAsia="Calibri" w:hAnsi="Calibri" w:cs="Times New Roman"/>
                <w:b/>
                <w:bCs/>
                <w:sz w:val="24"/>
                <w:szCs w:val="24"/>
              </w:rPr>
              <w:t>Η αναγκαιότητα του εμβολιασμού</w:t>
            </w:r>
          </w:p>
        </w:tc>
        <w:tc>
          <w:tcPr>
            <w:tcW w:w="4252" w:type="dxa"/>
          </w:tcPr>
          <w:p w14:paraId="0B8A4AD8" w14:textId="794A1E7E" w:rsidR="003E0467" w:rsidRPr="008C4046" w:rsidRDefault="003E0467" w:rsidP="003E0467">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F46CEC">
              <w:rPr>
                <w:rFonts w:ascii="Calibri" w:eastAsia="Calibri" w:hAnsi="Calibri" w:cs="Times New Roman"/>
                <w:sz w:val="24"/>
                <w:szCs w:val="24"/>
              </w:rPr>
              <w:t>Δ</w:t>
            </w:r>
            <w:r w:rsidRPr="008C669B">
              <w:rPr>
                <w:rFonts w:ascii="Calibri" w:eastAsia="Calibri" w:hAnsi="Calibri" w:cs="Times New Roman"/>
                <w:sz w:val="24"/>
                <w:szCs w:val="24"/>
              </w:rPr>
              <w:t xml:space="preserve">ιαμαντής </w:t>
            </w:r>
            <w:proofErr w:type="spellStart"/>
            <w:r w:rsidRPr="008C669B">
              <w:rPr>
                <w:rFonts w:ascii="Calibri" w:eastAsia="Calibri" w:hAnsi="Calibri" w:cs="Times New Roman"/>
                <w:sz w:val="24"/>
                <w:szCs w:val="24"/>
              </w:rPr>
              <w:t>Κοφτερίδης</w:t>
            </w:r>
            <w:proofErr w:type="spellEnd"/>
            <w:r>
              <w:rPr>
                <w:rFonts w:ascii="Calibri" w:eastAsia="Calibri" w:hAnsi="Calibri" w:cs="Times New Roman"/>
                <w:sz w:val="24"/>
                <w:szCs w:val="24"/>
              </w:rPr>
              <w:t xml:space="preserve">. </w:t>
            </w:r>
            <w:r w:rsidRPr="006C0AB0">
              <w:rPr>
                <w:rFonts w:ascii="Calibri" w:eastAsia="Calibri" w:hAnsi="Calibri" w:cs="Times New Roman"/>
                <w:sz w:val="24"/>
                <w:szCs w:val="24"/>
              </w:rPr>
              <w:t xml:space="preserve">Αναπληρωτής Καθηγητής Παθολογίας, </w:t>
            </w:r>
            <w:r>
              <w:rPr>
                <w:rFonts w:ascii="Calibri" w:eastAsia="Calibri" w:hAnsi="Calibri" w:cs="Times New Roman"/>
                <w:sz w:val="24"/>
                <w:szCs w:val="24"/>
              </w:rPr>
              <w:t>Ιατρική Σχολή</w:t>
            </w:r>
            <w:r w:rsidRPr="006C0AB0">
              <w:rPr>
                <w:rFonts w:ascii="Calibri" w:eastAsia="Calibri" w:hAnsi="Calibri" w:cs="Times New Roman"/>
                <w:sz w:val="24"/>
                <w:szCs w:val="24"/>
              </w:rPr>
              <w:t>, Πανεπιστ</w:t>
            </w:r>
            <w:r>
              <w:rPr>
                <w:rFonts w:ascii="Calibri" w:eastAsia="Calibri" w:hAnsi="Calibri" w:cs="Times New Roman"/>
                <w:sz w:val="24"/>
                <w:szCs w:val="24"/>
              </w:rPr>
              <w:t>ήμιο</w:t>
            </w:r>
            <w:r w:rsidRPr="006C0AB0">
              <w:rPr>
                <w:rFonts w:ascii="Calibri" w:eastAsia="Calibri" w:hAnsi="Calibri" w:cs="Times New Roman"/>
                <w:sz w:val="24"/>
                <w:szCs w:val="24"/>
              </w:rPr>
              <w:t xml:space="preserve"> Κρήτης.</w:t>
            </w:r>
          </w:p>
        </w:tc>
      </w:tr>
      <w:tr w:rsidR="003E0467" w:rsidRPr="00FA1C1A" w14:paraId="123E4FA8" w14:textId="77777777" w:rsidTr="003E0467">
        <w:trPr>
          <w:cnfStyle w:val="000000100000" w:firstRow="0" w:lastRow="0" w:firstColumn="0" w:lastColumn="0" w:oddVBand="0" w:evenVBand="0" w:oddHBand="1" w:evenHBand="0" w:firstRowFirstColumn="0" w:firstRowLastColumn="0" w:lastRowFirstColumn="0" w:lastRowLastColumn="0"/>
          <w:trHeight w:val="1390"/>
        </w:trPr>
        <w:tc>
          <w:tcPr>
            <w:cnfStyle w:val="001000000000" w:firstRow="0" w:lastRow="0" w:firstColumn="1" w:lastColumn="0" w:oddVBand="0" w:evenVBand="0" w:oddHBand="0" w:evenHBand="0" w:firstRowFirstColumn="0" w:firstRowLastColumn="0" w:lastRowFirstColumn="0" w:lastRowLastColumn="0"/>
            <w:tcW w:w="1696" w:type="dxa"/>
          </w:tcPr>
          <w:p w14:paraId="0AADECAF" w14:textId="77777777" w:rsidR="003E0467" w:rsidRPr="008C4046" w:rsidRDefault="003E0467" w:rsidP="003E0467">
            <w:pPr>
              <w:spacing w:after="200" w:line="276" w:lineRule="auto"/>
              <w:rPr>
                <w:rFonts w:ascii="Calibri" w:eastAsia="Calibri" w:hAnsi="Calibri" w:cs="Times New Roman"/>
                <w:sz w:val="24"/>
                <w:szCs w:val="24"/>
                <w:lang w:val="en-US"/>
              </w:rPr>
            </w:pPr>
            <w:r>
              <w:rPr>
                <w:rFonts w:ascii="Calibri" w:eastAsia="Calibri" w:hAnsi="Calibri" w:cs="Times New Roman"/>
                <w:sz w:val="24"/>
                <w:szCs w:val="24"/>
                <w:lang w:val="en-US"/>
              </w:rPr>
              <w:t>12:15-12:30</w:t>
            </w:r>
          </w:p>
        </w:tc>
        <w:tc>
          <w:tcPr>
            <w:tcW w:w="3828" w:type="dxa"/>
          </w:tcPr>
          <w:p w14:paraId="4D5DA06F" w14:textId="3D3DF05C" w:rsidR="003E0467" w:rsidRPr="001E3ADE" w:rsidRDefault="003E0467" w:rsidP="003E0467">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sz w:val="24"/>
                <w:szCs w:val="24"/>
              </w:rPr>
            </w:pPr>
            <w:r w:rsidRPr="001E3ADE">
              <w:rPr>
                <w:rFonts w:ascii="Calibri" w:eastAsia="Calibri" w:hAnsi="Calibri" w:cs="Times New Roman"/>
                <w:b/>
                <w:bCs/>
                <w:sz w:val="24"/>
                <w:szCs w:val="24"/>
              </w:rPr>
              <w:t>Ο εμβολιασμός και η Πρωτοβάθμια Φροντίδα Υγείας</w:t>
            </w:r>
          </w:p>
        </w:tc>
        <w:tc>
          <w:tcPr>
            <w:tcW w:w="4252" w:type="dxa"/>
          </w:tcPr>
          <w:p w14:paraId="1BE09845" w14:textId="1C2D2474" w:rsidR="003E0467" w:rsidRPr="001E3ADE" w:rsidRDefault="003E0467" w:rsidP="003E0467">
            <w:pPr>
              <w:jc w:val="both"/>
              <w:cnfStyle w:val="000000100000" w:firstRow="0" w:lastRow="0" w:firstColumn="0" w:lastColumn="0" w:oddVBand="0" w:evenVBand="0" w:oddHBand="1" w:evenHBand="0" w:firstRowFirstColumn="0" w:firstRowLastColumn="0" w:lastRowFirstColumn="0" w:lastRowLastColumn="0"/>
              <w:rPr>
                <w:sz w:val="24"/>
                <w:szCs w:val="24"/>
              </w:rPr>
            </w:pPr>
            <w:r w:rsidRPr="008C669B">
              <w:rPr>
                <w:rFonts w:ascii="Calibri" w:eastAsia="Calibri" w:hAnsi="Calibri" w:cs="Times New Roman"/>
                <w:sz w:val="24"/>
                <w:szCs w:val="24"/>
              </w:rPr>
              <w:t xml:space="preserve">Χρήστος </w:t>
            </w:r>
            <w:proofErr w:type="spellStart"/>
            <w:r w:rsidRPr="008C669B">
              <w:rPr>
                <w:rFonts w:ascii="Calibri" w:eastAsia="Calibri" w:hAnsi="Calibri" w:cs="Times New Roman"/>
                <w:sz w:val="24"/>
                <w:szCs w:val="24"/>
              </w:rPr>
              <w:t>Λιονής</w:t>
            </w:r>
            <w:proofErr w:type="spellEnd"/>
            <w:r w:rsidRPr="008C4046">
              <w:rPr>
                <w:rFonts w:ascii="Calibri" w:eastAsia="Calibri" w:hAnsi="Calibri" w:cs="Times New Roman"/>
                <w:sz w:val="24"/>
                <w:szCs w:val="24"/>
              </w:rPr>
              <w:t xml:space="preserve">. </w:t>
            </w:r>
            <w:r w:rsidRPr="00FC2D55">
              <w:rPr>
                <w:sz w:val="24"/>
                <w:szCs w:val="24"/>
              </w:rPr>
              <w:t xml:space="preserve">Καθηγητής Γενικής Ιατρικής και Πρωτοβάθμιας Φροντίδας Υγείας, </w:t>
            </w:r>
            <w:r>
              <w:rPr>
                <w:sz w:val="24"/>
                <w:szCs w:val="24"/>
              </w:rPr>
              <w:t>Ιατρική Σχολή</w:t>
            </w:r>
            <w:r w:rsidRPr="00FC2D55">
              <w:rPr>
                <w:sz w:val="24"/>
                <w:szCs w:val="24"/>
              </w:rPr>
              <w:t>, Πανεπιστ</w:t>
            </w:r>
            <w:r>
              <w:rPr>
                <w:sz w:val="24"/>
                <w:szCs w:val="24"/>
              </w:rPr>
              <w:t xml:space="preserve">ήμιο </w:t>
            </w:r>
            <w:r w:rsidRPr="00FC2D55">
              <w:rPr>
                <w:sz w:val="24"/>
                <w:szCs w:val="24"/>
              </w:rPr>
              <w:t>Κρήτης</w:t>
            </w:r>
            <w:r>
              <w:rPr>
                <w:sz w:val="24"/>
                <w:szCs w:val="24"/>
              </w:rPr>
              <w:t>.</w:t>
            </w:r>
          </w:p>
        </w:tc>
      </w:tr>
      <w:tr w:rsidR="003E0467" w:rsidRPr="00FA1C1A" w14:paraId="792037EE" w14:textId="77777777" w:rsidTr="006623C9">
        <w:trPr>
          <w:trHeight w:val="1390"/>
        </w:trPr>
        <w:tc>
          <w:tcPr>
            <w:cnfStyle w:val="001000000000" w:firstRow="0" w:lastRow="0" w:firstColumn="1" w:lastColumn="0" w:oddVBand="0" w:evenVBand="0" w:oddHBand="0" w:evenHBand="0" w:firstRowFirstColumn="0" w:firstRowLastColumn="0" w:lastRowFirstColumn="0" w:lastRowLastColumn="0"/>
            <w:tcW w:w="1696" w:type="dxa"/>
          </w:tcPr>
          <w:p w14:paraId="6BF10D47" w14:textId="51518122" w:rsidR="003E0467" w:rsidRPr="003E0467" w:rsidRDefault="003E0467" w:rsidP="003E0467">
            <w:pPr>
              <w:spacing w:line="276" w:lineRule="auto"/>
              <w:rPr>
                <w:rFonts w:ascii="Calibri" w:eastAsia="Calibri" w:hAnsi="Calibri" w:cs="Times New Roman"/>
                <w:sz w:val="24"/>
                <w:szCs w:val="24"/>
              </w:rPr>
            </w:pPr>
            <w:r>
              <w:rPr>
                <w:rFonts w:ascii="Calibri" w:eastAsia="Calibri" w:hAnsi="Calibri" w:cs="Times New Roman"/>
                <w:sz w:val="24"/>
                <w:szCs w:val="24"/>
              </w:rPr>
              <w:t>12:30-1:00</w:t>
            </w:r>
          </w:p>
        </w:tc>
        <w:tc>
          <w:tcPr>
            <w:tcW w:w="8080" w:type="dxa"/>
            <w:gridSpan w:val="2"/>
          </w:tcPr>
          <w:p w14:paraId="5EC32707" w14:textId="3716E68A" w:rsidR="003E0467" w:rsidRDefault="003E0467" w:rsidP="003E0467">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4"/>
                <w:szCs w:val="24"/>
              </w:rPr>
            </w:pPr>
            <w:r>
              <w:rPr>
                <w:rFonts w:ascii="Calibri" w:eastAsia="Calibri" w:hAnsi="Calibri" w:cs="Times New Roman"/>
                <w:b/>
                <w:bCs/>
                <w:sz w:val="24"/>
                <w:szCs w:val="24"/>
              </w:rPr>
              <w:t>Συζήτηση-Ερωτήσεις</w:t>
            </w:r>
          </w:p>
          <w:p w14:paraId="7FBD1905" w14:textId="77777777" w:rsidR="003E0467" w:rsidRDefault="003E0467" w:rsidP="003E0467">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24"/>
                <w:szCs w:val="24"/>
              </w:rPr>
            </w:pPr>
            <w:r>
              <w:rPr>
                <w:rFonts w:ascii="Calibri" w:eastAsia="Calibri" w:hAnsi="Calibri" w:cs="Times New Roman"/>
                <w:b/>
                <w:bCs/>
                <w:sz w:val="24"/>
                <w:szCs w:val="24"/>
              </w:rPr>
              <w:t>Λήξη Εκδήλωσης</w:t>
            </w:r>
          </w:p>
          <w:p w14:paraId="5D64A524" w14:textId="3E0AC94C" w:rsidR="003E0467" w:rsidRPr="008C669B" w:rsidRDefault="003E0467" w:rsidP="003E0467">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p>
        </w:tc>
      </w:tr>
    </w:tbl>
    <w:p w14:paraId="1E4C322C" w14:textId="2085A16D" w:rsidR="006C0AB0" w:rsidRDefault="003746EB" w:rsidP="007420FC">
      <w:pPr>
        <w:ind w:left="-426"/>
        <w:jc w:val="both"/>
        <w:rPr>
          <w:sz w:val="24"/>
          <w:szCs w:val="24"/>
        </w:rPr>
      </w:pPr>
      <w:r>
        <w:rPr>
          <w:sz w:val="24"/>
          <w:szCs w:val="24"/>
        </w:rPr>
        <w:t xml:space="preserve"> </w:t>
      </w:r>
    </w:p>
    <w:p w14:paraId="207AFDEC" w14:textId="3A01D785" w:rsidR="00B337C6" w:rsidRDefault="003E0467" w:rsidP="007420FC">
      <w:pPr>
        <w:ind w:left="-426"/>
        <w:jc w:val="both"/>
      </w:pPr>
      <w:r>
        <w:rPr>
          <w:noProof/>
        </w:rPr>
        <w:lastRenderedPageBreak/>
        <mc:AlternateContent>
          <mc:Choice Requires="wps">
            <w:drawing>
              <wp:anchor distT="0" distB="0" distL="114300" distR="114300" simplePos="0" relativeHeight="251674624" behindDoc="0" locked="0" layoutInCell="1" allowOverlap="1" wp14:anchorId="010BD77E" wp14:editId="01911B83">
                <wp:simplePos x="0" y="0"/>
                <wp:positionH relativeFrom="column">
                  <wp:posOffset>502920</wp:posOffset>
                </wp:positionH>
                <wp:positionV relativeFrom="paragraph">
                  <wp:posOffset>10795</wp:posOffset>
                </wp:positionV>
                <wp:extent cx="5518785" cy="1828800"/>
                <wp:effectExtent l="0" t="0" r="0" b="0"/>
                <wp:wrapSquare wrapText="bothSides"/>
                <wp:docPr id="3" name="Πλαίσιο κειμένου 3"/>
                <wp:cNvGraphicFramePr/>
                <a:graphic xmlns:a="http://schemas.openxmlformats.org/drawingml/2006/main">
                  <a:graphicData uri="http://schemas.microsoft.com/office/word/2010/wordprocessingShape">
                    <wps:wsp>
                      <wps:cNvSpPr txBox="1"/>
                      <wps:spPr>
                        <a:xfrm>
                          <a:off x="0" y="0"/>
                          <a:ext cx="5518785" cy="1828800"/>
                        </a:xfrm>
                        <a:prstGeom prst="rect">
                          <a:avLst/>
                        </a:prstGeom>
                        <a:noFill/>
                        <a:ln w="6350">
                          <a:noFill/>
                        </a:ln>
                      </wps:spPr>
                      <wps:txbx>
                        <w:txbxContent>
                          <w:p w14:paraId="66EA4EFE" w14:textId="76E3A1FF" w:rsidR="003E0467" w:rsidRPr="003E0467" w:rsidRDefault="003E0467" w:rsidP="003E0467">
                            <w:pPr>
                              <w:ind w:left="-426"/>
                              <w:jc w:val="center"/>
                              <w:rPr>
                                <w:b/>
                                <w:bCs/>
                              </w:rPr>
                            </w:pPr>
                            <w:r w:rsidRPr="003E0467">
                              <w:rPr>
                                <w:b/>
                                <w:bCs/>
                              </w:rPr>
                              <w:t xml:space="preserve">Η διαδικτυακή επιστημονική </w:t>
                            </w:r>
                            <w:r w:rsidR="00406D49">
                              <w:rPr>
                                <w:b/>
                                <w:bCs/>
                              </w:rPr>
                              <w:t>εκδήλωση</w:t>
                            </w:r>
                            <w:r w:rsidRPr="003E0467">
                              <w:rPr>
                                <w:b/>
                                <w:bCs/>
                              </w:rPr>
                              <w:t xml:space="preserve"> </w:t>
                            </w:r>
                            <w:r w:rsidR="00805ECA">
                              <w:rPr>
                                <w:b/>
                                <w:bCs/>
                              </w:rPr>
                              <w:t>θα προβληθεί</w:t>
                            </w:r>
                            <w:r w:rsidRPr="003E0467">
                              <w:rPr>
                                <w:b/>
                                <w:bCs/>
                              </w:rPr>
                              <w:t>, από τον κάτωθι σύνδεσμο:</w:t>
                            </w:r>
                          </w:p>
                          <w:p w14:paraId="0A8D5586" w14:textId="7D5F0792" w:rsidR="003E0467" w:rsidRPr="003E0467" w:rsidRDefault="00A51AC2" w:rsidP="003E0467">
                            <w:pPr>
                              <w:ind w:left="-426"/>
                              <w:jc w:val="center"/>
                              <w:rPr>
                                <w:b/>
                                <w:bCs/>
                              </w:rPr>
                            </w:pPr>
                            <w:hyperlink r:id="rId10" w:history="1">
                              <w:r w:rsidR="003E0467" w:rsidRPr="003E0467">
                                <w:rPr>
                                  <w:rStyle w:val="-"/>
                                  <w:b/>
                                  <w:bCs/>
                                  <w:sz w:val="24"/>
                                  <w:szCs w:val="24"/>
                                </w:rPr>
                                <w:t>https://zoom.us/j/97044792404</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010BD77E" id="_x0000_t202" coordsize="21600,21600" o:spt="202" path="m,l,21600r21600,l21600,xe">
                <v:stroke joinstyle="miter"/>
                <v:path gradientshapeok="t" o:connecttype="rect"/>
              </v:shapetype>
              <v:shape id="Πλαίσιο κειμένου 3" o:spid="_x0000_s1026" type="#_x0000_t202" style="position:absolute;left:0;text-align:left;margin-left:39.6pt;margin-top:.85pt;width:434.55pt;height:2in;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" filled="f" stroked="f" strokeweight=".5pt">
                <v:textbox style="mso-fit-shape-to-text:t">
                  <w:txbxContent>
                    <w:p w14:paraId="66EA4EFE" w14:textId="76E3A1FF" w:rsidR="003E0467" w:rsidRPr="003E0467" w:rsidRDefault="003E0467" w:rsidP="003E0467">
                      <w:pPr>
                        <w:ind w:left="-426"/>
                        <w:jc w:val="center"/>
                        <w:rPr>
                          <w:b/>
                          <w:bCs/>
                        </w:rPr>
                      </w:pPr>
                      <w:r w:rsidRPr="003E0467">
                        <w:rPr>
                          <w:b/>
                          <w:bCs/>
                        </w:rPr>
                        <w:t xml:space="preserve">Η διαδικτυακή επιστημονική </w:t>
                      </w:r>
                      <w:r w:rsidR="00406D49">
                        <w:rPr>
                          <w:b/>
                          <w:bCs/>
                        </w:rPr>
                        <w:t>εκδήλωση</w:t>
                      </w:r>
                      <w:r w:rsidRPr="003E0467">
                        <w:rPr>
                          <w:b/>
                          <w:bCs/>
                        </w:rPr>
                        <w:t xml:space="preserve"> </w:t>
                      </w:r>
                      <w:r w:rsidR="00805ECA">
                        <w:rPr>
                          <w:b/>
                          <w:bCs/>
                        </w:rPr>
                        <w:t>θα προβληθεί</w:t>
                      </w:r>
                      <w:r w:rsidRPr="003E0467">
                        <w:rPr>
                          <w:b/>
                          <w:bCs/>
                        </w:rPr>
                        <w:t>, από τον κάτωθι σύνδεσμο:</w:t>
                      </w:r>
                    </w:p>
                    <w:p w14:paraId="0A8D5586" w14:textId="7D5F0792" w:rsidR="003E0467" w:rsidRPr="003E0467" w:rsidRDefault="00130D73" w:rsidP="003E0467">
                      <w:pPr>
                        <w:ind w:left="-426"/>
                        <w:jc w:val="center"/>
                        <w:rPr>
                          <w:b/>
                          <w:bCs/>
                        </w:rPr>
                      </w:pPr>
                      <w:hyperlink r:id="rId11" w:history="1">
                        <w:r w:rsidR="003E0467" w:rsidRPr="003E0467">
                          <w:rPr>
                            <w:rStyle w:val="-"/>
                            <w:b/>
                            <w:bCs/>
                            <w:sz w:val="24"/>
                            <w:szCs w:val="24"/>
                          </w:rPr>
                          <w:t>https://zoom.us/j/97044792404</w:t>
                        </w:r>
                      </w:hyperlink>
                    </w:p>
                  </w:txbxContent>
                </v:textbox>
                <w10:wrap type="square"/>
              </v:shape>
            </w:pict>
          </mc:Fallback>
        </mc:AlternateContent>
      </w:r>
    </w:p>
    <w:sectPr w:rsidR="00B337C6" w:rsidSect="00565AB0">
      <w:headerReference w:type="default" r:id="rId12"/>
      <w:pgSz w:w="11906" w:h="16838"/>
      <w:pgMar w:top="160" w:right="849" w:bottom="284" w:left="99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C0A7F" w14:textId="77777777" w:rsidR="00A51AC2" w:rsidRDefault="00A51AC2" w:rsidP="0028403B">
      <w:pPr>
        <w:spacing w:after="0" w:line="240" w:lineRule="auto"/>
      </w:pPr>
      <w:r>
        <w:separator/>
      </w:r>
    </w:p>
  </w:endnote>
  <w:endnote w:type="continuationSeparator" w:id="0">
    <w:p w14:paraId="36CAB62F" w14:textId="77777777" w:rsidR="00A51AC2" w:rsidRDefault="00A51AC2" w:rsidP="0028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Courier New">
    <w:panose1 w:val="02070309020205020404"/>
    <w:charset w:val="A1"/>
    <w:family w:val="modern"/>
    <w:pitch w:val="fixed"/>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A43A1" w14:textId="77777777" w:rsidR="00A51AC2" w:rsidRDefault="00A51AC2" w:rsidP="0028403B">
      <w:pPr>
        <w:spacing w:after="0" w:line="240" w:lineRule="auto"/>
      </w:pPr>
      <w:r>
        <w:separator/>
      </w:r>
    </w:p>
  </w:footnote>
  <w:footnote w:type="continuationSeparator" w:id="0">
    <w:p w14:paraId="60166E89" w14:textId="77777777" w:rsidR="00A51AC2" w:rsidRDefault="00A51AC2" w:rsidP="00284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2C7FD" w14:textId="4A996C93" w:rsidR="0028403B" w:rsidRDefault="0028403B">
    <w:pPr>
      <w:pStyle w:val="a4"/>
    </w:pPr>
  </w:p>
  <w:p w14:paraId="4C354624" w14:textId="1D69B23A" w:rsidR="0028403B" w:rsidRDefault="00362B21" w:rsidP="0028403B">
    <w:pPr>
      <w:pStyle w:val="a4"/>
      <w:ind w:left="-1134" w:right="-382" w:hanging="142"/>
    </w:pPr>
    <w:r w:rsidRPr="00362B21">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9B"/>
    <w:rsid w:val="000119B1"/>
    <w:rsid w:val="00023FCB"/>
    <w:rsid w:val="00034B5C"/>
    <w:rsid w:val="00034F02"/>
    <w:rsid w:val="00040CF1"/>
    <w:rsid w:val="00067A93"/>
    <w:rsid w:val="000C0A10"/>
    <w:rsid w:val="000D161C"/>
    <w:rsid w:val="000D26B4"/>
    <w:rsid w:val="00107E38"/>
    <w:rsid w:val="00130D73"/>
    <w:rsid w:val="001823B3"/>
    <w:rsid w:val="001B0FD5"/>
    <w:rsid w:val="001D5B00"/>
    <w:rsid w:val="001E3ADE"/>
    <w:rsid w:val="00246E91"/>
    <w:rsid w:val="00276857"/>
    <w:rsid w:val="00281955"/>
    <w:rsid w:val="0028403B"/>
    <w:rsid w:val="002C6C21"/>
    <w:rsid w:val="0030684E"/>
    <w:rsid w:val="00362B21"/>
    <w:rsid w:val="00365248"/>
    <w:rsid w:val="003746EB"/>
    <w:rsid w:val="00377A02"/>
    <w:rsid w:val="003A7392"/>
    <w:rsid w:val="003B5F3E"/>
    <w:rsid w:val="003C4526"/>
    <w:rsid w:val="003C5432"/>
    <w:rsid w:val="003E0467"/>
    <w:rsid w:val="003F6FE8"/>
    <w:rsid w:val="00406D49"/>
    <w:rsid w:val="0041567C"/>
    <w:rsid w:val="004175D2"/>
    <w:rsid w:val="00460659"/>
    <w:rsid w:val="00462D61"/>
    <w:rsid w:val="0047632B"/>
    <w:rsid w:val="004B5B99"/>
    <w:rsid w:val="00530E54"/>
    <w:rsid w:val="005337AB"/>
    <w:rsid w:val="00565AB0"/>
    <w:rsid w:val="005A0EB8"/>
    <w:rsid w:val="005D60D7"/>
    <w:rsid w:val="00615709"/>
    <w:rsid w:val="00641976"/>
    <w:rsid w:val="006606EF"/>
    <w:rsid w:val="0069319B"/>
    <w:rsid w:val="006B4D86"/>
    <w:rsid w:val="006C0AB0"/>
    <w:rsid w:val="0071379F"/>
    <w:rsid w:val="00731D06"/>
    <w:rsid w:val="007408CC"/>
    <w:rsid w:val="007420FC"/>
    <w:rsid w:val="00756516"/>
    <w:rsid w:val="0079023F"/>
    <w:rsid w:val="00797116"/>
    <w:rsid w:val="007A0759"/>
    <w:rsid w:val="007A79D6"/>
    <w:rsid w:val="007C21BD"/>
    <w:rsid w:val="007E7699"/>
    <w:rsid w:val="00805ECA"/>
    <w:rsid w:val="00831C3F"/>
    <w:rsid w:val="008647F8"/>
    <w:rsid w:val="008C4046"/>
    <w:rsid w:val="008C669B"/>
    <w:rsid w:val="008E6257"/>
    <w:rsid w:val="009668AC"/>
    <w:rsid w:val="009D621B"/>
    <w:rsid w:val="009E2015"/>
    <w:rsid w:val="00A25218"/>
    <w:rsid w:val="00A51AC2"/>
    <w:rsid w:val="00A86F56"/>
    <w:rsid w:val="00AB7C87"/>
    <w:rsid w:val="00B337C6"/>
    <w:rsid w:val="00B348D0"/>
    <w:rsid w:val="00B42672"/>
    <w:rsid w:val="00B4317D"/>
    <w:rsid w:val="00B43B84"/>
    <w:rsid w:val="00B82991"/>
    <w:rsid w:val="00BB3E53"/>
    <w:rsid w:val="00BD5B9F"/>
    <w:rsid w:val="00D334E3"/>
    <w:rsid w:val="00D42FFB"/>
    <w:rsid w:val="00D871DF"/>
    <w:rsid w:val="00DC11D5"/>
    <w:rsid w:val="00DF7C0D"/>
    <w:rsid w:val="00E144C6"/>
    <w:rsid w:val="00E14E77"/>
    <w:rsid w:val="00E762BB"/>
    <w:rsid w:val="00EC2518"/>
    <w:rsid w:val="00F46CEC"/>
    <w:rsid w:val="00F628A4"/>
    <w:rsid w:val="00F838CD"/>
    <w:rsid w:val="00FA1C1A"/>
    <w:rsid w:val="00FB57A7"/>
    <w:rsid w:val="00FC2D55"/>
    <w:rsid w:val="00FE79A3"/>
    <w:rsid w:val="00FF1E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2C6D0"/>
  <w15:docId w15:val="{5ECB8665-DA14-4273-8830-E59B3A33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l-G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7C6"/>
  </w:style>
  <w:style w:type="paragraph" w:styleId="1">
    <w:name w:val="heading 1"/>
    <w:basedOn w:val="a"/>
    <w:next w:val="a"/>
    <w:link w:val="1Char"/>
    <w:uiPriority w:val="9"/>
    <w:qFormat/>
    <w:rsid w:val="00B337C6"/>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2">
    <w:name w:val="heading 2"/>
    <w:basedOn w:val="a"/>
    <w:next w:val="a"/>
    <w:link w:val="2Char"/>
    <w:uiPriority w:val="9"/>
    <w:semiHidden/>
    <w:unhideWhenUsed/>
    <w:qFormat/>
    <w:rsid w:val="00B337C6"/>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3">
    <w:name w:val="heading 3"/>
    <w:basedOn w:val="a"/>
    <w:next w:val="a"/>
    <w:link w:val="3Char"/>
    <w:uiPriority w:val="9"/>
    <w:semiHidden/>
    <w:unhideWhenUsed/>
    <w:qFormat/>
    <w:rsid w:val="00B337C6"/>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4">
    <w:name w:val="heading 4"/>
    <w:basedOn w:val="a"/>
    <w:next w:val="a"/>
    <w:link w:val="4Char"/>
    <w:uiPriority w:val="9"/>
    <w:semiHidden/>
    <w:unhideWhenUsed/>
    <w:qFormat/>
    <w:rsid w:val="00B337C6"/>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5">
    <w:name w:val="heading 5"/>
    <w:basedOn w:val="a"/>
    <w:next w:val="a"/>
    <w:link w:val="5Char"/>
    <w:uiPriority w:val="9"/>
    <w:semiHidden/>
    <w:unhideWhenUsed/>
    <w:qFormat/>
    <w:rsid w:val="00B337C6"/>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6">
    <w:name w:val="heading 6"/>
    <w:basedOn w:val="a"/>
    <w:next w:val="a"/>
    <w:link w:val="6Char"/>
    <w:uiPriority w:val="9"/>
    <w:semiHidden/>
    <w:unhideWhenUsed/>
    <w:qFormat/>
    <w:rsid w:val="00B337C6"/>
    <w:pPr>
      <w:keepNext/>
      <w:keepLines/>
      <w:spacing w:before="40" w:after="0"/>
      <w:outlineLvl w:val="5"/>
    </w:pPr>
    <w:rPr>
      <w:rFonts w:asciiTheme="majorHAnsi" w:eastAsiaTheme="majorEastAsia" w:hAnsiTheme="majorHAnsi" w:cstheme="majorBidi"/>
      <w:color w:val="70AD47" w:themeColor="accent6"/>
    </w:rPr>
  </w:style>
  <w:style w:type="paragraph" w:styleId="7">
    <w:name w:val="heading 7"/>
    <w:basedOn w:val="a"/>
    <w:next w:val="a"/>
    <w:link w:val="7Char"/>
    <w:uiPriority w:val="9"/>
    <w:semiHidden/>
    <w:unhideWhenUsed/>
    <w:qFormat/>
    <w:rsid w:val="00B337C6"/>
    <w:pPr>
      <w:keepNext/>
      <w:keepLines/>
      <w:spacing w:before="40" w:after="0"/>
      <w:outlineLvl w:val="6"/>
    </w:pPr>
    <w:rPr>
      <w:rFonts w:asciiTheme="majorHAnsi" w:eastAsiaTheme="majorEastAsia" w:hAnsiTheme="majorHAnsi" w:cstheme="majorBidi"/>
      <w:b/>
      <w:bCs/>
      <w:color w:val="70AD47" w:themeColor="accent6"/>
    </w:rPr>
  </w:style>
  <w:style w:type="paragraph" w:styleId="8">
    <w:name w:val="heading 8"/>
    <w:basedOn w:val="a"/>
    <w:next w:val="a"/>
    <w:link w:val="8Char"/>
    <w:uiPriority w:val="9"/>
    <w:semiHidden/>
    <w:unhideWhenUsed/>
    <w:qFormat/>
    <w:rsid w:val="00B337C6"/>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9">
    <w:name w:val="heading 9"/>
    <w:basedOn w:val="a"/>
    <w:next w:val="a"/>
    <w:link w:val="9Char"/>
    <w:uiPriority w:val="9"/>
    <w:semiHidden/>
    <w:unhideWhenUsed/>
    <w:qFormat/>
    <w:rsid w:val="00B337C6"/>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8C6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8C669B"/>
    <w:rPr>
      <w:rFonts w:ascii="Courier New" w:eastAsia="Times New Roman" w:hAnsi="Courier New" w:cs="Courier New"/>
      <w:sz w:val="20"/>
      <w:szCs w:val="20"/>
      <w:lang w:eastAsia="el-GR"/>
    </w:rPr>
  </w:style>
  <w:style w:type="table" w:styleId="a3">
    <w:name w:val="Table Grid"/>
    <w:basedOn w:val="a1"/>
    <w:uiPriority w:val="39"/>
    <w:rsid w:val="00281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Απλός πίνακας 41"/>
    <w:basedOn w:val="a1"/>
    <w:uiPriority w:val="44"/>
    <w:rsid w:val="002819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1">
    <w:name w:val="Πίνακας 1 με ανοιχτόχρωμο πλέγμα - Έμφαση 31"/>
    <w:basedOn w:val="a1"/>
    <w:uiPriority w:val="46"/>
    <w:rsid w:val="0028195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
    <w:name w:val="Απλός πίνακας 21"/>
    <w:basedOn w:val="a1"/>
    <w:uiPriority w:val="42"/>
    <w:rsid w:val="0028195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4">
    <w:name w:val="header"/>
    <w:basedOn w:val="a"/>
    <w:link w:val="Char"/>
    <w:uiPriority w:val="99"/>
    <w:unhideWhenUsed/>
    <w:rsid w:val="0028403B"/>
    <w:pPr>
      <w:tabs>
        <w:tab w:val="center" w:pos="4153"/>
        <w:tab w:val="right" w:pos="8306"/>
      </w:tabs>
      <w:spacing w:after="0" w:line="240" w:lineRule="auto"/>
    </w:pPr>
  </w:style>
  <w:style w:type="character" w:customStyle="1" w:styleId="Char">
    <w:name w:val="Κεφαλίδα Char"/>
    <w:basedOn w:val="a0"/>
    <w:link w:val="a4"/>
    <w:uiPriority w:val="99"/>
    <w:rsid w:val="0028403B"/>
  </w:style>
  <w:style w:type="paragraph" w:styleId="a5">
    <w:name w:val="footer"/>
    <w:basedOn w:val="a"/>
    <w:link w:val="Char0"/>
    <w:uiPriority w:val="99"/>
    <w:unhideWhenUsed/>
    <w:rsid w:val="0028403B"/>
    <w:pPr>
      <w:tabs>
        <w:tab w:val="center" w:pos="4153"/>
        <w:tab w:val="right" w:pos="8306"/>
      </w:tabs>
      <w:spacing w:after="0" w:line="240" w:lineRule="auto"/>
    </w:pPr>
  </w:style>
  <w:style w:type="character" w:customStyle="1" w:styleId="Char0">
    <w:name w:val="Υποσέλιδο Char"/>
    <w:basedOn w:val="a0"/>
    <w:link w:val="a5"/>
    <w:uiPriority w:val="99"/>
    <w:rsid w:val="0028403B"/>
  </w:style>
  <w:style w:type="table" w:customStyle="1" w:styleId="11">
    <w:name w:val="Απλός πίνακας 11"/>
    <w:basedOn w:val="a1"/>
    <w:uiPriority w:val="41"/>
    <w:rsid w:val="001E3A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6">
    <w:name w:val="Balloon Text"/>
    <w:basedOn w:val="a"/>
    <w:link w:val="Char1"/>
    <w:uiPriority w:val="99"/>
    <w:semiHidden/>
    <w:unhideWhenUsed/>
    <w:rsid w:val="007A0759"/>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A0759"/>
    <w:rPr>
      <w:rFonts w:ascii="Segoe UI" w:hAnsi="Segoe UI" w:cs="Segoe UI"/>
      <w:sz w:val="18"/>
      <w:szCs w:val="18"/>
    </w:rPr>
  </w:style>
  <w:style w:type="character" w:styleId="a7">
    <w:name w:val="annotation reference"/>
    <w:basedOn w:val="a0"/>
    <w:uiPriority w:val="99"/>
    <w:semiHidden/>
    <w:unhideWhenUsed/>
    <w:rsid w:val="007A0759"/>
    <w:rPr>
      <w:sz w:val="16"/>
      <w:szCs w:val="16"/>
    </w:rPr>
  </w:style>
  <w:style w:type="paragraph" w:styleId="a8">
    <w:name w:val="annotation text"/>
    <w:basedOn w:val="a"/>
    <w:link w:val="Char2"/>
    <w:uiPriority w:val="99"/>
    <w:semiHidden/>
    <w:unhideWhenUsed/>
    <w:rsid w:val="007A0759"/>
    <w:pPr>
      <w:spacing w:line="240" w:lineRule="auto"/>
    </w:pPr>
    <w:rPr>
      <w:sz w:val="20"/>
      <w:szCs w:val="20"/>
    </w:rPr>
  </w:style>
  <w:style w:type="character" w:customStyle="1" w:styleId="Char2">
    <w:name w:val="Κείμενο σχολίου Char"/>
    <w:basedOn w:val="a0"/>
    <w:link w:val="a8"/>
    <w:uiPriority w:val="99"/>
    <w:semiHidden/>
    <w:rsid w:val="007A0759"/>
    <w:rPr>
      <w:sz w:val="20"/>
      <w:szCs w:val="20"/>
    </w:rPr>
  </w:style>
  <w:style w:type="paragraph" w:styleId="a9">
    <w:name w:val="annotation subject"/>
    <w:basedOn w:val="a8"/>
    <w:next w:val="a8"/>
    <w:link w:val="Char3"/>
    <w:uiPriority w:val="99"/>
    <w:semiHidden/>
    <w:unhideWhenUsed/>
    <w:rsid w:val="007A0759"/>
    <w:rPr>
      <w:b/>
      <w:bCs/>
    </w:rPr>
  </w:style>
  <w:style w:type="character" w:customStyle="1" w:styleId="Char3">
    <w:name w:val="Θέμα σχολίου Char"/>
    <w:basedOn w:val="Char2"/>
    <w:link w:val="a9"/>
    <w:uiPriority w:val="99"/>
    <w:semiHidden/>
    <w:rsid w:val="007A0759"/>
    <w:rPr>
      <w:b/>
      <w:bCs/>
      <w:sz w:val="20"/>
      <w:szCs w:val="20"/>
    </w:rPr>
  </w:style>
  <w:style w:type="character" w:styleId="-">
    <w:name w:val="Hyperlink"/>
    <w:basedOn w:val="a0"/>
    <w:uiPriority w:val="99"/>
    <w:unhideWhenUsed/>
    <w:rsid w:val="003746EB"/>
    <w:rPr>
      <w:color w:val="0563C1" w:themeColor="hyperlink"/>
      <w:u w:val="single"/>
    </w:rPr>
  </w:style>
  <w:style w:type="paragraph" w:styleId="Web">
    <w:name w:val="Normal (Web)"/>
    <w:basedOn w:val="a"/>
    <w:rsid w:val="007420F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a">
    <w:name w:val="Strong"/>
    <w:basedOn w:val="a0"/>
    <w:uiPriority w:val="22"/>
    <w:qFormat/>
    <w:rsid w:val="00B337C6"/>
    <w:rPr>
      <w:b/>
      <w:bCs/>
    </w:rPr>
  </w:style>
  <w:style w:type="character" w:customStyle="1" w:styleId="1Char">
    <w:name w:val="Επικεφαλίδα 1 Char"/>
    <w:basedOn w:val="a0"/>
    <w:link w:val="1"/>
    <w:uiPriority w:val="9"/>
    <w:rsid w:val="00B337C6"/>
    <w:rPr>
      <w:rFonts w:asciiTheme="majorHAnsi" w:eastAsiaTheme="majorEastAsia" w:hAnsiTheme="majorHAnsi" w:cstheme="majorBidi"/>
      <w:color w:val="538135" w:themeColor="accent6" w:themeShade="BF"/>
      <w:sz w:val="40"/>
      <w:szCs w:val="40"/>
    </w:rPr>
  </w:style>
  <w:style w:type="character" w:customStyle="1" w:styleId="2Char">
    <w:name w:val="Επικεφαλίδα 2 Char"/>
    <w:basedOn w:val="a0"/>
    <w:link w:val="2"/>
    <w:uiPriority w:val="9"/>
    <w:semiHidden/>
    <w:rsid w:val="00B337C6"/>
    <w:rPr>
      <w:rFonts w:asciiTheme="majorHAnsi" w:eastAsiaTheme="majorEastAsia" w:hAnsiTheme="majorHAnsi" w:cstheme="majorBidi"/>
      <w:color w:val="538135" w:themeColor="accent6" w:themeShade="BF"/>
      <w:sz w:val="28"/>
      <w:szCs w:val="28"/>
    </w:rPr>
  </w:style>
  <w:style w:type="character" w:customStyle="1" w:styleId="3Char">
    <w:name w:val="Επικεφαλίδα 3 Char"/>
    <w:basedOn w:val="a0"/>
    <w:link w:val="3"/>
    <w:uiPriority w:val="9"/>
    <w:semiHidden/>
    <w:rsid w:val="00B337C6"/>
    <w:rPr>
      <w:rFonts w:asciiTheme="majorHAnsi" w:eastAsiaTheme="majorEastAsia" w:hAnsiTheme="majorHAnsi" w:cstheme="majorBidi"/>
      <w:color w:val="538135" w:themeColor="accent6" w:themeShade="BF"/>
      <w:sz w:val="24"/>
      <w:szCs w:val="24"/>
    </w:rPr>
  </w:style>
  <w:style w:type="character" w:customStyle="1" w:styleId="4Char">
    <w:name w:val="Επικεφαλίδα 4 Char"/>
    <w:basedOn w:val="a0"/>
    <w:link w:val="4"/>
    <w:uiPriority w:val="9"/>
    <w:semiHidden/>
    <w:rsid w:val="00B337C6"/>
    <w:rPr>
      <w:rFonts w:asciiTheme="majorHAnsi" w:eastAsiaTheme="majorEastAsia" w:hAnsiTheme="majorHAnsi" w:cstheme="majorBidi"/>
      <w:color w:val="70AD47" w:themeColor="accent6"/>
      <w:sz w:val="22"/>
      <w:szCs w:val="22"/>
    </w:rPr>
  </w:style>
  <w:style w:type="character" w:customStyle="1" w:styleId="5Char">
    <w:name w:val="Επικεφαλίδα 5 Char"/>
    <w:basedOn w:val="a0"/>
    <w:link w:val="5"/>
    <w:uiPriority w:val="9"/>
    <w:semiHidden/>
    <w:rsid w:val="00B337C6"/>
    <w:rPr>
      <w:rFonts w:asciiTheme="majorHAnsi" w:eastAsiaTheme="majorEastAsia" w:hAnsiTheme="majorHAnsi" w:cstheme="majorBidi"/>
      <w:i/>
      <w:iCs/>
      <w:color w:val="70AD47" w:themeColor="accent6"/>
      <w:sz w:val="22"/>
      <w:szCs w:val="22"/>
    </w:rPr>
  </w:style>
  <w:style w:type="character" w:customStyle="1" w:styleId="6Char">
    <w:name w:val="Επικεφαλίδα 6 Char"/>
    <w:basedOn w:val="a0"/>
    <w:link w:val="6"/>
    <w:uiPriority w:val="9"/>
    <w:semiHidden/>
    <w:rsid w:val="00B337C6"/>
    <w:rPr>
      <w:rFonts w:asciiTheme="majorHAnsi" w:eastAsiaTheme="majorEastAsia" w:hAnsiTheme="majorHAnsi" w:cstheme="majorBidi"/>
      <w:color w:val="70AD47" w:themeColor="accent6"/>
    </w:rPr>
  </w:style>
  <w:style w:type="character" w:customStyle="1" w:styleId="7Char">
    <w:name w:val="Επικεφαλίδα 7 Char"/>
    <w:basedOn w:val="a0"/>
    <w:link w:val="7"/>
    <w:uiPriority w:val="9"/>
    <w:semiHidden/>
    <w:rsid w:val="00B337C6"/>
    <w:rPr>
      <w:rFonts w:asciiTheme="majorHAnsi" w:eastAsiaTheme="majorEastAsia" w:hAnsiTheme="majorHAnsi" w:cstheme="majorBidi"/>
      <w:b/>
      <w:bCs/>
      <w:color w:val="70AD47" w:themeColor="accent6"/>
    </w:rPr>
  </w:style>
  <w:style w:type="character" w:customStyle="1" w:styleId="8Char">
    <w:name w:val="Επικεφαλίδα 8 Char"/>
    <w:basedOn w:val="a0"/>
    <w:link w:val="8"/>
    <w:uiPriority w:val="9"/>
    <w:semiHidden/>
    <w:rsid w:val="00B337C6"/>
    <w:rPr>
      <w:rFonts w:asciiTheme="majorHAnsi" w:eastAsiaTheme="majorEastAsia" w:hAnsiTheme="majorHAnsi" w:cstheme="majorBidi"/>
      <w:b/>
      <w:bCs/>
      <w:i/>
      <w:iCs/>
      <w:color w:val="70AD47" w:themeColor="accent6"/>
      <w:sz w:val="20"/>
      <w:szCs w:val="20"/>
    </w:rPr>
  </w:style>
  <w:style w:type="character" w:customStyle="1" w:styleId="9Char">
    <w:name w:val="Επικεφαλίδα 9 Char"/>
    <w:basedOn w:val="a0"/>
    <w:link w:val="9"/>
    <w:uiPriority w:val="9"/>
    <w:semiHidden/>
    <w:rsid w:val="00B337C6"/>
    <w:rPr>
      <w:rFonts w:asciiTheme="majorHAnsi" w:eastAsiaTheme="majorEastAsia" w:hAnsiTheme="majorHAnsi" w:cstheme="majorBidi"/>
      <w:i/>
      <w:iCs/>
      <w:color w:val="70AD47" w:themeColor="accent6"/>
      <w:sz w:val="20"/>
      <w:szCs w:val="20"/>
    </w:rPr>
  </w:style>
  <w:style w:type="paragraph" w:styleId="ab">
    <w:name w:val="caption"/>
    <w:basedOn w:val="a"/>
    <w:next w:val="a"/>
    <w:uiPriority w:val="35"/>
    <w:semiHidden/>
    <w:unhideWhenUsed/>
    <w:qFormat/>
    <w:rsid w:val="00B337C6"/>
    <w:pPr>
      <w:spacing w:line="240" w:lineRule="auto"/>
    </w:pPr>
    <w:rPr>
      <w:b/>
      <w:bCs/>
      <w:smallCaps/>
      <w:color w:val="595959" w:themeColor="text1" w:themeTint="A6"/>
    </w:rPr>
  </w:style>
  <w:style w:type="paragraph" w:styleId="ac">
    <w:name w:val="Title"/>
    <w:basedOn w:val="a"/>
    <w:next w:val="a"/>
    <w:link w:val="Char4"/>
    <w:uiPriority w:val="10"/>
    <w:qFormat/>
    <w:rsid w:val="00B337C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Char4">
    <w:name w:val="Τίτλος Char"/>
    <w:basedOn w:val="a0"/>
    <w:link w:val="ac"/>
    <w:uiPriority w:val="10"/>
    <w:rsid w:val="00B337C6"/>
    <w:rPr>
      <w:rFonts w:asciiTheme="majorHAnsi" w:eastAsiaTheme="majorEastAsia" w:hAnsiTheme="majorHAnsi" w:cstheme="majorBidi"/>
      <w:color w:val="262626" w:themeColor="text1" w:themeTint="D9"/>
      <w:spacing w:val="-15"/>
      <w:sz w:val="96"/>
      <w:szCs w:val="96"/>
    </w:rPr>
  </w:style>
  <w:style w:type="paragraph" w:styleId="ad">
    <w:name w:val="Subtitle"/>
    <w:basedOn w:val="a"/>
    <w:next w:val="a"/>
    <w:link w:val="Char5"/>
    <w:uiPriority w:val="11"/>
    <w:qFormat/>
    <w:rsid w:val="00B337C6"/>
    <w:pPr>
      <w:numPr>
        <w:ilvl w:val="1"/>
      </w:numPr>
      <w:spacing w:line="240" w:lineRule="auto"/>
    </w:pPr>
    <w:rPr>
      <w:rFonts w:asciiTheme="majorHAnsi" w:eastAsiaTheme="majorEastAsia" w:hAnsiTheme="majorHAnsi" w:cstheme="majorBidi"/>
      <w:sz w:val="30"/>
      <w:szCs w:val="30"/>
    </w:rPr>
  </w:style>
  <w:style w:type="character" w:customStyle="1" w:styleId="Char5">
    <w:name w:val="Υπότιτλος Char"/>
    <w:basedOn w:val="a0"/>
    <w:link w:val="ad"/>
    <w:uiPriority w:val="11"/>
    <w:rsid w:val="00B337C6"/>
    <w:rPr>
      <w:rFonts w:asciiTheme="majorHAnsi" w:eastAsiaTheme="majorEastAsia" w:hAnsiTheme="majorHAnsi" w:cstheme="majorBidi"/>
      <w:sz w:val="30"/>
      <w:szCs w:val="30"/>
    </w:rPr>
  </w:style>
  <w:style w:type="character" w:styleId="ae">
    <w:name w:val="Emphasis"/>
    <w:basedOn w:val="a0"/>
    <w:uiPriority w:val="20"/>
    <w:qFormat/>
    <w:rsid w:val="00B337C6"/>
    <w:rPr>
      <w:i/>
      <w:iCs/>
      <w:color w:val="70AD47" w:themeColor="accent6"/>
    </w:rPr>
  </w:style>
  <w:style w:type="paragraph" w:styleId="af">
    <w:name w:val="No Spacing"/>
    <w:uiPriority w:val="1"/>
    <w:qFormat/>
    <w:rsid w:val="00B337C6"/>
    <w:pPr>
      <w:spacing w:after="0" w:line="240" w:lineRule="auto"/>
    </w:pPr>
  </w:style>
  <w:style w:type="paragraph" w:styleId="af0">
    <w:name w:val="Quote"/>
    <w:basedOn w:val="a"/>
    <w:next w:val="a"/>
    <w:link w:val="Char6"/>
    <w:uiPriority w:val="29"/>
    <w:qFormat/>
    <w:rsid w:val="00B337C6"/>
    <w:pPr>
      <w:spacing w:before="160"/>
      <w:ind w:left="720" w:right="720"/>
      <w:jc w:val="center"/>
    </w:pPr>
    <w:rPr>
      <w:i/>
      <w:iCs/>
      <w:color w:val="262626" w:themeColor="text1" w:themeTint="D9"/>
    </w:rPr>
  </w:style>
  <w:style w:type="character" w:customStyle="1" w:styleId="Char6">
    <w:name w:val="Απόσπασμα Char"/>
    <w:basedOn w:val="a0"/>
    <w:link w:val="af0"/>
    <w:uiPriority w:val="29"/>
    <w:rsid w:val="00B337C6"/>
    <w:rPr>
      <w:i/>
      <w:iCs/>
      <w:color w:val="262626" w:themeColor="text1" w:themeTint="D9"/>
    </w:rPr>
  </w:style>
  <w:style w:type="paragraph" w:styleId="af1">
    <w:name w:val="Intense Quote"/>
    <w:basedOn w:val="a"/>
    <w:next w:val="a"/>
    <w:link w:val="Char7"/>
    <w:uiPriority w:val="30"/>
    <w:qFormat/>
    <w:rsid w:val="00B337C6"/>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har7">
    <w:name w:val="Έντονο απόσπ. Char"/>
    <w:basedOn w:val="a0"/>
    <w:link w:val="af1"/>
    <w:uiPriority w:val="30"/>
    <w:rsid w:val="00B337C6"/>
    <w:rPr>
      <w:rFonts w:asciiTheme="majorHAnsi" w:eastAsiaTheme="majorEastAsia" w:hAnsiTheme="majorHAnsi" w:cstheme="majorBidi"/>
      <w:i/>
      <w:iCs/>
      <w:color w:val="70AD47" w:themeColor="accent6"/>
      <w:sz w:val="32"/>
      <w:szCs w:val="32"/>
    </w:rPr>
  </w:style>
  <w:style w:type="character" w:styleId="af2">
    <w:name w:val="Subtle Emphasis"/>
    <w:basedOn w:val="a0"/>
    <w:uiPriority w:val="19"/>
    <w:qFormat/>
    <w:rsid w:val="00B337C6"/>
    <w:rPr>
      <w:i/>
      <w:iCs/>
    </w:rPr>
  </w:style>
  <w:style w:type="character" w:styleId="af3">
    <w:name w:val="Intense Emphasis"/>
    <w:basedOn w:val="a0"/>
    <w:uiPriority w:val="21"/>
    <w:qFormat/>
    <w:rsid w:val="00B337C6"/>
    <w:rPr>
      <w:b/>
      <w:bCs/>
      <w:i/>
      <w:iCs/>
    </w:rPr>
  </w:style>
  <w:style w:type="character" w:styleId="af4">
    <w:name w:val="Subtle Reference"/>
    <w:basedOn w:val="a0"/>
    <w:uiPriority w:val="31"/>
    <w:qFormat/>
    <w:rsid w:val="00B337C6"/>
    <w:rPr>
      <w:smallCaps/>
      <w:color w:val="595959" w:themeColor="text1" w:themeTint="A6"/>
    </w:rPr>
  </w:style>
  <w:style w:type="character" w:styleId="af5">
    <w:name w:val="Intense Reference"/>
    <w:basedOn w:val="a0"/>
    <w:uiPriority w:val="32"/>
    <w:qFormat/>
    <w:rsid w:val="00B337C6"/>
    <w:rPr>
      <w:b/>
      <w:bCs/>
      <w:smallCaps/>
      <w:color w:val="70AD47" w:themeColor="accent6"/>
    </w:rPr>
  </w:style>
  <w:style w:type="character" w:styleId="af6">
    <w:name w:val="Book Title"/>
    <w:basedOn w:val="a0"/>
    <w:uiPriority w:val="33"/>
    <w:qFormat/>
    <w:rsid w:val="00B337C6"/>
    <w:rPr>
      <w:b/>
      <w:bCs/>
      <w:caps w:val="0"/>
      <w:smallCaps/>
      <w:spacing w:val="7"/>
      <w:sz w:val="21"/>
      <w:szCs w:val="21"/>
    </w:rPr>
  </w:style>
  <w:style w:type="paragraph" w:styleId="af7">
    <w:name w:val="TOC Heading"/>
    <w:basedOn w:val="1"/>
    <w:next w:val="a"/>
    <w:uiPriority w:val="39"/>
    <w:semiHidden/>
    <w:unhideWhenUsed/>
    <w:qFormat/>
    <w:rsid w:val="00B337C6"/>
    <w:pPr>
      <w:outlineLvl w:val="9"/>
    </w:pPr>
  </w:style>
  <w:style w:type="character" w:styleId="af8">
    <w:name w:val="Unresolved Mention"/>
    <w:basedOn w:val="a0"/>
    <w:uiPriority w:val="99"/>
    <w:semiHidden/>
    <w:unhideWhenUsed/>
    <w:rsid w:val="003E0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83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oom.us/j/97044792404" TargetMode="External"/><Relationship Id="rId5" Type="http://schemas.openxmlformats.org/officeDocument/2006/relationships/footnotes" Target="footnotes.xml"/><Relationship Id="rId10" Type="http://schemas.openxmlformats.org/officeDocument/2006/relationships/hyperlink" Target="https://zoom.us/j/9704479240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7613E-5794-486A-A7EC-DC74906A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673</Words>
  <Characters>3637</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symb13</dc:creator>
  <cp:lastModifiedBy>press1@AIOLOS.LOCAL</cp:lastModifiedBy>
  <cp:revision>7</cp:revision>
  <cp:lastPrinted>2021-01-05T09:03:00Z</cp:lastPrinted>
  <dcterms:created xsi:type="dcterms:W3CDTF">2021-01-05T06:35:00Z</dcterms:created>
  <dcterms:modified xsi:type="dcterms:W3CDTF">2021-01-05T11:16:00Z</dcterms:modified>
</cp:coreProperties>
</file>