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91DA8" w14:textId="77777777" w:rsidR="00DC3496" w:rsidRPr="00DD659C" w:rsidRDefault="00000000">
      <w:pPr>
        <w:spacing w:after="171" w:line="259" w:lineRule="auto"/>
        <w:ind w:left="3" w:right="0" w:firstLine="0"/>
        <w:jc w:val="center"/>
        <w:rPr>
          <w:szCs w:val="22"/>
        </w:rPr>
      </w:pPr>
      <w:r w:rsidRPr="00DD659C">
        <w:rPr>
          <w:noProof/>
          <w:szCs w:val="22"/>
        </w:rPr>
        <w:drawing>
          <wp:inline distT="0" distB="0" distL="0" distR="0" wp14:anchorId="41FAE6D2" wp14:editId="5175E2AD">
            <wp:extent cx="3006725" cy="1428067"/>
            <wp:effectExtent l="0" t="0" r="0" b="0"/>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5"/>
                    <a:stretch>
                      <a:fillRect/>
                    </a:stretch>
                  </pic:blipFill>
                  <pic:spPr>
                    <a:xfrm>
                      <a:off x="0" y="0"/>
                      <a:ext cx="3006725" cy="1428067"/>
                    </a:xfrm>
                    <a:prstGeom prst="rect">
                      <a:avLst/>
                    </a:prstGeom>
                  </pic:spPr>
                </pic:pic>
              </a:graphicData>
            </a:graphic>
          </wp:inline>
        </w:drawing>
      </w:r>
      <w:r w:rsidRPr="00DD659C">
        <w:rPr>
          <w:szCs w:val="22"/>
        </w:rPr>
        <w:t xml:space="preserve"> </w:t>
      </w:r>
    </w:p>
    <w:p w14:paraId="1733A06F" w14:textId="77777777" w:rsidR="00DC3496" w:rsidRPr="00DD659C" w:rsidRDefault="00000000">
      <w:pPr>
        <w:spacing w:after="0" w:line="259" w:lineRule="auto"/>
        <w:ind w:left="0" w:firstLine="0"/>
        <w:jc w:val="center"/>
        <w:rPr>
          <w:szCs w:val="22"/>
        </w:rPr>
      </w:pPr>
      <w:r w:rsidRPr="00DD659C">
        <w:rPr>
          <w:szCs w:val="22"/>
        </w:rPr>
        <w:t xml:space="preserve">ΚΩΝΣΤΑΝΤΙΝΟΣ ΚΕΦΑΛΟΓΙΑΝΝΗΣ  </w:t>
      </w:r>
    </w:p>
    <w:p w14:paraId="329E731B" w14:textId="77777777" w:rsidR="00DC3496" w:rsidRPr="00DD659C" w:rsidRDefault="00000000">
      <w:pPr>
        <w:ind w:left="4153" w:right="2000" w:hanging="2149"/>
        <w:rPr>
          <w:szCs w:val="22"/>
        </w:rPr>
      </w:pPr>
      <w:r w:rsidRPr="00DD659C">
        <w:rPr>
          <w:szCs w:val="22"/>
        </w:rPr>
        <w:t xml:space="preserve">ΒΟΥΛΕΥΤΗΣ ΗΡΑΚΛΕΙΟΥ-ΝΕΑ ΔΗΜΟΚΡΑΤΙΑ  </w:t>
      </w:r>
    </w:p>
    <w:p w14:paraId="03B28FCE" w14:textId="77777777" w:rsidR="00DC3496" w:rsidRPr="00DD659C" w:rsidRDefault="00000000">
      <w:pPr>
        <w:spacing w:after="201" w:line="259" w:lineRule="auto"/>
        <w:ind w:left="-29" w:right="0" w:firstLine="0"/>
        <w:jc w:val="left"/>
        <w:rPr>
          <w:szCs w:val="22"/>
        </w:rPr>
      </w:pPr>
      <w:r w:rsidRPr="00DD659C">
        <w:rPr>
          <w:rFonts w:eastAsia="Calibri"/>
          <w:noProof/>
          <w:szCs w:val="22"/>
        </w:rPr>
        <mc:AlternateContent>
          <mc:Choice Requires="wpg">
            <w:drawing>
              <wp:inline distT="0" distB="0" distL="0" distR="0" wp14:anchorId="3285DF44" wp14:editId="54D2F411">
                <wp:extent cx="5309616" cy="6097"/>
                <wp:effectExtent l="0" t="0" r="0" b="0"/>
                <wp:docPr id="1425" name="Group 1425"/>
                <wp:cNvGraphicFramePr/>
                <a:graphic xmlns:a="http://schemas.openxmlformats.org/drawingml/2006/main">
                  <a:graphicData uri="http://schemas.microsoft.com/office/word/2010/wordprocessingGroup">
                    <wpg:wgp>
                      <wpg:cNvGrpSpPr/>
                      <wpg:grpSpPr>
                        <a:xfrm>
                          <a:off x="0" y="0"/>
                          <a:ext cx="5309616" cy="6097"/>
                          <a:chOff x="0" y="0"/>
                          <a:chExt cx="5309616" cy="6097"/>
                        </a:xfrm>
                      </wpg:grpSpPr>
                      <wps:wsp>
                        <wps:cNvPr id="1695" name="Shape 1695"/>
                        <wps:cNvSpPr/>
                        <wps:spPr>
                          <a:xfrm>
                            <a:off x="0" y="0"/>
                            <a:ext cx="5309616" cy="9144"/>
                          </a:xfrm>
                          <a:custGeom>
                            <a:avLst/>
                            <a:gdLst/>
                            <a:ahLst/>
                            <a:cxnLst/>
                            <a:rect l="0" t="0" r="0" b="0"/>
                            <a:pathLst>
                              <a:path w="5309616" h="9144">
                                <a:moveTo>
                                  <a:pt x="0" y="0"/>
                                </a:moveTo>
                                <a:lnTo>
                                  <a:pt x="5309616" y="0"/>
                                </a:lnTo>
                                <a:lnTo>
                                  <a:pt x="53096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w:pict>
              <v:group id="Group 1425" style="width:418.08pt;height:0.480042pt;mso-position-horizontal-relative:char;mso-position-vertical-relative:line" coordsize="53096,60">
                <v:shape id="Shape 1696" style="position:absolute;width:53096;height:91;left:0;top:0;" coordsize="5309616,9144" path="m0,0l5309616,0l5309616,9144l0,9144l0,0">
                  <v:stroke weight="0pt" endcap="flat" joinstyle="miter" miterlimit="10" on="false" color="#000000" opacity="0"/>
                  <v:fill on="true" color="#000000"/>
                </v:shape>
              </v:group>
            </w:pict>
          </mc:Fallback>
        </mc:AlternateContent>
      </w:r>
    </w:p>
    <w:p w14:paraId="49FF7FD5" w14:textId="77777777" w:rsidR="00161A7B" w:rsidRDefault="00161A7B" w:rsidP="00161A7B">
      <w:pPr>
        <w:jc w:val="center"/>
        <w:rPr>
          <w:b/>
          <w:bCs/>
          <w:szCs w:val="22"/>
        </w:rPr>
      </w:pPr>
    </w:p>
    <w:p w14:paraId="26C6FD4D" w14:textId="774C6D06" w:rsidR="00161A7B" w:rsidRPr="00161A7B" w:rsidRDefault="00161A7B" w:rsidP="00161A7B">
      <w:pPr>
        <w:jc w:val="center"/>
        <w:rPr>
          <w:b/>
          <w:bCs/>
          <w:szCs w:val="22"/>
          <w:u w:val="single"/>
        </w:rPr>
      </w:pPr>
      <w:r w:rsidRPr="00161A7B">
        <w:rPr>
          <w:b/>
          <w:bCs/>
          <w:szCs w:val="22"/>
          <w:u w:val="single"/>
        </w:rPr>
        <w:t xml:space="preserve">ΔΕΛΤΙΟ ΤΥΠΟΥ </w:t>
      </w:r>
    </w:p>
    <w:p w14:paraId="7E9DE9B4" w14:textId="77777777" w:rsidR="004F28D7" w:rsidRDefault="004F28D7" w:rsidP="00AF5D43">
      <w:pPr>
        <w:rPr>
          <w:b/>
          <w:bCs/>
          <w:szCs w:val="22"/>
        </w:rPr>
      </w:pPr>
    </w:p>
    <w:p w14:paraId="4CC63191" w14:textId="2ED9C81A" w:rsidR="00F22F76" w:rsidRDefault="0070064B" w:rsidP="00514A41">
      <w:pPr>
        <w:ind w:left="0" w:right="79" w:firstLine="0"/>
        <w:rPr>
          <w:b/>
          <w:bCs/>
          <w:szCs w:val="22"/>
        </w:rPr>
      </w:pPr>
      <w:r>
        <w:rPr>
          <w:b/>
          <w:bCs/>
          <w:szCs w:val="22"/>
        </w:rPr>
        <w:t xml:space="preserve">Στοιχεία για την αξιοποίηση </w:t>
      </w:r>
      <w:r w:rsidR="00CC22A9">
        <w:rPr>
          <w:b/>
          <w:bCs/>
          <w:szCs w:val="22"/>
        </w:rPr>
        <w:t xml:space="preserve">του αεροδρομίου </w:t>
      </w:r>
      <w:r w:rsidR="00A70847">
        <w:rPr>
          <w:b/>
          <w:bCs/>
          <w:szCs w:val="22"/>
        </w:rPr>
        <w:t xml:space="preserve"> </w:t>
      </w:r>
      <w:r w:rsidR="00CC22A9">
        <w:rPr>
          <w:b/>
          <w:bCs/>
          <w:szCs w:val="22"/>
        </w:rPr>
        <w:t xml:space="preserve">Ηρακλείου </w:t>
      </w:r>
      <w:r>
        <w:rPr>
          <w:b/>
          <w:bCs/>
          <w:szCs w:val="22"/>
        </w:rPr>
        <w:t xml:space="preserve">«Ν. Καζαντζάκης» </w:t>
      </w:r>
      <w:r w:rsidR="00FB35C9">
        <w:rPr>
          <w:b/>
          <w:bCs/>
          <w:szCs w:val="22"/>
        </w:rPr>
        <w:t xml:space="preserve">ζητάει από την Κυβέρνηση ο </w:t>
      </w:r>
      <w:r w:rsidR="005742FE" w:rsidRPr="00B92B76">
        <w:rPr>
          <w:b/>
          <w:bCs/>
          <w:szCs w:val="22"/>
        </w:rPr>
        <w:t>Κωνσταντίνο</w:t>
      </w:r>
      <w:r w:rsidR="00FB35C9">
        <w:rPr>
          <w:b/>
          <w:bCs/>
          <w:szCs w:val="22"/>
        </w:rPr>
        <w:t>ς</w:t>
      </w:r>
      <w:r w:rsidR="005742FE" w:rsidRPr="00B92B76">
        <w:rPr>
          <w:b/>
          <w:bCs/>
          <w:szCs w:val="22"/>
        </w:rPr>
        <w:t xml:space="preserve"> Κεφαλογιάννη</w:t>
      </w:r>
      <w:r w:rsidR="00FB35C9">
        <w:rPr>
          <w:b/>
          <w:bCs/>
          <w:szCs w:val="22"/>
        </w:rPr>
        <w:t>ς</w:t>
      </w:r>
      <w:r>
        <w:rPr>
          <w:b/>
          <w:bCs/>
          <w:szCs w:val="22"/>
        </w:rPr>
        <w:t>.</w:t>
      </w:r>
    </w:p>
    <w:p w14:paraId="4423B1E8" w14:textId="77777777" w:rsidR="0070064B" w:rsidRDefault="0070064B" w:rsidP="00514A41">
      <w:pPr>
        <w:ind w:left="0" w:right="79" w:firstLine="0"/>
        <w:rPr>
          <w:b/>
          <w:bCs/>
          <w:szCs w:val="22"/>
        </w:rPr>
      </w:pPr>
    </w:p>
    <w:p w14:paraId="7653CC9E" w14:textId="501B50D1" w:rsidR="0070064B" w:rsidRDefault="0070064B" w:rsidP="00514A41">
      <w:pPr>
        <w:ind w:left="0" w:right="79" w:firstLine="0"/>
        <w:rPr>
          <w:b/>
          <w:bCs/>
          <w:szCs w:val="22"/>
        </w:rPr>
      </w:pPr>
      <w:r>
        <w:rPr>
          <w:b/>
          <w:bCs/>
          <w:szCs w:val="22"/>
        </w:rPr>
        <w:t xml:space="preserve">Ο Ηρακλειώτης Βουλευτής, ανοίγει τα χαρτιά του για ακόμη ένα εμβληματικό έργο στην Κρήτη. </w:t>
      </w:r>
    </w:p>
    <w:p w14:paraId="67CCF004" w14:textId="3027FA74" w:rsidR="005C69CE" w:rsidRDefault="005C69CE" w:rsidP="005C69CE">
      <w:pPr>
        <w:ind w:left="0" w:right="79" w:firstLine="0"/>
        <w:rPr>
          <w:color w:val="000000" w:themeColor="text1"/>
          <w:szCs w:val="22"/>
        </w:rPr>
      </w:pPr>
    </w:p>
    <w:p w14:paraId="59B6493B" w14:textId="1DAC0FC5" w:rsidR="0070064B" w:rsidRPr="0070064B" w:rsidRDefault="00F22F76" w:rsidP="0070064B">
      <w:pPr>
        <w:ind w:right="79"/>
        <w:rPr>
          <w:b/>
          <w:bCs/>
          <w:color w:val="000000" w:themeColor="text1"/>
          <w:szCs w:val="22"/>
        </w:rPr>
      </w:pPr>
      <w:r w:rsidRPr="00F22F76">
        <w:rPr>
          <w:color w:val="000000" w:themeColor="text1"/>
          <w:szCs w:val="22"/>
        </w:rPr>
        <w:t xml:space="preserve">Ο </w:t>
      </w:r>
      <w:r>
        <w:rPr>
          <w:color w:val="000000" w:themeColor="text1"/>
          <w:szCs w:val="22"/>
        </w:rPr>
        <w:t>Βουλευτής Ηρακλείου της Νέας Δημοκρατίας, Κωνσταντίνος Κεφαλογιάννης, με Ερώτη</w:t>
      </w:r>
      <w:r w:rsidR="00FB35C9" w:rsidRPr="00FB35C9">
        <w:rPr>
          <w:color w:val="000000" w:themeColor="text1"/>
          <w:szCs w:val="22"/>
        </w:rPr>
        <w:t>σ</w:t>
      </w:r>
      <w:r w:rsidR="00FB35C9">
        <w:rPr>
          <w:color w:val="000000" w:themeColor="text1"/>
          <w:szCs w:val="22"/>
        </w:rPr>
        <w:t xml:space="preserve">η και Αίτηση Κατάθεσης Εγγράφων </w:t>
      </w:r>
      <w:r w:rsidR="00FB63D9" w:rsidRPr="00FB63D9">
        <w:rPr>
          <w:color w:val="000000" w:themeColor="text1"/>
          <w:szCs w:val="22"/>
        </w:rPr>
        <w:t xml:space="preserve">προς τους Υπουργούς  Εθνικής Οικονομίας και Οικονομικών, Κυριάκο Πιερρακάκη, </w:t>
      </w:r>
      <w:r w:rsidR="0070064B" w:rsidRPr="0070064B">
        <w:rPr>
          <w:color w:val="000000" w:themeColor="text1"/>
          <w:szCs w:val="22"/>
        </w:rPr>
        <w:t xml:space="preserve">Εθνικής Άμυνας, Νίκο </w:t>
      </w:r>
      <w:proofErr w:type="spellStart"/>
      <w:r w:rsidR="0070064B" w:rsidRPr="0070064B">
        <w:rPr>
          <w:color w:val="000000" w:themeColor="text1"/>
          <w:szCs w:val="22"/>
        </w:rPr>
        <w:t>Δένδια</w:t>
      </w:r>
      <w:proofErr w:type="spellEnd"/>
      <w:r w:rsidR="0070064B" w:rsidRPr="0070064B">
        <w:rPr>
          <w:color w:val="000000" w:themeColor="text1"/>
          <w:szCs w:val="22"/>
        </w:rPr>
        <w:t xml:space="preserve">, Εσωτερικών, Θοδωρή </w:t>
      </w:r>
      <w:proofErr w:type="spellStart"/>
      <w:r w:rsidR="0070064B" w:rsidRPr="0070064B">
        <w:rPr>
          <w:color w:val="000000" w:themeColor="text1"/>
          <w:szCs w:val="22"/>
        </w:rPr>
        <w:t>Λιβάνιο</w:t>
      </w:r>
      <w:proofErr w:type="spellEnd"/>
      <w:r w:rsidR="0070064B" w:rsidRPr="0070064B">
        <w:rPr>
          <w:color w:val="000000" w:themeColor="text1"/>
          <w:szCs w:val="22"/>
        </w:rPr>
        <w:t xml:space="preserve">, Περιβάλλοντος και Ενέργειας, Σταύρο Παπασταύρου και Υποδομών και Μεταφορών, Χρίστο Δήμα ζητάει τα </w:t>
      </w:r>
      <w:proofErr w:type="spellStart"/>
      <w:r w:rsidR="0070064B" w:rsidRPr="0070064B">
        <w:rPr>
          <w:color w:val="000000" w:themeColor="text1"/>
          <w:szCs w:val="22"/>
        </w:rPr>
        <w:t>επικαιροποιημένα</w:t>
      </w:r>
      <w:proofErr w:type="spellEnd"/>
      <w:r w:rsidR="0070064B">
        <w:rPr>
          <w:b/>
          <w:bCs/>
          <w:color w:val="000000" w:themeColor="text1"/>
          <w:szCs w:val="22"/>
        </w:rPr>
        <w:t xml:space="preserve"> </w:t>
      </w:r>
      <w:r w:rsidR="0070064B" w:rsidRPr="00C75C75">
        <w:rPr>
          <w:color w:val="000000" w:themeColor="text1"/>
          <w:szCs w:val="22"/>
        </w:rPr>
        <w:t>στοιχεία για την πορεία</w:t>
      </w:r>
      <w:r w:rsidR="0070064B">
        <w:rPr>
          <w:color w:val="000000" w:themeColor="text1"/>
          <w:szCs w:val="22"/>
        </w:rPr>
        <w:t xml:space="preserve"> αξιοποίησης του </w:t>
      </w:r>
      <w:r w:rsidR="0070064B" w:rsidRPr="0070064B">
        <w:rPr>
          <w:rStyle w:val="a4"/>
          <w:b w:val="0"/>
          <w:bCs w:val="0"/>
          <w:color w:val="000000" w:themeColor="text1"/>
          <w:szCs w:val="22"/>
        </w:rPr>
        <w:t>αεροδρομίου «Νίκος Καζαντζάκης» στο Ηράκλειο της Κρήτης</w:t>
      </w:r>
      <w:r w:rsidR="00A70847">
        <w:rPr>
          <w:rStyle w:val="a4"/>
          <w:b w:val="0"/>
          <w:bCs w:val="0"/>
          <w:color w:val="000000" w:themeColor="text1"/>
          <w:szCs w:val="22"/>
        </w:rPr>
        <w:t>, ξεκαθαρίζοντας τα επόμενα βήματα στη διαδικασία</w:t>
      </w:r>
      <w:r w:rsidR="0070064B" w:rsidRPr="0070064B">
        <w:rPr>
          <w:rStyle w:val="a4"/>
          <w:b w:val="0"/>
          <w:bCs w:val="0"/>
          <w:color w:val="000000" w:themeColor="text1"/>
          <w:szCs w:val="22"/>
        </w:rPr>
        <w:t>.</w:t>
      </w:r>
    </w:p>
    <w:p w14:paraId="3CD5CD5A" w14:textId="0BFA1749" w:rsidR="0070064B" w:rsidRPr="00FB35C9" w:rsidRDefault="00FB35C9" w:rsidP="0070064B">
      <w:pPr>
        <w:pStyle w:val="Web"/>
        <w:spacing w:before="0" w:beforeAutospacing="0" w:after="0" w:afterAutospacing="0"/>
        <w:jc w:val="both"/>
        <w:rPr>
          <w:rStyle w:val="a4"/>
          <w:rFonts w:ascii="Tahoma" w:hAnsi="Tahoma" w:cs="Tahoma"/>
          <w:b w:val="0"/>
          <w:bCs w:val="0"/>
          <w:color w:val="000000" w:themeColor="text1"/>
          <w:sz w:val="22"/>
          <w:szCs w:val="22"/>
        </w:rPr>
      </w:pPr>
      <w:r>
        <w:rPr>
          <w:rFonts w:ascii="Tahoma" w:hAnsi="Tahoma" w:cs="Tahoma"/>
          <w:color w:val="000000" w:themeColor="text1"/>
          <w:sz w:val="22"/>
          <w:szCs w:val="22"/>
        </w:rPr>
        <w:t>Καθώς πλησιάζουμε στην</w:t>
      </w:r>
      <w:r w:rsidR="0070064B">
        <w:rPr>
          <w:rFonts w:ascii="Tahoma" w:hAnsi="Tahoma" w:cs="Tahoma"/>
          <w:color w:val="000000" w:themeColor="text1"/>
          <w:sz w:val="22"/>
          <w:szCs w:val="22"/>
        </w:rPr>
        <w:t xml:space="preserve"> ολοκλήρωση και έναρξη της εμπορικής λειτουργίας του Νέου Διεθνούς Αερολιμένα στο Καστέλι, το </w:t>
      </w:r>
      <w:r>
        <w:rPr>
          <w:rFonts w:ascii="Tahoma" w:hAnsi="Tahoma" w:cs="Tahoma"/>
          <w:color w:val="000000" w:themeColor="text1"/>
          <w:sz w:val="22"/>
          <w:szCs w:val="22"/>
        </w:rPr>
        <w:t xml:space="preserve">επόμενο </w:t>
      </w:r>
      <w:r w:rsidR="0070064B">
        <w:rPr>
          <w:rFonts w:ascii="Tahoma" w:hAnsi="Tahoma" w:cs="Tahoma"/>
          <w:color w:val="000000" w:themeColor="text1"/>
          <w:sz w:val="22"/>
          <w:szCs w:val="22"/>
        </w:rPr>
        <w:t xml:space="preserve">μεγάλο στοίχημα για το Ηράκλειο θα είναι, πλέον, </w:t>
      </w:r>
      <w:r w:rsidR="0070064B" w:rsidRPr="007D2C57">
        <w:rPr>
          <w:rFonts w:ascii="Tahoma" w:hAnsi="Tahoma" w:cs="Tahoma"/>
          <w:color w:val="000000" w:themeColor="text1"/>
          <w:sz w:val="22"/>
          <w:szCs w:val="22"/>
        </w:rPr>
        <w:t>η</w:t>
      </w:r>
      <w:r w:rsidR="0070064B" w:rsidRPr="007D2C57">
        <w:rPr>
          <w:rStyle w:val="apple-converted-space"/>
          <w:rFonts w:ascii="Tahoma" w:hAnsi="Tahoma" w:cs="Tahoma"/>
          <w:b/>
          <w:bCs/>
          <w:color w:val="000000" w:themeColor="text1"/>
          <w:sz w:val="22"/>
          <w:szCs w:val="22"/>
        </w:rPr>
        <w:t> </w:t>
      </w:r>
      <w:r w:rsidR="0070064B" w:rsidRPr="00FB35C9">
        <w:rPr>
          <w:rStyle w:val="a4"/>
          <w:rFonts w:ascii="Tahoma" w:hAnsi="Tahoma" w:cs="Tahoma"/>
          <w:b w:val="0"/>
          <w:bCs w:val="0"/>
          <w:color w:val="000000" w:themeColor="text1"/>
          <w:sz w:val="22"/>
          <w:szCs w:val="22"/>
        </w:rPr>
        <w:t>αξιοποίηση της έκτασης του παλιού αεροδρομίου «Νίκος Καζαντζάκης».</w:t>
      </w:r>
    </w:p>
    <w:p w14:paraId="7133D347" w14:textId="77777777" w:rsidR="0070064B" w:rsidRDefault="0070064B" w:rsidP="0070064B">
      <w:pPr>
        <w:rPr>
          <w:rFonts w:eastAsia="Times New Roman"/>
          <w:color w:val="000000" w:themeColor="text1"/>
          <w:szCs w:val="22"/>
        </w:rPr>
      </w:pPr>
      <w:r w:rsidRPr="007D2C57">
        <w:rPr>
          <w:rFonts w:eastAsia="Times New Roman"/>
          <w:bCs/>
          <w:color w:val="000000" w:themeColor="text1"/>
          <w:szCs w:val="22"/>
        </w:rPr>
        <w:t>Π</w:t>
      </w:r>
      <w:r>
        <w:rPr>
          <w:rFonts w:eastAsia="Times New Roman"/>
          <w:bCs/>
          <w:color w:val="000000" w:themeColor="text1"/>
          <w:szCs w:val="22"/>
        </w:rPr>
        <w:t xml:space="preserve">ρόκειται για το </w:t>
      </w:r>
      <w:r w:rsidRPr="00396380">
        <w:rPr>
          <w:rFonts w:eastAsia="Times New Roman"/>
          <w:color w:val="000000" w:themeColor="text1"/>
          <w:szCs w:val="22"/>
        </w:rPr>
        <w:t xml:space="preserve">καλύτερο ακίνητο μακράν του δεύτερου που διαθέτει η χώρα </w:t>
      </w:r>
      <w:r>
        <w:rPr>
          <w:rFonts w:eastAsia="Times New Roman"/>
          <w:color w:val="000000" w:themeColor="text1"/>
          <w:szCs w:val="22"/>
        </w:rPr>
        <w:t>μας.</w:t>
      </w:r>
      <w:r w:rsidRPr="00396380">
        <w:rPr>
          <w:rFonts w:eastAsia="Times New Roman"/>
          <w:color w:val="000000" w:themeColor="text1"/>
          <w:szCs w:val="22"/>
        </w:rPr>
        <w:t xml:space="preserve"> </w:t>
      </w:r>
      <w:r>
        <w:rPr>
          <w:rFonts w:eastAsia="Times New Roman"/>
          <w:color w:val="000000" w:themeColor="text1"/>
          <w:szCs w:val="22"/>
        </w:rPr>
        <w:t>Χ</w:t>
      </w:r>
      <w:r w:rsidRPr="00396380">
        <w:rPr>
          <w:rFonts w:eastAsia="Times New Roman"/>
          <w:color w:val="000000" w:themeColor="text1"/>
          <w:szCs w:val="22"/>
        </w:rPr>
        <w:t>ιλιάδες στρέμματα που εκτείνονται ανατολικά της πόλης του Ηρακλείου</w:t>
      </w:r>
      <w:r>
        <w:rPr>
          <w:rFonts w:eastAsia="Times New Roman"/>
          <w:color w:val="000000" w:themeColor="text1"/>
          <w:szCs w:val="22"/>
        </w:rPr>
        <w:t>,</w:t>
      </w:r>
      <w:r w:rsidRPr="00396380">
        <w:rPr>
          <w:rFonts w:eastAsia="Times New Roman"/>
          <w:color w:val="000000" w:themeColor="text1"/>
          <w:szCs w:val="22"/>
        </w:rPr>
        <w:t xml:space="preserve"> </w:t>
      </w:r>
      <w:r>
        <w:rPr>
          <w:rFonts w:eastAsia="Times New Roman"/>
          <w:color w:val="000000" w:themeColor="text1"/>
          <w:szCs w:val="22"/>
        </w:rPr>
        <w:t>σε επαφή με τον αστικό ιστό. Μ</w:t>
      </w:r>
      <w:r w:rsidRPr="00396380">
        <w:rPr>
          <w:rFonts w:eastAsia="Times New Roman"/>
          <w:color w:val="000000" w:themeColor="text1"/>
          <w:szCs w:val="22"/>
        </w:rPr>
        <w:t xml:space="preserve">ε ένα τεράστιο θαλάσσιο μέτωπο, με πλούσιες υποδομές, κτιριακές και όχι μόνο. Δεν είναι μόνο το νυν αεροδρόμιο, αλλά είναι και οι υποδομές της Πολιτικής Αεροπορίας </w:t>
      </w:r>
      <w:r>
        <w:rPr>
          <w:rFonts w:eastAsia="Times New Roman"/>
          <w:color w:val="000000" w:themeColor="text1"/>
          <w:szCs w:val="22"/>
        </w:rPr>
        <w:t xml:space="preserve">αλλά </w:t>
      </w:r>
      <w:r w:rsidRPr="00396380">
        <w:rPr>
          <w:rFonts w:eastAsia="Times New Roman"/>
          <w:color w:val="000000" w:themeColor="text1"/>
          <w:szCs w:val="22"/>
        </w:rPr>
        <w:t>και</w:t>
      </w:r>
      <w:r>
        <w:rPr>
          <w:rFonts w:eastAsia="Times New Roman"/>
          <w:color w:val="000000" w:themeColor="text1"/>
          <w:szCs w:val="22"/>
        </w:rPr>
        <w:t xml:space="preserve"> </w:t>
      </w:r>
      <w:r w:rsidRPr="00396380">
        <w:rPr>
          <w:rFonts w:eastAsia="Times New Roman"/>
          <w:color w:val="000000" w:themeColor="text1"/>
          <w:szCs w:val="22"/>
        </w:rPr>
        <w:t xml:space="preserve">οι υποδομές που έχει και ο Δήμος Ηρακλείου. </w:t>
      </w:r>
      <w:r>
        <w:rPr>
          <w:rFonts w:eastAsia="Times New Roman"/>
          <w:color w:val="000000" w:themeColor="text1"/>
          <w:szCs w:val="22"/>
        </w:rPr>
        <w:t>Μ</w:t>
      </w:r>
      <w:r w:rsidRPr="00396380">
        <w:rPr>
          <w:rFonts w:eastAsia="Times New Roman"/>
          <w:color w:val="000000" w:themeColor="text1"/>
          <w:szCs w:val="22"/>
        </w:rPr>
        <w:t xml:space="preserve">άλιστα </w:t>
      </w:r>
      <w:r>
        <w:rPr>
          <w:rFonts w:eastAsia="Times New Roman"/>
          <w:color w:val="000000" w:themeColor="text1"/>
          <w:szCs w:val="22"/>
        </w:rPr>
        <w:t>η</w:t>
      </w:r>
      <w:r w:rsidRPr="00396380">
        <w:rPr>
          <w:rFonts w:eastAsia="Times New Roman"/>
          <w:color w:val="000000" w:themeColor="text1"/>
          <w:szCs w:val="22"/>
        </w:rPr>
        <w:t xml:space="preserve"> αξία </w:t>
      </w:r>
      <w:r>
        <w:rPr>
          <w:rFonts w:eastAsia="Times New Roman"/>
          <w:color w:val="000000" w:themeColor="text1"/>
          <w:szCs w:val="22"/>
        </w:rPr>
        <w:t xml:space="preserve">του έχει εκτιμηθεί σε </w:t>
      </w:r>
      <w:r w:rsidRPr="00396380">
        <w:rPr>
          <w:rFonts w:eastAsia="Times New Roman"/>
          <w:color w:val="000000" w:themeColor="text1"/>
          <w:szCs w:val="22"/>
        </w:rPr>
        <w:t xml:space="preserve">1,44 δισ. ευρώ από </w:t>
      </w:r>
      <w:r>
        <w:rPr>
          <w:rFonts w:eastAsia="Times New Roman"/>
          <w:color w:val="000000" w:themeColor="text1"/>
          <w:szCs w:val="22"/>
        </w:rPr>
        <w:t xml:space="preserve"> στελέχη </w:t>
      </w:r>
      <w:r w:rsidRPr="00396380">
        <w:rPr>
          <w:rFonts w:eastAsia="Times New Roman"/>
          <w:color w:val="000000" w:themeColor="text1"/>
          <w:szCs w:val="22"/>
        </w:rPr>
        <w:t>της Ευρωπαϊκής Τράπεζας Επενδύσεων</w:t>
      </w:r>
      <w:r>
        <w:rPr>
          <w:rFonts w:eastAsia="Times New Roman"/>
          <w:color w:val="000000" w:themeColor="text1"/>
          <w:szCs w:val="22"/>
        </w:rPr>
        <w:t xml:space="preserve">. </w:t>
      </w:r>
    </w:p>
    <w:p w14:paraId="05B252FA" w14:textId="58258D39" w:rsidR="0070064B" w:rsidRPr="00396380" w:rsidRDefault="00FB35C9" w:rsidP="00FB35C9">
      <w:pPr>
        <w:ind w:left="0" w:firstLine="0"/>
        <w:rPr>
          <w:rFonts w:eastAsia="Times New Roman"/>
          <w:color w:val="000000" w:themeColor="text1"/>
          <w:szCs w:val="22"/>
        </w:rPr>
      </w:pPr>
      <w:r>
        <w:rPr>
          <w:rFonts w:eastAsia="Times New Roman"/>
          <w:color w:val="000000" w:themeColor="text1"/>
          <w:szCs w:val="22"/>
        </w:rPr>
        <w:t>Το συγκεκριμένο p</w:t>
      </w:r>
      <w:proofErr w:type="spellStart"/>
      <w:r>
        <w:rPr>
          <w:rFonts w:eastAsia="Times New Roman"/>
          <w:color w:val="000000" w:themeColor="text1"/>
          <w:szCs w:val="22"/>
          <w:lang w:val="en-US"/>
        </w:rPr>
        <w:t>roject</w:t>
      </w:r>
      <w:proofErr w:type="spellEnd"/>
      <w:r w:rsidRPr="00FB35C9">
        <w:rPr>
          <w:rFonts w:eastAsia="Times New Roman"/>
          <w:color w:val="000000" w:themeColor="text1"/>
          <w:szCs w:val="22"/>
        </w:rPr>
        <w:t xml:space="preserve"> </w:t>
      </w:r>
      <w:r w:rsidR="0070064B" w:rsidRPr="00396380">
        <w:rPr>
          <w:rFonts w:eastAsia="Times New Roman"/>
          <w:color w:val="000000" w:themeColor="text1"/>
          <w:szCs w:val="22"/>
        </w:rPr>
        <w:t xml:space="preserve">περιλαμβάνει δράσεις όπως η μελέτη των εναλλακτικών λύσεων και η επιλογή της βέλτιστης λύσης για την αξιοποίηση του χώρου, την αποσαφήνιση του ιδιοκτησιακού καθεστώτος, τη δημιουργία διοικητικής δομής και τον προσδιορισμό του στρατηγικού προσανατολισμού του χώρου. Ως δικαιούχος ορίστηκε το Υπουργείο Υποδομών και Μεταφορών. </w:t>
      </w:r>
    </w:p>
    <w:p w14:paraId="7C96D7BB" w14:textId="77777777" w:rsidR="00A70847" w:rsidRDefault="00FB35C9" w:rsidP="00A70847">
      <w:pPr>
        <w:rPr>
          <w:rFonts w:eastAsia="Times New Roman"/>
          <w:color w:val="000000" w:themeColor="text1"/>
          <w:szCs w:val="22"/>
        </w:rPr>
      </w:pPr>
      <w:r w:rsidRPr="00FB35C9">
        <w:rPr>
          <w:rFonts w:eastAsia="Times New Roman"/>
          <w:color w:val="000000" w:themeColor="text1"/>
          <w:szCs w:val="22"/>
        </w:rPr>
        <w:t>Σ</w:t>
      </w:r>
      <w:r>
        <w:rPr>
          <w:rFonts w:eastAsia="Times New Roman"/>
          <w:color w:val="000000" w:themeColor="text1"/>
          <w:szCs w:val="22"/>
        </w:rPr>
        <w:t xml:space="preserve">το </w:t>
      </w:r>
      <w:proofErr w:type="spellStart"/>
      <w:r w:rsidR="0070064B" w:rsidRPr="00396380">
        <w:rPr>
          <w:rFonts w:eastAsia="Times New Roman"/>
          <w:color w:val="000000" w:themeColor="text1"/>
          <w:szCs w:val="22"/>
        </w:rPr>
        <w:t>ΤΑΙΠΕΔ</w:t>
      </w:r>
      <w:proofErr w:type="spellEnd"/>
      <w:r w:rsidR="0070064B" w:rsidRPr="00396380">
        <w:rPr>
          <w:rFonts w:eastAsia="Times New Roman"/>
          <w:color w:val="000000" w:themeColor="text1"/>
          <w:szCs w:val="22"/>
        </w:rPr>
        <w:t xml:space="preserve"> </w:t>
      </w:r>
      <w:r>
        <w:rPr>
          <w:rFonts w:eastAsia="Times New Roman"/>
          <w:color w:val="000000" w:themeColor="text1"/>
          <w:szCs w:val="22"/>
        </w:rPr>
        <w:t xml:space="preserve">έχει ανατεθεί η </w:t>
      </w:r>
      <w:r w:rsidR="0070064B" w:rsidRPr="00396380">
        <w:rPr>
          <w:rFonts w:eastAsia="Times New Roman"/>
          <w:color w:val="000000" w:themeColor="text1"/>
          <w:szCs w:val="22"/>
        </w:rPr>
        <w:t xml:space="preserve">εκπόνηση μελέτης σκοπιμότητας, </w:t>
      </w:r>
      <w:r>
        <w:rPr>
          <w:rFonts w:eastAsia="Times New Roman"/>
          <w:color w:val="000000" w:themeColor="text1"/>
          <w:szCs w:val="22"/>
        </w:rPr>
        <w:t>και η δημιουργία</w:t>
      </w:r>
      <w:r w:rsidR="0070064B" w:rsidRPr="00396380">
        <w:rPr>
          <w:rFonts w:eastAsia="Times New Roman"/>
          <w:color w:val="000000" w:themeColor="text1"/>
          <w:szCs w:val="22"/>
        </w:rPr>
        <w:t xml:space="preserve"> Ενιαίου Τεχνικού και Νομικού Πλάνου Ωρίμανσης, δηλαδή </w:t>
      </w:r>
      <w:r w:rsidR="0070064B">
        <w:rPr>
          <w:rFonts w:eastAsia="Times New Roman"/>
          <w:color w:val="000000" w:themeColor="text1"/>
          <w:szCs w:val="22"/>
        </w:rPr>
        <w:t>Ο</w:t>
      </w:r>
      <w:r w:rsidR="0070064B" w:rsidRPr="00396380">
        <w:rPr>
          <w:rFonts w:eastAsia="Times New Roman"/>
          <w:color w:val="000000" w:themeColor="text1"/>
          <w:szCs w:val="22"/>
        </w:rPr>
        <w:t xml:space="preserve">δικού </w:t>
      </w:r>
      <w:r w:rsidR="0070064B">
        <w:rPr>
          <w:rFonts w:eastAsia="Times New Roman"/>
          <w:color w:val="000000" w:themeColor="text1"/>
          <w:szCs w:val="22"/>
        </w:rPr>
        <w:t>Χ</w:t>
      </w:r>
      <w:r w:rsidR="0070064B" w:rsidRPr="00396380">
        <w:rPr>
          <w:rFonts w:eastAsia="Times New Roman"/>
          <w:color w:val="000000" w:themeColor="text1"/>
          <w:szCs w:val="22"/>
        </w:rPr>
        <w:t>άρτη, το οποίο με βάση τα αποτελέσματα του ελέγχου της υφιστάμενης κατάστασης παρουσ</w:t>
      </w:r>
      <w:r>
        <w:rPr>
          <w:rFonts w:eastAsia="Times New Roman"/>
          <w:color w:val="000000" w:themeColor="text1"/>
          <w:szCs w:val="22"/>
        </w:rPr>
        <w:t>ιάζει</w:t>
      </w:r>
      <w:r w:rsidR="0070064B" w:rsidRPr="00396380">
        <w:rPr>
          <w:rFonts w:eastAsia="Times New Roman"/>
          <w:color w:val="000000" w:themeColor="text1"/>
          <w:szCs w:val="22"/>
        </w:rPr>
        <w:t xml:space="preserve"> αναλυτικά τα βήματα. </w:t>
      </w:r>
    </w:p>
    <w:p w14:paraId="5E08748C" w14:textId="6B139C37" w:rsidR="0070064B" w:rsidRPr="00396380" w:rsidRDefault="00FB35C9" w:rsidP="00A70847">
      <w:pPr>
        <w:rPr>
          <w:rFonts w:eastAsia="Times New Roman"/>
          <w:color w:val="000000" w:themeColor="text1"/>
          <w:szCs w:val="22"/>
        </w:rPr>
      </w:pPr>
      <w:r>
        <w:rPr>
          <w:rFonts w:eastAsia="Times New Roman"/>
          <w:color w:val="000000" w:themeColor="text1"/>
          <w:szCs w:val="22"/>
        </w:rPr>
        <w:t>Τα αποτελέσματα των παραπάνω δράσεων</w:t>
      </w:r>
      <w:r w:rsidR="00A70847">
        <w:rPr>
          <w:rFonts w:eastAsia="Times New Roman"/>
          <w:color w:val="000000" w:themeColor="text1"/>
          <w:szCs w:val="22"/>
        </w:rPr>
        <w:t xml:space="preserve"> και μελετών</w:t>
      </w:r>
      <w:r>
        <w:rPr>
          <w:rFonts w:eastAsia="Times New Roman"/>
          <w:color w:val="000000" w:themeColor="text1"/>
          <w:szCs w:val="22"/>
        </w:rPr>
        <w:t>, έχουν ήδη διαβιβαστεί</w:t>
      </w:r>
      <w:r w:rsidR="0070064B" w:rsidRPr="00396380">
        <w:rPr>
          <w:rFonts w:eastAsia="Times New Roman"/>
          <w:color w:val="000000" w:themeColor="text1"/>
          <w:szCs w:val="22"/>
        </w:rPr>
        <w:t xml:space="preserve"> στο Υπουργείο Υποδομών και Μεταφορών</w:t>
      </w:r>
      <w:r>
        <w:rPr>
          <w:rFonts w:eastAsia="Times New Roman"/>
          <w:color w:val="000000" w:themeColor="text1"/>
          <w:szCs w:val="22"/>
        </w:rPr>
        <w:t>.</w:t>
      </w:r>
    </w:p>
    <w:p w14:paraId="056C182C" w14:textId="7CBAD0D0" w:rsidR="0070064B" w:rsidRDefault="00FB35C9" w:rsidP="0070064B">
      <w:pPr>
        <w:rPr>
          <w:rFonts w:eastAsia="Times New Roman"/>
          <w:color w:val="000000" w:themeColor="text1"/>
          <w:szCs w:val="22"/>
        </w:rPr>
      </w:pPr>
      <w:r w:rsidRPr="00FB35C9">
        <w:rPr>
          <w:rFonts w:eastAsia="Times New Roman"/>
          <w:color w:val="000000" w:themeColor="text1"/>
          <w:szCs w:val="22"/>
        </w:rPr>
        <w:lastRenderedPageBreak/>
        <w:t>Παράλληλα, το</w:t>
      </w:r>
      <w:r w:rsidR="0070064B" w:rsidRPr="00FB35C9">
        <w:rPr>
          <w:rFonts w:eastAsia="Times New Roman"/>
          <w:color w:val="000000" w:themeColor="text1"/>
          <w:szCs w:val="22"/>
        </w:rPr>
        <w:t xml:space="preserve"> </w:t>
      </w:r>
      <w:r w:rsidR="0070064B" w:rsidRPr="00396380">
        <w:rPr>
          <w:rFonts w:eastAsia="Times New Roman"/>
          <w:color w:val="000000" w:themeColor="text1"/>
          <w:szCs w:val="22"/>
        </w:rPr>
        <w:t>Υπουργείο Εθνικής Οικονομίας και Οικονομικών,</w:t>
      </w:r>
      <w:r w:rsidR="0070064B">
        <w:rPr>
          <w:rFonts w:eastAsia="Times New Roman"/>
          <w:color w:val="000000" w:themeColor="text1"/>
          <w:szCs w:val="22"/>
        </w:rPr>
        <w:t xml:space="preserve"> έχει δηλώσει ότι, θα αναλάβει πρωτοβουλία</w:t>
      </w:r>
      <w:r w:rsidR="0070064B" w:rsidRPr="00396380">
        <w:rPr>
          <w:rFonts w:eastAsia="Times New Roman"/>
          <w:color w:val="000000" w:themeColor="text1"/>
          <w:szCs w:val="22"/>
        </w:rPr>
        <w:t xml:space="preserve"> μετά την εκπόνηση της πρώτης μελέτης, να υπάρξει επιχειρηματικό σχέδιο και να προχωρήσει ο πολεοδομικός σχεδιασμός της περιοχής πριν την προκήρυξη διαγωνισμού</w:t>
      </w:r>
      <w:r w:rsidR="0070064B">
        <w:rPr>
          <w:rFonts w:eastAsia="Times New Roman"/>
          <w:color w:val="000000" w:themeColor="text1"/>
          <w:szCs w:val="22"/>
        </w:rPr>
        <w:t>.</w:t>
      </w:r>
    </w:p>
    <w:p w14:paraId="4649B27F" w14:textId="7058D3CB" w:rsidR="0070064B" w:rsidRDefault="0070064B" w:rsidP="00FB35C9">
      <w:pPr>
        <w:contextualSpacing/>
        <w:rPr>
          <w:rFonts w:eastAsia="Times New Roman"/>
          <w:color w:val="000000" w:themeColor="text1"/>
          <w:szCs w:val="22"/>
        </w:rPr>
      </w:pPr>
      <w:r>
        <w:rPr>
          <w:color w:val="000000" w:themeColor="text1"/>
          <w:szCs w:val="22"/>
        </w:rPr>
        <w:t>Επιπλέον, ένα ζήτημα κομβικής σημασίας είναι η διευκρίνιση του ιδιοκτησιακού καθεστώτος της συνολικής επιφάνειας του ακινήτου, για το οποίο δεν φαίνεται να υπάρχει κάποια εξέλιξη.</w:t>
      </w:r>
      <w:r w:rsidRPr="00B7096B">
        <w:rPr>
          <w:rFonts w:eastAsia="Times New Roman"/>
          <w:color w:val="000000" w:themeColor="text1"/>
          <w:szCs w:val="22"/>
        </w:rPr>
        <w:t xml:space="preserve"> </w:t>
      </w:r>
      <w:r>
        <w:rPr>
          <w:rFonts w:eastAsia="Times New Roman"/>
          <w:color w:val="000000" w:themeColor="text1"/>
          <w:szCs w:val="22"/>
        </w:rPr>
        <w:t>Ο</w:t>
      </w:r>
      <w:r w:rsidRPr="00396380">
        <w:rPr>
          <w:rFonts w:eastAsia="Times New Roman"/>
          <w:color w:val="000000" w:themeColor="text1"/>
          <w:szCs w:val="22"/>
        </w:rPr>
        <w:t xml:space="preserve"> Δήμος Ηρακλείου </w:t>
      </w:r>
      <w:r w:rsidR="00A70847">
        <w:rPr>
          <w:rFonts w:eastAsia="Times New Roman"/>
          <w:color w:val="000000" w:themeColor="text1"/>
          <w:szCs w:val="22"/>
        </w:rPr>
        <w:t>εμφανίζεται ως</w:t>
      </w:r>
      <w:r w:rsidRPr="00396380">
        <w:rPr>
          <w:rFonts w:eastAsia="Times New Roman"/>
          <w:color w:val="000000" w:themeColor="text1"/>
          <w:szCs w:val="22"/>
        </w:rPr>
        <w:t xml:space="preserve"> νομέας και κάτοχος, του ενός τρίτου αυτής της επιφανείας </w:t>
      </w:r>
      <w:r>
        <w:rPr>
          <w:rFonts w:eastAsia="Times New Roman"/>
          <w:color w:val="000000" w:themeColor="text1"/>
          <w:szCs w:val="22"/>
        </w:rPr>
        <w:t xml:space="preserve">και </w:t>
      </w:r>
      <w:r w:rsidRPr="00396380">
        <w:rPr>
          <w:rFonts w:eastAsia="Times New Roman"/>
          <w:color w:val="000000" w:themeColor="text1"/>
          <w:szCs w:val="22"/>
        </w:rPr>
        <w:t xml:space="preserve">έχει από το 2020 καταθέσει προτάσεις προς το ΥΠΕΝ για </w:t>
      </w:r>
      <w:r>
        <w:rPr>
          <w:rFonts w:eastAsia="Times New Roman"/>
          <w:color w:val="000000" w:themeColor="text1"/>
          <w:szCs w:val="22"/>
        </w:rPr>
        <w:t>την ανάπλαση της περιοχής.</w:t>
      </w:r>
      <w:r w:rsidRPr="00330505">
        <w:rPr>
          <w:color w:val="000000" w:themeColor="text1"/>
          <w:szCs w:val="22"/>
        </w:rPr>
        <w:t xml:space="preserve"> </w:t>
      </w:r>
      <w:r>
        <w:rPr>
          <w:color w:val="000000" w:themeColor="text1"/>
          <w:szCs w:val="22"/>
        </w:rPr>
        <w:t>Επίσης, ένα σ</w:t>
      </w:r>
      <w:r w:rsidRPr="00396380">
        <w:rPr>
          <w:color w:val="000000" w:themeColor="text1"/>
          <w:szCs w:val="22"/>
        </w:rPr>
        <w:t>ημαντικό μέρος της έκτασης ανήκει στο Υπουργείο Εθνικής Άμυνας ενώ</w:t>
      </w:r>
      <w:r w:rsidR="00A70847">
        <w:rPr>
          <w:color w:val="000000" w:themeColor="text1"/>
          <w:szCs w:val="22"/>
        </w:rPr>
        <w:t xml:space="preserve"> </w:t>
      </w:r>
      <w:r>
        <w:rPr>
          <w:color w:val="000000" w:themeColor="text1"/>
          <w:szCs w:val="22"/>
        </w:rPr>
        <w:t xml:space="preserve"> </w:t>
      </w:r>
      <w:r w:rsidRPr="00396380">
        <w:rPr>
          <w:color w:val="000000" w:themeColor="text1"/>
          <w:szCs w:val="22"/>
        </w:rPr>
        <w:t>έκταση διαθέτει και το Υπουργείο Υποδομών και Μεταφορών.</w:t>
      </w:r>
    </w:p>
    <w:p w14:paraId="09411BB0" w14:textId="2CAC1DBD" w:rsidR="0070064B" w:rsidRPr="00FB35C9" w:rsidRDefault="00FB35C9" w:rsidP="00FB35C9">
      <w:pPr>
        <w:ind w:right="79"/>
        <w:rPr>
          <w:b/>
          <w:bCs/>
          <w:color w:val="000000" w:themeColor="text1"/>
          <w:szCs w:val="22"/>
        </w:rPr>
      </w:pPr>
      <w:r>
        <w:rPr>
          <w:rFonts w:eastAsia="Times New Roman"/>
          <w:color w:val="000000" w:themeColor="text1"/>
          <w:szCs w:val="22"/>
        </w:rPr>
        <w:t>Στο πλαίσιο αυτό, ο Ηρακλειώτης Βουλευτής φέρνει στο δημόσιο διάλογο, το θέμα της αξιοποίησης του εμβληματικού p</w:t>
      </w:r>
      <w:proofErr w:type="spellStart"/>
      <w:r>
        <w:rPr>
          <w:rFonts w:eastAsia="Times New Roman"/>
          <w:color w:val="000000" w:themeColor="text1"/>
          <w:szCs w:val="22"/>
          <w:lang w:val="en-US"/>
        </w:rPr>
        <w:t>roject</w:t>
      </w:r>
      <w:proofErr w:type="spellEnd"/>
      <w:r w:rsidRPr="00FB35C9">
        <w:rPr>
          <w:rFonts w:eastAsia="Times New Roman"/>
          <w:color w:val="000000" w:themeColor="text1"/>
          <w:szCs w:val="22"/>
        </w:rPr>
        <w:t xml:space="preserve">, </w:t>
      </w:r>
      <w:r w:rsidR="00A70847">
        <w:rPr>
          <w:rFonts w:eastAsia="Times New Roman"/>
          <w:color w:val="000000" w:themeColor="text1"/>
          <w:szCs w:val="22"/>
        </w:rPr>
        <w:t xml:space="preserve">βήμα προς βήμα, </w:t>
      </w:r>
      <w:r>
        <w:rPr>
          <w:rFonts w:eastAsia="Times New Roman"/>
          <w:color w:val="000000" w:themeColor="text1"/>
          <w:szCs w:val="22"/>
        </w:rPr>
        <w:t xml:space="preserve">για την ανάδειξη όλων των σχετικών στοιχείων και διαβούλευση με την Τοπική Κοινωνία, </w:t>
      </w:r>
      <w:r w:rsidR="0070064B">
        <w:rPr>
          <w:color w:val="000000" w:themeColor="text1"/>
          <w:szCs w:val="22"/>
        </w:rPr>
        <w:t>μ</w:t>
      </w:r>
      <w:r w:rsidR="0070064B" w:rsidRPr="00396380">
        <w:rPr>
          <w:color w:val="000000" w:themeColor="text1"/>
          <w:szCs w:val="22"/>
        </w:rPr>
        <w:t>ε όρους</w:t>
      </w:r>
      <w:r>
        <w:rPr>
          <w:color w:val="000000" w:themeColor="text1"/>
          <w:szCs w:val="22"/>
        </w:rPr>
        <w:t xml:space="preserve"> </w:t>
      </w:r>
      <w:r w:rsidR="0070064B" w:rsidRPr="00396380">
        <w:rPr>
          <w:color w:val="000000" w:themeColor="text1"/>
          <w:szCs w:val="22"/>
        </w:rPr>
        <w:t xml:space="preserve">που θα προσφέρουν το μέγιστο πολλαπλασιαστικό αποτέλεσμα για </w:t>
      </w:r>
      <w:r>
        <w:rPr>
          <w:color w:val="000000" w:themeColor="text1"/>
          <w:szCs w:val="22"/>
        </w:rPr>
        <w:t xml:space="preserve">τους συμπολίτες μας </w:t>
      </w:r>
      <w:r w:rsidR="0070064B" w:rsidRPr="00396380">
        <w:rPr>
          <w:color w:val="000000" w:themeColor="text1"/>
          <w:szCs w:val="22"/>
        </w:rPr>
        <w:t>και την οικονομία του νησιού</w:t>
      </w:r>
      <w:r w:rsidR="0070064B">
        <w:rPr>
          <w:color w:val="000000" w:themeColor="text1"/>
          <w:szCs w:val="22"/>
        </w:rPr>
        <w:t>.</w:t>
      </w:r>
    </w:p>
    <w:p w14:paraId="41A15832" w14:textId="77777777" w:rsidR="00A70847" w:rsidRDefault="00A70847" w:rsidP="007E7E93">
      <w:pPr>
        <w:ind w:right="79"/>
        <w:jc w:val="center"/>
        <w:rPr>
          <w:color w:val="000000" w:themeColor="text1"/>
          <w:szCs w:val="22"/>
        </w:rPr>
      </w:pPr>
    </w:p>
    <w:p w14:paraId="45C17BA5" w14:textId="6CE5A96B" w:rsidR="00855D52" w:rsidRPr="0087057E" w:rsidRDefault="0070064B" w:rsidP="007E7E93">
      <w:pPr>
        <w:ind w:right="79"/>
        <w:jc w:val="center"/>
        <w:rPr>
          <w:szCs w:val="22"/>
        </w:rPr>
      </w:pPr>
      <w:r>
        <w:rPr>
          <w:color w:val="000000" w:themeColor="text1"/>
          <w:szCs w:val="22"/>
        </w:rPr>
        <w:t>24</w:t>
      </w:r>
      <w:r w:rsidR="00855D52" w:rsidRPr="0087057E">
        <w:rPr>
          <w:rFonts w:hint="cs"/>
          <w:szCs w:val="22"/>
        </w:rPr>
        <w:t>-</w:t>
      </w:r>
      <w:r w:rsidR="00855D52">
        <w:rPr>
          <w:szCs w:val="22"/>
        </w:rPr>
        <w:t>0</w:t>
      </w:r>
      <w:r w:rsidR="00514A41">
        <w:rPr>
          <w:szCs w:val="22"/>
        </w:rPr>
        <w:t>8</w:t>
      </w:r>
      <w:r w:rsidR="00855D52" w:rsidRPr="0087057E">
        <w:rPr>
          <w:rFonts w:hint="cs"/>
          <w:szCs w:val="22"/>
        </w:rPr>
        <w:t>-202</w:t>
      </w:r>
      <w:r w:rsidR="00855D52">
        <w:rPr>
          <w:szCs w:val="22"/>
        </w:rPr>
        <w:t>6</w:t>
      </w:r>
    </w:p>
    <w:p w14:paraId="2AB150DE" w14:textId="77777777" w:rsidR="00855D52" w:rsidRPr="0087057E" w:rsidRDefault="00855D52" w:rsidP="00855D52">
      <w:pPr>
        <w:spacing w:after="0" w:line="259" w:lineRule="auto"/>
        <w:ind w:left="0" w:right="0" w:firstLine="0"/>
        <w:jc w:val="center"/>
        <w:rPr>
          <w:szCs w:val="22"/>
        </w:rPr>
      </w:pPr>
      <w:r w:rsidRPr="0087057E">
        <w:rPr>
          <w:rFonts w:hint="cs"/>
          <w:szCs w:val="22"/>
        </w:rPr>
        <w:t>Από το Πολιτικό Γραφείο</w:t>
      </w:r>
    </w:p>
    <w:p w14:paraId="6F782C03" w14:textId="77777777" w:rsidR="00855D52" w:rsidRDefault="00855D52" w:rsidP="00855D52">
      <w:pPr>
        <w:pStyle w:val="Web"/>
        <w:shd w:val="clear" w:color="auto" w:fill="FFFFFF"/>
        <w:spacing w:before="0" w:beforeAutospacing="0" w:after="0" w:afterAutospacing="0"/>
        <w:jc w:val="both"/>
        <w:rPr>
          <w:rFonts w:ascii="Tahoma" w:hAnsi="Tahoma" w:cs="Tahoma"/>
          <w:sz w:val="22"/>
          <w:szCs w:val="22"/>
        </w:rPr>
      </w:pPr>
    </w:p>
    <w:p w14:paraId="65ED3002" w14:textId="77777777" w:rsidR="00BD1A61" w:rsidRDefault="00BD1A61" w:rsidP="00A9636B">
      <w:pPr>
        <w:spacing w:after="0" w:line="259" w:lineRule="auto"/>
        <w:ind w:left="0" w:right="0" w:firstLine="0"/>
        <w:jc w:val="center"/>
        <w:rPr>
          <w:szCs w:val="22"/>
        </w:rPr>
      </w:pPr>
    </w:p>
    <w:p w14:paraId="4822D3AC" w14:textId="67E31B81" w:rsidR="00A9636B" w:rsidRPr="0087057E" w:rsidRDefault="00C16A91" w:rsidP="009D4B60">
      <w:pPr>
        <w:pStyle w:val="Web"/>
        <w:shd w:val="clear" w:color="auto" w:fill="FFFFFF"/>
        <w:spacing w:before="0" w:beforeAutospacing="0" w:after="0" w:afterAutospacing="0"/>
        <w:jc w:val="both"/>
        <w:rPr>
          <w:rFonts w:ascii="Tahoma" w:hAnsi="Tahoma" w:cs="Tahoma"/>
          <w:sz w:val="22"/>
          <w:szCs w:val="22"/>
        </w:rPr>
      </w:pPr>
      <w:r>
        <w:rPr>
          <w:rFonts w:ascii="Tahoma" w:hAnsi="Tahoma" w:cs="Tahoma"/>
          <w:sz w:val="22"/>
          <w:szCs w:val="22"/>
        </w:rPr>
        <w:t xml:space="preserve">Ακολουθεί το κείμενο της Ερώτησης </w:t>
      </w:r>
      <w:r w:rsidR="00FB35C9">
        <w:rPr>
          <w:rFonts w:ascii="Tahoma" w:hAnsi="Tahoma" w:cs="Tahoma"/>
          <w:sz w:val="22"/>
          <w:szCs w:val="22"/>
        </w:rPr>
        <w:t>με Αίτημα Κατάθεσης Εγγράφων</w:t>
      </w:r>
      <w:r>
        <w:rPr>
          <w:rFonts w:ascii="Tahoma" w:hAnsi="Tahoma" w:cs="Tahoma"/>
          <w:sz w:val="22"/>
          <w:szCs w:val="22"/>
        </w:rPr>
        <w:t>:</w:t>
      </w:r>
    </w:p>
    <w:p w14:paraId="2136E658" w14:textId="77777777" w:rsidR="002A5C89" w:rsidRPr="0087057E" w:rsidRDefault="002A5C89" w:rsidP="002A5C89">
      <w:pPr>
        <w:jc w:val="center"/>
        <w:rPr>
          <w:szCs w:val="22"/>
        </w:rPr>
      </w:pPr>
    </w:p>
    <w:p w14:paraId="3FB0BFCE" w14:textId="77777777" w:rsidR="00AF5D43" w:rsidRPr="000F03F0" w:rsidRDefault="00AF5D43" w:rsidP="004F28D7">
      <w:pPr>
        <w:ind w:left="0" w:firstLine="0"/>
        <w:rPr>
          <w:color w:val="000000" w:themeColor="text1"/>
          <w:szCs w:val="22"/>
        </w:rPr>
      </w:pPr>
    </w:p>
    <w:p w14:paraId="4B39008E" w14:textId="77777777" w:rsidR="0070064B" w:rsidRPr="00CA6673" w:rsidRDefault="0070064B" w:rsidP="0070064B">
      <w:pPr>
        <w:ind w:right="79"/>
        <w:jc w:val="center"/>
        <w:rPr>
          <w:b/>
          <w:bCs/>
          <w:color w:val="000000" w:themeColor="text1"/>
          <w:szCs w:val="22"/>
        </w:rPr>
      </w:pPr>
      <w:r w:rsidRPr="00CA6673">
        <w:rPr>
          <w:b/>
          <w:bCs/>
          <w:color w:val="000000" w:themeColor="text1"/>
          <w:szCs w:val="22"/>
        </w:rPr>
        <w:t>ΕΡΩΤΗΣΗ</w:t>
      </w:r>
      <w:r>
        <w:rPr>
          <w:b/>
          <w:bCs/>
          <w:color w:val="000000" w:themeColor="text1"/>
          <w:szCs w:val="22"/>
        </w:rPr>
        <w:t xml:space="preserve"> με ΑΙΤΗΣΗ ΚΑΤΑΘΕΣΗΣ ΕΓΓΡΑΦΩΝ</w:t>
      </w:r>
    </w:p>
    <w:p w14:paraId="64D71669" w14:textId="77777777" w:rsidR="0070064B" w:rsidRPr="00CA6673" w:rsidRDefault="0070064B" w:rsidP="0070064B">
      <w:pPr>
        <w:ind w:right="79"/>
        <w:rPr>
          <w:color w:val="000000" w:themeColor="text1"/>
          <w:szCs w:val="22"/>
        </w:rPr>
      </w:pPr>
    </w:p>
    <w:p w14:paraId="2A839748" w14:textId="77777777" w:rsidR="0070064B" w:rsidRDefault="0070064B" w:rsidP="0070064B">
      <w:pPr>
        <w:ind w:right="79"/>
        <w:rPr>
          <w:b/>
          <w:bCs/>
          <w:color w:val="000000" w:themeColor="text1"/>
          <w:szCs w:val="22"/>
        </w:rPr>
      </w:pPr>
      <w:r>
        <w:rPr>
          <w:b/>
          <w:bCs/>
          <w:color w:val="000000" w:themeColor="text1"/>
          <w:szCs w:val="22"/>
        </w:rPr>
        <w:t>ΠΡΟΣ ΥΠΟΥΡΓΟΥΣ :</w:t>
      </w:r>
    </w:p>
    <w:p w14:paraId="154F7688" w14:textId="77777777" w:rsidR="0070064B" w:rsidRDefault="0070064B" w:rsidP="0070064B">
      <w:pPr>
        <w:ind w:right="79"/>
        <w:rPr>
          <w:b/>
          <w:bCs/>
          <w:color w:val="000000" w:themeColor="text1"/>
          <w:szCs w:val="22"/>
        </w:rPr>
      </w:pPr>
      <w:r>
        <w:rPr>
          <w:b/>
          <w:bCs/>
          <w:color w:val="000000" w:themeColor="text1"/>
          <w:szCs w:val="22"/>
        </w:rPr>
        <w:t xml:space="preserve">(α) </w:t>
      </w:r>
      <w:r w:rsidRPr="006A5E29">
        <w:rPr>
          <w:b/>
          <w:bCs/>
          <w:color w:val="000000" w:themeColor="text1"/>
          <w:szCs w:val="22"/>
        </w:rPr>
        <w:t>Εθνικής Οικονομίας και Οικονομικών, Κυριάκο Πιερρακάκη</w:t>
      </w:r>
    </w:p>
    <w:p w14:paraId="2482FCED" w14:textId="77777777" w:rsidR="0070064B" w:rsidRDefault="0070064B" w:rsidP="0070064B">
      <w:pPr>
        <w:ind w:right="79"/>
        <w:rPr>
          <w:b/>
          <w:bCs/>
          <w:color w:val="000000" w:themeColor="text1"/>
          <w:szCs w:val="22"/>
        </w:rPr>
      </w:pPr>
      <w:r>
        <w:rPr>
          <w:b/>
          <w:bCs/>
          <w:color w:val="000000" w:themeColor="text1"/>
          <w:szCs w:val="22"/>
        </w:rPr>
        <w:t xml:space="preserve">(β) Εθνικής Άμυνας, Νίκο </w:t>
      </w:r>
      <w:proofErr w:type="spellStart"/>
      <w:r>
        <w:rPr>
          <w:b/>
          <w:bCs/>
          <w:color w:val="000000" w:themeColor="text1"/>
          <w:szCs w:val="22"/>
        </w:rPr>
        <w:t>Δένδια</w:t>
      </w:r>
      <w:proofErr w:type="spellEnd"/>
    </w:p>
    <w:p w14:paraId="502DC871" w14:textId="77777777" w:rsidR="0070064B" w:rsidRDefault="0070064B" w:rsidP="0070064B">
      <w:pPr>
        <w:ind w:right="79"/>
        <w:rPr>
          <w:b/>
          <w:bCs/>
          <w:color w:val="000000" w:themeColor="text1"/>
          <w:szCs w:val="22"/>
        </w:rPr>
      </w:pPr>
      <w:r>
        <w:rPr>
          <w:b/>
          <w:bCs/>
          <w:color w:val="000000" w:themeColor="text1"/>
          <w:szCs w:val="22"/>
        </w:rPr>
        <w:t xml:space="preserve">(γ) Εσωτερικών, Θοδωρή </w:t>
      </w:r>
      <w:proofErr w:type="spellStart"/>
      <w:r>
        <w:rPr>
          <w:b/>
          <w:bCs/>
          <w:color w:val="000000" w:themeColor="text1"/>
          <w:szCs w:val="22"/>
        </w:rPr>
        <w:t>Λιβάνιο</w:t>
      </w:r>
      <w:proofErr w:type="spellEnd"/>
    </w:p>
    <w:p w14:paraId="076F87AC" w14:textId="77777777" w:rsidR="0070064B" w:rsidRPr="00E80558" w:rsidRDefault="0070064B" w:rsidP="0070064B">
      <w:pPr>
        <w:ind w:right="79"/>
        <w:rPr>
          <w:b/>
          <w:bCs/>
          <w:color w:val="000000" w:themeColor="text1"/>
          <w:szCs w:val="22"/>
        </w:rPr>
      </w:pPr>
      <w:r>
        <w:rPr>
          <w:b/>
          <w:bCs/>
          <w:color w:val="000000" w:themeColor="text1"/>
          <w:szCs w:val="22"/>
        </w:rPr>
        <w:t>(δ) Περιβάλλοντος και Ενέργειας, Σταύρο Παπασταύρου</w:t>
      </w:r>
    </w:p>
    <w:p w14:paraId="5CB4852F" w14:textId="77777777" w:rsidR="0070064B" w:rsidRPr="006A5E29" w:rsidRDefault="0070064B" w:rsidP="0070064B">
      <w:pPr>
        <w:ind w:right="79"/>
        <w:rPr>
          <w:b/>
          <w:bCs/>
          <w:color w:val="000000" w:themeColor="text1"/>
          <w:szCs w:val="22"/>
        </w:rPr>
      </w:pPr>
      <w:r>
        <w:rPr>
          <w:b/>
          <w:bCs/>
          <w:color w:val="000000" w:themeColor="text1"/>
          <w:szCs w:val="22"/>
        </w:rPr>
        <w:t>(ε) Υποδομών και Μεταφορών, Χρίστο Δήμα</w:t>
      </w:r>
    </w:p>
    <w:p w14:paraId="146642A7" w14:textId="77777777" w:rsidR="0070064B" w:rsidRPr="006A5E29" w:rsidRDefault="0070064B" w:rsidP="0070064B">
      <w:pPr>
        <w:pStyle w:val="p1"/>
        <w:jc w:val="both"/>
        <w:rPr>
          <w:rFonts w:ascii="Tahoma" w:hAnsi="Tahoma" w:cs="Tahoma"/>
          <w:b/>
          <w:bCs/>
          <w:color w:val="000000" w:themeColor="text1"/>
          <w:sz w:val="22"/>
          <w:szCs w:val="22"/>
        </w:rPr>
      </w:pPr>
    </w:p>
    <w:p w14:paraId="3217CDB2" w14:textId="77777777" w:rsidR="0070064B" w:rsidRPr="00CC22A9" w:rsidRDefault="0070064B" w:rsidP="0070064B">
      <w:pPr>
        <w:pStyle w:val="p1"/>
        <w:jc w:val="both"/>
        <w:rPr>
          <w:rFonts w:ascii="Tahoma" w:hAnsi="Tahoma" w:cs="Tahoma"/>
          <w:b/>
          <w:bCs/>
          <w:sz w:val="22"/>
          <w:szCs w:val="22"/>
        </w:rPr>
      </w:pPr>
      <w:r w:rsidRPr="00C75C75">
        <w:rPr>
          <w:rFonts w:ascii="Tahoma" w:hAnsi="Tahoma" w:cs="Tahoma"/>
          <w:b/>
          <w:bCs/>
          <w:color w:val="000000" w:themeColor="text1"/>
          <w:sz w:val="22"/>
          <w:szCs w:val="22"/>
        </w:rPr>
        <w:t xml:space="preserve">Θέμα : </w:t>
      </w:r>
      <w:r w:rsidRPr="00C75C75">
        <w:rPr>
          <w:rFonts w:ascii="Tahoma" w:hAnsi="Tahoma" w:cs="Tahoma"/>
          <w:color w:val="000000" w:themeColor="text1"/>
          <w:sz w:val="22"/>
          <w:szCs w:val="22"/>
        </w:rPr>
        <w:t>Ζητούνται στοιχεία για την πορεία</w:t>
      </w:r>
      <w:r>
        <w:rPr>
          <w:rFonts w:ascii="Tahoma" w:hAnsi="Tahoma" w:cs="Tahoma"/>
          <w:color w:val="000000" w:themeColor="text1"/>
          <w:sz w:val="22"/>
          <w:szCs w:val="22"/>
        </w:rPr>
        <w:t xml:space="preserve"> αξιοποίησης </w:t>
      </w:r>
      <w:r w:rsidRPr="00CC22A9">
        <w:rPr>
          <w:rFonts w:ascii="Tahoma" w:hAnsi="Tahoma" w:cs="Tahoma"/>
          <w:color w:val="000000" w:themeColor="text1"/>
          <w:sz w:val="22"/>
          <w:szCs w:val="22"/>
        </w:rPr>
        <w:t>του</w:t>
      </w:r>
      <w:r w:rsidRPr="00CC22A9">
        <w:rPr>
          <w:rFonts w:ascii="Tahoma" w:hAnsi="Tahoma" w:cs="Tahoma"/>
          <w:b/>
          <w:bCs/>
          <w:color w:val="000000" w:themeColor="text1"/>
          <w:sz w:val="22"/>
          <w:szCs w:val="22"/>
        </w:rPr>
        <w:t xml:space="preserve"> </w:t>
      </w:r>
      <w:r w:rsidRPr="00CC22A9">
        <w:rPr>
          <w:rStyle w:val="a4"/>
          <w:rFonts w:ascii="Tahoma" w:hAnsi="Tahoma" w:cs="Tahoma"/>
          <w:b w:val="0"/>
          <w:bCs w:val="0"/>
          <w:color w:val="000000" w:themeColor="text1"/>
          <w:sz w:val="22"/>
          <w:szCs w:val="22"/>
        </w:rPr>
        <w:t>αεροδρομίου «Νίκος Καζαντζάκης» στο Ηράκλειο της Κρήτης.</w:t>
      </w:r>
    </w:p>
    <w:p w14:paraId="563AF503" w14:textId="77777777" w:rsidR="0070064B" w:rsidRPr="00C75C75" w:rsidRDefault="0070064B" w:rsidP="0070064B">
      <w:pPr>
        <w:pStyle w:val="p1"/>
        <w:jc w:val="both"/>
        <w:rPr>
          <w:rFonts w:ascii="Tahoma" w:hAnsi="Tahoma" w:cs="Tahoma"/>
          <w:sz w:val="22"/>
          <w:szCs w:val="22"/>
        </w:rPr>
      </w:pPr>
    </w:p>
    <w:p w14:paraId="2ED65BA4" w14:textId="77777777" w:rsidR="0070064B" w:rsidRPr="00C75C75" w:rsidRDefault="0070064B" w:rsidP="0070064B">
      <w:pPr>
        <w:pStyle w:val="p1"/>
        <w:jc w:val="both"/>
        <w:rPr>
          <w:rFonts w:ascii="Tahoma" w:hAnsi="Tahoma" w:cs="Tahoma"/>
          <w:sz w:val="22"/>
          <w:szCs w:val="22"/>
        </w:rPr>
      </w:pPr>
      <w:r w:rsidRPr="00C75C75">
        <w:rPr>
          <w:rFonts w:ascii="Tahoma" w:hAnsi="Tahoma" w:cs="Tahoma"/>
          <w:sz w:val="22"/>
          <w:szCs w:val="22"/>
        </w:rPr>
        <w:t>Υπουργ</w:t>
      </w:r>
      <w:r>
        <w:rPr>
          <w:rFonts w:ascii="Tahoma" w:hAnsi="Tahoma" w:cs="Tahoma"/>
          <w:sz w:val="22"/>
          <w:szCs w:val="22"/>
        </w:rPr>
        <w:t>οί,</w:t>
      </w:r>
      <w:r w:rsidRPr="00C75C75">
        <w:rPr>
          <w:rFonts w:ascii="Tahoma" w:hAnsi="Tahoma" w:cs="Tahoma"/>
          <w:sz w:val="22"/>
          <w:szCs w:val="22"/>
        </w:rPr>
        <w:t xml:space="preserve"> </w:t>
      </w:r>
    </w:p>
    <w:p w14:paraId="70867D77" w14:textId="77777777" w:rsidR="0070064B" w:rsidRPr="00CC22A9" w:rsidRDefault="0070064B" w:rsidP="0070064B">
      <w:pPr>
        <w:pStyle w:val="Web"/>
        <w:spacing w:before="0" w:beforeAutospacing="0" w:after="0" w:afterAutospacing="0"/>
        <w:jc w:val="both"/>
        <w:rPr>
          <w:rStyle w:val="a4"/>
          <w:rFonts w:ascii="Tahoma" w:hAnsi="Tahoma" w:cs="Tahoma"/>
          <w:b w:val="0"/>
          <w:bCs w:val="0"/>
          <w:color w:val="000000" w:themeColor="text1"/>
          <w:sz w:val="22"/>
          <w:szCs w:val="22"/>
        </w:rPr>
      </w:pPr>
      <w:r>
        <w:rPr>
          <w:rFonts w:ascii="Tahoma" w:hAnsi="Tahoma" w:cs="Tahoma"/>
          <w:color w:val="000000" w:themeColor="text1"/>
          <w:sz w:val="22"/>
          <w:szCs w:val="22"/>
        </w:rPr>
        <w:t xml:space="preserve">Όπως γνωρίζετε, μετά την ολοκλήρωση και έναρξη της εμπορικής λειτουργίας του Νέου Διεθνούς Αερολιμένα στο Καστέλι, το μεγάλο στοίχημα για το Ηράκλειο θα είναι, πλέον, </w:t>
      </w:r>
      <w:r w:rsidRPr="007D2C57">
        <w:rPr>
          <w:rFonts w:ascii="Tahoma" w:hAnsi="Tahoma" w:cs="Tahoma"/>
          <w:color w:val="000000" w:themeColor="text1"/>
          <w:sz w:val="22"/>
          <w:szCs w:val="22"/>
        </w:rPr>
        <w:t>η</w:t>
      </w:r>
      <w:r w:rsidRPr="007D2C57">
        <w:rPr>
          <w:rStyle w:val="apple-converted-space"/>
          <w:rFonts w:ascii="Tahoma" w:hAnsi="Tahoma" w:cs="Tahoma"/>
          <w:b/>
          <w:bCs/>
          <w:color w:val="000000" w:themeColor="text1"/>
          <w:sz w:val="22"/>
          <w:szCs w:val="22"/>
        </w:rPr>
        <w:t> </w:t>
      </w:r>
      <w:r w:rsidRPr="00CC22A9">
        <w:rPr>
          <w:rStyle w:val="a4"/>
          <w:rFonts w:ascii="Tahoma" w:hAnsi="Tahoma" w:cs="Tahoma"/>
          <w:b w:val="0"/>
          <w:bCs w:val="0"/>
          <w:color w:val="000000" w:themeColor="text1"/>
          <w:sz w:val="22"/>
          <w:szCs w:val="22"/>
        </w:rPr>
        <w:t>αξιοποίηση της έκτασης του παλιού αεροδρομίου «Νίκος Καζαντζάκης».</w:t>
      </w:r>
    </w:p>
    <w:p w14:paraId="728824BB" w14:textId="77777777" w:rsidR="0070064B" w:rsidRDefault="0070064B" w:rsidP="0070064B">
      <w:pPr>
        <w:rPr>
          <w:rFonts w:eastAsia="Times New Roman"/>
          <w:color w:val="000000" w:themeColor="text1"/>
          <w:szCs w:val="22"/>
        </w:rPr>
      </w:pPr>
      <w:r w:rsidRPr="007D2C57">
        <w:rPr>
          <w:rFonts w:eastAsia="Times New Roman"/>
          <w:bCs/>
          <w:color w:val="000000" w:themeColor="text1"/>
          <w:szCs w:val="22"/>
        </w:rPr>
        <w:t>Π</w:t>
      </w:r>
      <w:r>
        <w:rPr>
          <w:rFonts w:eastAsia="Times New Roman"/>
          <w:bCs/>
          <w:color w:val="000000" w:themeColor="text1"/>
          <w:szCs w:val="22"/>
        </w:rPr>
        <w:t xml:space="preserve">ρόκειται για το </w:t>
      </w:r>
      <w:r w:rsidRPr="00396380">
        <w:rPr>
          <w:rFonts w:eastAsia="Times New Roman"/>
          <w:color w:val="000000" w:themeColor="text1"/>
          <w:szCs w:val="22"/>
        </w:rPr>
        <w:t xml:space="preserve">καλύτερο ακίνητο μακράν του δεύτερου που διαθέτει η χώρα </w:t>
      </w:r>
      <w:r>
        <w:rPr>
          <w:rFonts w:eastAsia="Times New Roman"/>
          <w:color w:val="000000" w:themeColor="text1"/>
          <w:szCs w:val="22"/>
        </w:rPr>
        <w:t>μας.</w:t>
      </w:r>
      <w:r w:rsidRPr="00396380">
        <w:rPr>
          <w:rFonts w:eastAsia="Times New Roman"/>
          <w:color w:val="000000" w:themeColor="text1"/>
          <w:szCs w:val="22"/>
        </w:rPr>
        <w:t xml:space="preserve"> </w:t>
      </w:r>
      <w:r>
        <w:rPr>
          <w:rFonts w:eastAsia="Times New Roman"/>
          <w:color w:val="000000" w:themeColor="text1"/>
          <w:szCs w:val="22"/>
        </w:rPr>
        <w:t>Χ</w:t>
      </w:r>
      <w:r w:rsidRPr="00396380">
        <w:rPr>
          <w:rFonts w:eastAsia="Times New Roman"/>
          <w:color w:val="000000" w:themeColor="text1"/>
          <w:szCs w:val="22"/>
        </w:rPr>
        <w:t>ιλιάδες στρέμματα που εκτείνονται ανατολικά της πόλης του Ηρακλείου</w:t>
      </w:r>
      <w:r>
        <w:rPr>
          <w:rFonts w:eastAsia="Times New Roman"/>
          <w:color w:val="000000" w:themeColor="text1"/>
          <w:szCs w:val="22"/>
        </w:rPr>
        <w:t>,</w:t>
      </w:r>
      <w:r w:rsidRPr="00396380">
        <w:rPr>
          <w:rFonts w:eastAsia="Times New Roman"/>
          <w:color w:val="000000" w:themeColor="text1"/>
          <w:szCs w:val="22"/>
        </w:rPr>
        <w:t xml:space="preserve"> </w:t>
      </w:r>
      <w:r>
        <w:rPr>
          <w:rFonts w:eastAsia="Times New Roman"/>
          <w:color w:val="000000" w:themeColor="text1"/>
          <w:szCs w:val="22"/>
        </w:rPr>
        <w:t>σε επαφή με τον αστικό ιστό. Μ</w:t>
      </w:r>
      <w:r w:rsidRPr="00396380">
        <w:rPr>
          <w:rFonts w:eastAsia="Times New Roman"/>
          <w:color w:val="000000" w:themeColor="text1"/>
          <w:szCs w:val="22"/>
        </w:rPr>
        <w:t xml:space="preserve">ε ένα τεράστιο θαλάσσιο μέτωπο, με πλούσιες υποδομές, κτιριακές και όχι μόνο. Δεν είναι μόνο το νυν αεροδρόμιο, αλλά είναι και οι υποδομές της Πολιτικής Αεροπορίας </w:t>
      </w:r>
      <w:r>
        <w:rPr>
          <w:rFonts w:eastAsia="Times New Roman"/>
          <w:color w:val="000000" w:themeColor="text1"/>
          <w:szCs w:val="22"/>
        </w:rPr>
        <w:t xml:space="preserve">αλλά </w:t>
      </w:r>
      <w:r w:rsidRPr="00396380">
        <w:rPr>
          <w:rFonts w:eastAsia="Times New Roman"/>
          <w:color w:val="000000" w:themeColor="text1"/>
          <w:szCs w:val="22"/>
        </w:rPr>
        <w:t>και</w:t>
      </w:r>
      <w:r>
        <w:rPr>
          <w:rFonts w:eastAsia="Times New Roman"/>
          <w:color w:val="000000" w:themeColor="text1"/>
          <w:szCs w:val="22"/>
        </w:rPr>
        <w:t xml:space="preserve"> </w:t>
      </w:r>
      <w:r w:rsidRPr="00396380">
        <w:rPr>
          <w:rFonts w:eastAsia="Times New Roman"/>
          <w:color w:val="000000" w:themeColor="text1"/>
          <w:szCs w:val="22"/>
        </w:rPr>
        <w:t xml:space="preserve">οι υποδομές που έχει και ο Δήμος Ηρακλείου. </w:t>
      </w:r>
      <w:r>
        <w:rPr>
          <w:rFonts w:eastAsia="Times New Roman"/>
          <w:color w:val="000000" w:themeColor="text1"/>
          <w:szCs w:val="22"/>
        </w:rPr>
        <w:t>Μ</w:t>
      </w:r>
      <w:r w:rsidRPr="00396380">
        <w:rPr>
          <w:rFonts w:eastAsia="Times New Roman"/>
          <w:color w:val="000000" w:themeColor="text1"/>
          <w:szCs w:val="22"/>
        </w:rPr>
        <w:t xml:space="preserve">άλιστα </w:t>
      </w:r>
      <w:r>
        <w:rPr>
          <w:rFonts w:eastAsia="Times New Roman"/>
          <w:color w:val="000000" w:themeColor="text1"/>
          <w:szCs w:val="22"/>
        </w:rPr>
        <w:t>η</w:t>
      </w:r>
      <w:r w:rsidRPr="00396380">
        <w:rPr>
          <w:rFonts w:eastAsia="Times New Roman"/>
          <w:color w:val="000000" w:themeColor="text1"/>
          <w:szCs w:val="22"/>
        </w:rPr>
        <w:t xml:space="preserve"> αξία </w:t>
      </w:r>
      <w:r>
        <w:rPr>
          <w:rFonts w:eastAsia="Times New Roman"/>
          <w:color w:val="000000" w:themeColor="text1"/>
          <w:szCs w:val="22"/>
        </w:rPr>
        <w:t xml:space="preserve">του έχει εκτιμηθεί σε </w:t>
      </w:r>
      <w:r w:rsidRPr="00396380">
        <w:rPr>
          <w:rFonts w:eastAsia="Times New Roman"/>
          <w:color w:val="000000" w:themeColor="text1"/>
          <w:szCs w:val="22"/>
        </w:rPr>
        <w:t xml:space="preserve">1,44 δισ. ευρώ από </w:t>
      </w:r>
      <w:r>
        <w:rPr>
          <w:rFonts w:eastAsia="Times New Roman"/>
          <w:color w:val="000000" w:themeColor="text1"/>
          <w:szCs w:val="22"/>
        </w:rPr>
        <w:t xml:space="preserve"> στελέχη </w:t>
      </w:r>
      <w:r w:rsidRPr="00396380">
        <w:rPr>
          <w:rFonts w:eastAsia="Times New Roman"/>
          <w:color w:val="000000" w:themeColor="text1"/>
          <w:szCs w:val="22"/>
        </w:rPr>
        <w:t>της Ευρωπαϊκής Τράπεζας Επενδύσεων</w:t>
      </w:r>
      <w:r>
        <w:rPr>
          <w:rFonts w:eastAsia="Times New Roman"/>
          <w:color w:val="000000" w:themeColor="text1"/>
          <w:szCs w:val="22"/>
        </w:rPr>
        <w:t xml:space="preserve">. </w:t>
      </w:r>
    </w:p>
    <w:p w14:paraId="6BF6065A" w14:textId="77777777" w:rsidR="0070064B" w:rsidRPr="00B7096B" w:rsidRDefault="0070064B" w:rsidP="0070064B">
      <w:pPr>
        <w:rPr>
          <w:rFonts w:eastAsia="Times New Roman"/>
          <w:color w:val="000000" w:themeColor="text1"/>
          <w:szCs w:val="22"/>
        </w:rPr>
      </w:pPr>
      <w:r w:rsidRPr="00B7096B">
        <w:rPr>
          <w:rFonts w:eastAsia="Times New Roman"/>
          <w:color w:val="000000" w:themeColor="text1"/>
          <w:szCs w:val="22"/>
        </w:rPr>
        <w:t>Όπως γνωρίζουμε και με βάση τα στοιχεία που έχουμε διαθέσιμα :</w:t>
      </w:r>
    </w:p>
    <w:p w14:paraId="585EA49A" w14:textId="77777777" w:rsidR="0070064B" w:rsidRPr="00396380" w:rsidRDefault="0070064B" w:rsidP="0070064B">
      <w:pPr>
        <w:rPr>
          <w:rFonts w:eastAsia="Times New Roman"/>
          <w:color w:val="000000" w:themeColor="text1"/>
          <w:szCs w:val="22"/>
        </w:rPr>
      </w:pPr>
      <w:r w:rsidRPr="00ED428A">
        <w:rPr>
          <w:rFonts w:eastAsia="Times New Roman"/>
          <w:b/>
          <w:bCs/>
          <w:color w:val="000000" w:themeColor="text1"/>
          <w:szCs w:val="22"/>
        </w:rPr>
        <w:t>(α)</w:t>
      </w:r>
      <w:r>
        <w:rPr>
          <w:rFonts w:eastAsia="Times New Roman"/>
          <w:color w:val="000000" w:themeColor="text1"/>
          <w:szCs w:val="22"/>
        </w:rPr>
        <w:t xml:space="preserve"> Μ</w:t>
      </w:r>
      <w:r w:rsidRPr="00396380">
        <w:rPr>
          <w:rFonts w:eastAsia="Times New Roman"/>
          <w:color w:val="000000" w:themeColor="text1"/>
          <w:szCs w:val="22"/>
        </w:rPr>
        <w:t xml:space="preserve">ετά τη συνεδρίαση της Κυβερνητικής Επιτροπής το 2022, το συγκεκριμένο έργο περιήλθε στη Μονάδα Συμβάσεων Στρατηγικής Σημασίας του </w:t>
      </w:r>
      <w:proofErr w:type="spellStart"/>
      <w:r w:rsidRPr="00396380">
        <w:rPr>
          <w:rFonts w:eastAsia="Times New Roman"/>
          <w:color w:val="000000" w:themeColor="text1"/>
          <w:szCs w:val="22"/>
        </w:rPr>
        <w:t>ΤΑΙΠΕΔ</w:t>
      </w:r>
      <w:proofErr w:type="spellEnd"/>
      <w:r w:rsidRPr="00396380">
        <w:rPr>
          <w:rFonts w:eastAsia="Times New Roman"/>
          <w:color w:val="000000" w:themeColor="text1"/>
          <w:szCs w:val="22"/>
        </w:rPr>
        <w:t xml:space="preserve">, ήδη πλέον «Ελληνική Εταιρεία Συμμετοχών και Περιουσίας Α.Ε.». </w:t>
      </w:r>
      <w:r>
        <w:rPr>
          <w:rFonts w:eastAsia="Times New Roman"/>
          <w:color w:val="000000" w:themeColor="text1"/>
          <w:szCs w:val="22"/>
        </w:rPr>
        <w:t>Σ</w:t>
      </w:r>
      <w:r w:rsidRPr="00396380">
        <w:rPr>
          <w:rFonts w:eastAsia="Times New Roman"/>
          <w:color w:val="000000" w:themeColor="text1"/>
          <w:szCs w:val="22"/>
        </w:rPr>
        <w:t xml:space="preserve">το πλαίσιο αυτό και σύμφωνα </w:t>
      </w:r>
      <w:r w:rsidRPr="00396380">
        <w:rPr>
          <w:rFonts w:eastAsia="Times New Roman"/>
          <w:color w:val="000000" w:themeColor="text1"/>
          <w:szCs w:val="22"/>
        </w:rPr>
        <w:lastRenderedPageBreak/>
        <w:t xml:space="preserve">με την ως άνω συνεδρίαση, το έργο περιλαμβάνει δράσεις όπως η μελέτη των εναλλακτικών λύσεων και η επιλογή της βέλτιστης λύσης για την αξιοποίηση του χώρου, την αποσαφήνιση του ιδιοκτησιακού καθεστώτος, τη δημιουργία διοικητικής δομής και τον προσδιορισμό του στρατηγικού προσανατολισμού του χώρου. Ως δικαιούχος ορίστηκε το Υπουργείο Υποδομών και Μεταφορών. </w:t>
      </w:r>
    </w:p>
    <w:p w14:paraId="41DD962A" w14:textId="77777777" w:rsidR="0070064B" w:rsidRPr="00396380" w:rsidRDefault="0070064B" w:rsidP="0070064B">
      <w:pPr>
        <w:rPr>
          <w:rFonts w:eastAsia="Times New Roman"/>
          <w:color w:val="000000" w:themeColor="text1"/>
          <w:szCs w:val="22"/>
        </w:rPr>
      </w:pPr>
      <w:r w:rsidRPr="00ED428A">
        <w:rPr>
          <w:rFonts w:eastAsia="Times New Roman"/>
          <w:b/>
          <w:bCs/>
          <w:color w:val="000000" w:themeColor="text1"/>
          <w:szCs w:val="22"/>
        </w:rPr>
        <w:t>(β)</w:t>
      </w:r>
      <w:r>
        <w:rPr>
          <w:rFonts w:eastAsia="Times New Roman"/>
          <w:color w:val="000000" w:themeColor="text1"/>
          <w:szCs w:val="22"/>
        </w:rPr>
        <w:t xml:space="preserve"> </w:t>
      </w:r>
      <w:r w:rsidRPr="00396380">
        <w:rPr>
          <w:rFonts w:eastAsia="Times New Roman"/>
          <w:color w:val="000000" w:themeColor="text1"/>
          <w:szCs w:val="22"/>
        </w:rPr>
        <w:t xml:space="preserve">Στη συνέχεια, στις 21 Μαΐου 2024 στη συνεδρίαση της Κυβερνητικής Επιτροπής Συμβάσεων Στρατηγικής Σημασίας ορίστηκε το </w:t>
      </w:r>
      <w:proofErr w:type="spellStart"/>
      <w:r w:rsidRPr="00396380">
        <w:rPr>
          <w:rFonts w:eastAsia="Times New Roman"/>
          <w:color w:val="000000" w:themeColor="text1"/>
          <w:szCs w:val="22"/>
        </w:rPr>
        <w:t>ΤΑΙΠΕΔ</w:t>
      </w:r>
      <w:proofErr w:type="spellEnd"/>
      <w:r w:rsidRPr="00396380">
        <w:rPr>
          <w:rFonts w:eastAsia="Times New Roman"/>
          <w:color w:val="000000" w:themeColor="text1"/>
          <w:szCs w:val="22"/>
        </w:rPr>
        <w:t xml:space="preserve"> ως αρμόδιο για την εκπόνηση μελέτης σκοπιμότητας, προκειμένου να υλοποιηθούν οι δράσεις που ορίστηκαν στην ανωτέρω από 1-3-2022 συνεδρίαση της Κυβερνητικής Επιτροπής. </w:t>
      </w:r>
    </w:p>
    <w:p w14:paraId="6CD6AA83" w14:textId="77777777" w:rsidR="0070064B" w:rsidRDefault="0070064B" w:rsidP="0070064B">
      <w:pPr>
        <w:rPr>
          <w:rFonts w:eastAsia="Times New Roman"/>
          <w:color w:val="000000" w:themeColor="text1"/>
          <w:szCs w:val="22"/>
        </w:rPr>
      </w:pPr>
      <w:r w:rsidRPr="00A45066">
        <w:rPr>
          <w:rFonts w:eastAsia="Times New Roman"/>
          <w:b/>
          <w:bCs/>
          <w:color w:val="000000" w:themeColor="text1"/>
          <w:szCs w:val="22"/>
        </w:rPr>
        <w:t>(γ)</w:t>
      </w:r>
      <w:r>
        <w:rPr>
          <w:rFonts w:eastAsia="Times New Roman"/>
          <w:color w:val="000000" w:themeColor="text1"/>
          <w:szCs w:val="22"/>
        </w:rPr>
        <w:t xml:space="preserve"> Τότε, σ</w:t>
      </w:r>
      <w:r w:rsidRPr="00396380">
        <w:rPr>
          <w:rFonts w:eastAsia="Times New Roman"/>
          <w:color w:val="000000" w:themeColor="text1"/>
          <w:szCs w:val="22"/>
        </w:rPr>
        <w:t xml:space="preserve">το πλαίσιο, λοιπόν, της άσκησης των αρμοδιοτήτων της, σύμφωνα με την ως άνω απόφαση της Κυβερνητικής Επιτροπής και με σκοπό την εκπόνηση μελέτης σκοπιμότητας σε επόμενο στάδιο, η Μονάδα Συμβάσεων Στρατηγικής Σημασίας του </w:t>
      </w:r>
      <w:proofErr w:type="spellStart"/>
      <w:r w:rsidRPr="00396380">
        <w:rPr>
          <w:rFonts w:eastAsia="Times New Roman"/>
          <w:color w:val="000000" w:themeColor="text1"/>
          <w:szCs w:val="22"/>
        </w:rPr>
        <w:t>ΤΑΙΠΕΔ</w:t>
      </w:r>
      <w:proofErr w:type="spellEnd"/>
      <w:r>
        <w:rPr>
          <w:rFonts w:eastAsia="Times New Roman"/>
          <w:color w:val="000000" w:themeColor="text1"/>
          <w:szCs w:val="22"/>
        </w:rPr>
        <w:t xml:space="preserve">, </w:t>
      </w:r>
      <w:r w:rsidRPr="00396380">
        <w:rPr>
          <w:rFonts w:eastAsia="Times New Roman"/>
          <w:color w:val="000000" w:themeColor="text1"/>
          <w:szCs w:val="22"/>
        </w:rPr>
        <w:t>προέβη στην επιλογή νομικού και τεχνικού συμβούλου μέσω της διαδικασίας ανάθεσης εκτελεστικής σύμβασης δυνάμει του Κανονισμού Όρων και Διαδικασιών Προμηθειών του 2022. Αντικείμενο της εκτελεστικής σύμβασης ήταν η πλήρης αποσαφήνιση και αποτύπωση της υφιστάμενης κατάστασης της έκτασης από νομικής και τεχνικής πλευράς για λογαριασμό του Υπουργείου Υποδομών και Μεταφορών ως δικαιούχου του έργου</w:t>
      </w:r>
      <w:r>
        <w:rPr>
          <w:rFonts w:eastAsia="Times New Roman"/>
          <w:color w:val="000000" w:themeColor="text1"/>
          <w:szCs w:val="22"/>
        </w:rPr>
        <w:t xml:space="preserve">. </w:t>
      </w:r>
    </w:p>
    <w:p w14:paraId="02585AF4" w14:textId="77777777" w:rsidR="0070064B" w:rsidRPr="00396380" w:rsidRDefault="0070064B" w:rsidP="0070064B">
      <w:pPr>
        <w:rPr>
          <w:rFonts w:eastAsia="Times New Roman"/>
          <w:color w:val="000000" w:themeColor="text1"/>
          <w:szCs w:val="22"/>
        </w:rPr>
      </w:pPr>
      <w:r w:rsidRPr="00A45066">
        <w:rPr>
          <w:rFonts w:eastAsia="Times New Roman"/>
          <w:b/>
          <w:bCs/>
          <w:color w:val="000000" w:themeColor="text1"/>
          <w:szCs w:val="22"/>
        </w:rPr>
        <w:t>(δ)</w:t>
      </w:r>
      <w:r>
        <w:rPr>
          <w:rFonts w:eastAsia="Times New Roman"/>
          <w:color w:val="000000" w:themeColor="text1"/>
          <w:szCs w:val="22"/>
        </w:rPr>
        <w:t xml:space="preserve"> Π</w:t>
      </w:r>
      <w:r w:rsidRPr="00396380">
        <w:rPr>
          <w:rFonts w:eastAsia="Times New Roman"/>
          <w:color w:val="000000" w:themeColor="text1"/>
          <w:szCs w:val="22"/>
        </w:rPr>
        <w:t xml:space="preserve">εραιτέρω αντικείμενο ήταν η δημιουργία Ενιαίου Τεχνικού και Νομικού Πλάνου Ωρίμανσης, δηλαδή </w:t>
      </w:r>
      <w:r>
        <w:rPr>
          <w:rFonts w:eastAsia="Times New Roman"/>
          <w:color w:val="000000" w:themeColor="text1"/>
          <w:szCs w:val="22"/>
        </w:rPr>
        <w:t>Ο</w:t>
      </w:r>
      <w:r w:rsidRPr="00396380">
        <w:rPr>
          <w:rFonts w:eastAsia="Times New Roman"/>
          <w:color w:val="000000" w:themeColor="text1"/>
          <w:szCs w:val="22"/>
        </w:rPr>
        <w:t xml:space="preserve">δικού </w:t>
      </w:r>
      <w:r>
        <w:rPr>
          <w:rFonts w:eastAsia="Times New Roman"/>
          <w:color w:val="000000" w:themeColor="text1"/>
          <w:szCs w:val="22"/>
        </w:rPr>
        <w:t>Χ</w:t>
      </w:r>
      <w:r w:rsidRPr="00396380">
        <w:rPr>
          <w:rFonts w:eastAsia="Times New Roman"/>
          <w:color w:val="000000" w:themeColor="text1"/>
          <w:szCs w:val="22"/>
        </w:rPr>
        <w:t xml:space="preserve">άρτη, το οποίο με βάση τα αποτελέσματα του ελέγχου της υφιστάμενης κατάστασης θα παρουσίαζε αναλυτικά τα βήματα. </w:t>
      </w:r>
    </w:p>
    <w:p w14:paraId="12A603C2" w14:textId="77777777" w:rsidR="0070064B" w:rsidRPr="00396380" w:rsidRDefault="0070064B" w:rsidP="0070064B">
      <w:pPr>
        <w:rPr>
          <w:rFonts w:eastAsia="Times New Roman"/>
          <w:color w:val="000000" w:themeColor="text1"/>
          <w:szCs w:val="22"/>
        </w:rPr>
      </w:pPr>
      <w:r w:rsidRPr="00B7096B">
        <w:rPr>
          <w:rFonts w:eastAsia="Times New Roman"/>
          <w:b/>
          <w:bCs/>
          <w:color w:val="000000" w:themeColor="text1"/>
          <w:szCs w:val="22"/>
        </w:rPr>
        <w:t>(ε)</w:t>
      </w:r>
      <w:r>
        <w:rPr>
          <w:rFonts w:eastAsia="Times New Roman"/>
          <w:color w:val="000000" w:themeColor="text1"/>
          <w:szCs w:val="22"/>
        </w:rPr>
        <w:t xml:space="preserve"> </w:t>
      </w:r>
      <w:r w:rsidRPr="00396380">
        <w:rPr>
          <w:rFonts w:eastAsia="Times New Roman"/>
          <w:color w:val="000000" w:themeColor="text1"/>
          <w:szCs w:val="22"/>
        </w:rPr>
        <w:t xml:space="preserve">Οι εκθέσεις του ως άνω νομικού και τεχνικού ελέγχου, μαζί με τον Οδικό Χάρτη για την Ωρίμανση, διαβιβάστηκαν στο Υπουργείο Υποδομών και Μεταφορών δυνάμει των υπ’ </w:t>
      </w:r>
      <w:proofErr w:type="spellStart"/>
      <w:r w:rsidRPr="00396380">
        <w:rPr>
          <w:rFonts w:eastAsia="Times New Roman"/>
          <w:color w:val="000000" w:themeColor="text1"/>
          <w:szCs w:val="22"/>
        </w:rPr>
        <w:t>αριθμ</w:t>
      </w:r>
      <w:proofErr w:type="spellEnd"/>
      <w:r w:rsidRPr="00396380">
        <w:rPr>
          <w:rFonts w:eastAsia="Times New Roman"/>
          <w:color w:val="000000" w:themeColor="text1"/>
          <w:szCs w:val="22"/>
        </w:rPr>
        <w:t xml:space="preserve">. 72282/ 24-12-2024 και 74390/ 21-3-2025 επιστολών που απέστειλε η Μονάδα Συμβάσεων Στρατηγικής Σημασίας του </w:t>
      </w:r>
      <w:proofErr w:type="spellStart"/>
      <w:r w:rsidRPr="00396380">
        <w:rPr>
          <w:rFonts w:eastAsia="Times New Roman"/>
          <w:color w:val="000000" w:themeColor="text1"/>
          <w:szCs w:val="22"/>
        </w:rPr>
        <w:t>ΤΑΙΠΕΔ</w:t>
      </w:r>
      <w:proofErr w:type="spellEnd"/>
      <w:r w:rsidRPr="00396380">
        <w:rPr>
          <w:rFonts w:eastAsia="Times New Roman"/>
          <w:color w:val="000000" w:themeColor="text1"/>
          <w:szCs w:val="22"/>
        </w:rPr>
        <w:t xml:space="preserve"> προς το Υπουργείο Υποδομών και Μεταφορών. </w:t>
      </w:r>
    </w:p>
    <w:p w14:paraId="05EAD70A" w14:textId="77777777" w:rsidR="0070064B" w:rsidRDefault="0070064B" w:rsidP="0070064B">
      <w:pPr>
        <w:rPr>
          <w:rFonts w:eastAsia="Times New Roman"/>
          <w:color w:val="000000" w:themeColor="text1"/>
          <w:szCs w:val="22"/>
        </w:rPr>
      </w:pPr>
      <w:r w:rsidRPr="00B7096B">
        <w:rPr>
          <w:rFonts w:eastAsia="Times New Roman"/>
          <w:b/>
          <w:bCs/>
          <w:color w:val="000000" w:themeColor="text1"/>
          <w:szCs w:val="22"/>
        </w:rPr>
        <w:t>(</w:t>
      </w:r>
      <w:proofErr w:type="spellStart"/>
      <w:r w:rsidRPr="00B7096B">
        <w:rPr>
          <w:rFonts w:eastAsia="Times New Roman"/>
          <w:b/>
          <w:bCs/>
          <w:color w:val="000000" w:themeColor="text1"/>
          <w:szCs w:val="22"/>
        </w:rPr>
        <w:t>στ</w:t>
      </w:r>
      <w:proofErr w:type="spellEnd"/>
      <w:r w:rsidRPr="00B7096B">
        <w:rPr>
          <w:rFonts w:eastAsia="Times New Roman"/>
          <w:b/>
          <w:bCs/>
          <w:color w:val="000000" w:themeColor="text1"/>
          <w:szCs w:val="22"/>
        </w:rPr>
        <w:t>΄)</w:t>
      </w:r>
      <w:r>
        <w:rPr>
          <w:rFonts w:eastAsia="Times New Roman"/>
          <w:color w:val="000000" w:themeColor="text1"/>
          <w:szCs w:val="22"/>
        </w:rPr>
        <w:t xml:space="preserve"> Επίσης όπως γνωρίζουμε </w:t>
      </w:r>
      <w:r w:rsidRPr="00396380">
        <w:rPr>
          <w:rFonts w:eastAsia="Times New Roman"/>
          <w:color w:val="000000" w:themeColor="text1"/>
          <w:szCs w:val="22"/>
        </w:rPr>
        <w:t>το Υπουργείο Εθνικής Οικονομίας και Οικονομικών,</w:t>
      </w:r>
      <w:r>
        <w:rPr>
          <w:rFonts w:eastAsia="Times New Roman"/>
          <w:color w:val="000000" w:themeColor="text1"/>
          <w:szCs w:val="22"/>
        </w:rPr>
        <w:t xml:space="preserve"> έχει δηλώσει ότι, θα αναλάβει πρωτοβουλία</w:t>
      </w:r>
      <w:r w:rsidRPr="00396380">
        <w:rPr>
          <w:rFonts w:eastAsia="Times New Roman"/>
          <w:color w:val="000000" w:themeColor="text1"/>
          <w:szCs w:val="22"/>
        </w:rPr>
        <w:t xml:space="preserve"> μετά την εκπόνηση της πρώτης μελέτης, να υπάρξει επιχειρηματικό σχέδιο και να προχωρήσει ο πολεοδομικός σχεδιασμός της περιοχής πριν την προκήρυξη διαγωνισμού</w:t>
      </w:r>
      <w:r>
        <w:rPr>
          <w:rFonts w:eastAsia="Times New Roman"/>
          <w:color w:val="000000" w:themeColor="text1"/>
          <w:szCs w:val="22"/>
        </w:rPr>
        <w:t>.</w:t>
      </w:r>
    </w:p>
    <w:p w14:paraId="1D484F89" w14:textId="77777777" w:rsidR="0070064B" w:rsidRPr="00396380" w:rsidRDefault="0070064B" w:rsidP="0070064B">
      <w:pPr>
        <w:contextualSpacing/>
        <w:rPr>
          <w:rFonts w:eastAsia="Times New Roman"/>
          <w:color w:val="000000" w:themeColor="text1"/>
          <w:szCs w:val="22"/>
        </w:rPr>
      </w:pPr>
      <w:r>
        <w:rPr>
          <w:color w:val="000000" w:themeColor="text1"/>
          <w:szCs w:val="22"/>
        </w:rPr>
        <w:t>Επιπλέον, ένα ζήτημα κομβικής σημασίας είναι η διευκρίνιση του ιδιοκτησιακού καθεστώτος της συνολικής επιφάνειας του ακινήτου, για το οποίο δεν φαίνεται να υπάρχει κάποια εξέλιξη.</w:t>
      </w:r>
      <w:r w:rsidRPr="00B7096B">
        <w:rPr>
          <w:rFonts w:eastAsia="Times New Roman"/>
          <w:color w:val="000000" w:themeColor="text1"/>
          <w:szCs w:val="22"/>
        </w:rPr>
        <w:t xml:space="preserve"> </w:t>
      </w:r>
      <w:r>
        <w:rPr>
          <w:rFonts w:eastAsia="Times New Roman"/>
          <w:color w:val="000000" w:themeColor="text1"/>
          <w:szCs w:val="22"/>
        </w:rPr>
        <w:t>Ο</w:t>
      </w:r>
      <w:r w:rsidRPr="00396380">
        <w:rPr>
          <w:rFonts w:eastAsia="Times New Roman"/>
          <w:color w:val="000000" w:themeColor="text1"/>
          <w:szCs w:val="22"/>
        </w:rPr>
        <w:t xml:space="preserve"> Δήμος Ηρακλείου </w:t>
      </w:r>
      <w:r>
        <w:rPr>
          <w:rFonts w:eastAsia="Times New Roman"/>
          <w:color w:val="000000" w:themeColor="text1"/>
          <w:szCs w:val="22"/>
        </w:rPr>
        <w:t xml:space="preserve">ισχυρίζεται ότι </w:t>
      </w:r>
      <w:r w:rsidRPr="00396380">
        <w:rPr>
          <w:rFonts w:eastAsia="Times New Roman"/>
          <w:color w:val="000000" w:themeColor="text1"/>
          <w:szCs w:val="22"/>
        </w:rPr>
        <w:t xml:space="preserve">είναι νομέας και κάτοχος, του ενός τρίτου αυτής της επιφανείας </w:t>
      </w:r>
      <w:r>
        <w:rPr>
          <w:rFonts w:eastAsia="Times New Roman"/>
          <w:color w:val="000000" w:themeColor="text1"/>
          <w:szCs w:val="22"/>
        </w:rPr>
        <w:t xml:space="preserve">και </w:t>
      </w:r>
      <w:r w:rsidRPr="00396380">
        <w:rPr>
          <w:rFonts w:eastAsia="Times New Roman"/>
          <w:color w:val="000000" w:themeColor="text1"/>
          <w:szCs w:val="22"/>
        </w:rPr>
        <w:t xml:space="preserve">έχει από το 2020 καταθέσει προτάσεις προς το ΥΠΕΝ για </w:t>
      </w:r>
      <w:r>
        <w:rPr>
          <w:rFonts w:eastAsia="Times New Roman"/>
          <w:color w:val="000000" w:themeColor="text1"/>
          <w:szCs w:val="22"/>
        </w:rPr>
        <w:t>την ανάπλαση της περιοχής.</w:t>
      </w:r>
      <w:r w:rsidRPr="00330505">
        <w:rPr>
          <w:color w:val="000000" w:themeColor="text1"/>
          <w:szCs w:val="22"/>
        </w:rPr>
        <w:t xml:space="preserve"> </w:t>
      </w:r>
      <w:r>
        <w:rPr>
          <w:color w:val="000000" w:themeColor="text1"/>
          <w:szCs w:val="22"/>
        </w:rPr>
        <w:t>Επίσης, ένα σ</w:t>
      </w:r>
      <w:r w:rsidRPr="00396380">
        <w:rPr>
          <w:color w:val="000000" w:themeColor="text1"/>
          <w:szCs w:val="22"/>
        </w:rPr>
        <w:t xml:space="preserve">ημαντικό μέρος της έκτασης ανήκει στο Υπουργείο Εθνικής Άμυνας ενώ </w:t>
      </w:r>
      <w:r>
        <w:rPr>
          <w:color w:val="000000" w:themeColor="text1"/>
          <w:szCs w:val="22"/>
        </w:rPr>
        <w:t xml:space="preserve"> </w:t>
      </w:r>
      <w:proofErr w:type="spellStart"/>
      <w:r>
        <w:rPr>
          <w:color w:val="000000" w:themeColor="text1"/>
          <w:szCs w:val="22"/>
        </w:rPr>
        <w:t>εξ΄όσων</w:t>
      </w:r>
      <w:proofErr w:type="spellEnd"/>
      <w:r>
        <w:rPr>
          <w:color w:val="000000" w:themeColor="text1"/>
          <w:szCs w:val="22"/>
        </w:rPr>
        <w:t xml:space="preserve"> γνωρίζουμε, </w:t>
      </w:r>
      <w:r w:rsidRPr="00396380">
        <w:rPr>
          <w:color w:val="000000" w:themeColor="text1"/>
          <w:szCs w:val="22"/>
        </w:rPr>
        <w:t>έκταση διαθέτει και το Υπουργείο Υποδομών και Μεταφορών.</w:t>
      </w:r>
    </w:p>
    <w:p w14:paraId="7A1FF762" w14:textId="77777777" w:rsidR="0070064B" w:rsidRDefault="0070064B" w:rsidP="0070064B">
      <w:pPr>
        <w:rPr>
          <w:rFonts w:eastAsia="Times New Roman"/>
          <w:color w:val="000000" w:themeColor="text1"/>
          <w:szCs w:val="22"/>
        </w:rPr>
      </w:pPr>
    </w:p>
    <w:p w14:paraId="376268C8" w14:textId="77777777" w:rsidR="0070064B" w:rsidRDefault="0070064B" w:rsidP="0070064B">
      <w:pPr>
        <w:rPr>
          <w:rFonts w:eastAsia="Times New Roman"/>
          <w:color w:val="000000" w:themeColor="text1"/>
          <w:szCs w:val="22"/>
        </w:rPr>
      </w:pPr>
      <w:r>
        <w:rPr>
          <w:rFonts w:eastAsia="Times New Roman"/>
          <w:color w:val="000000" w:themeColor="text1"/>
          <w:szCs w:val="22"/>
        </w:rPr>
        <w:t xml:space="preserve">Είναι γνωστό ότι, ο ίδιος ο Υπουργός Εθνικής Οικονομίας και Οικονομικών, έχει τοποθετηθεί για την αξιοποίηση </w:t>
      </w:r>
      <w:r w:rsidRPr="00396380">
        <w:rPr>
          <w:rFonts w:eastAsia="Times New Roman"/>
          <w:color w:val="000000" w:themeColor="text1"/>
          <w:szCs w:val="22"/>
        </w:rPr>
        <w:t>του αεροδρομίου «Νίκος Καζαντζάκης</w:t>
      </w:r>
      <w:r>
        <w:rPr>
          <w:rFonts w:eastAsia="Times New Roman"/>
          <w:color w:val="000000" w:themeColor="text1"/>
          <w:szCs w:val="22"/>
        </w:rPr>
        <w:t>». Έχει χαρακτηρίσει</w:t>
      </w:r>
      <w:r w:rsidRPr="00396380">
        <w:rPr>
          <w:rFonts w:eastAsia="Times New Roman"/>
          <w:color w:val="000000" w:themeColor="text1"/>
          <w:szCs w:val="22"/>
        </w:rPr>
        <w:t xml:space="preserve"> </w:t>
      </w:r>
      <w:r>
        <w:rPr>
          <w:rFonts w:eastAsia="Times New Roman"/>
          <w:color w:val="000000" w:themeColor="text1"/>
          <w:szCs w:val="22"/>
        </w:rPr>
        <w:t xml:space="preserve">το θέμα ως </w:t>
      </w:r>
      <w:r w:rsidRPr="00396380">
        <w:rPr>
          <w:rFonts w:eastAsia="Times New Roman"/>
          <w:color w:val="000000" w:themeColor="text1"/>
          <w:szCs w:val="22"/>
        </w:rPr>
        <w:t>ιδιαιτέρως κρίσιμης σημασίας</w:t>
      </w:r>
      <w:r>
        <w:rPr>
          <w:rFonts w:eastAsia="Times New Roman"/>
          <w:color w:val="000000" w:themeColor="text1"/>
          <w:szCs w:val="22"/>
        </w:rPr>
        <w:t xml:space="preserve">, επισημαίνοντας </w:t>
      </w:r>
      <w:r w:rsidRPr="00396380">
        <w:rPr>
          <w:rFonts w:eastAsia="Times New Roman"/>
          <w:color w:val="000000" w:themeColor="text1"/>
          <w:szCs w:val="22"/>
        </w:rPr>
        <w:t xml:space="preserve">ότι </w:t>
      </w:r>
      <w:hyperlink r:id="rId6" w:tgtFrame="_blank" w:history="1">
        <w:r w:rsidRPr="00396380">
          <w:rPr>
            <w:rFonts w:eastAsia="Times New Roman"/>
            <w:color w:val="000000" w:themeColor="text1"/>
            <w:szCs w:val="22"/>
          </w:rPr>
          <w:t>μπορεί να εξελιχθεί σε ένα νέο «μικρό Ελληνικό»</w:t>
        </w:r>
      </w:hyperlink>
      <w:r w:rsidRPr="00A45066">
        <w:rPr>
          <w:rFonts w:eastAsia="Times New Roman"/>
          <w:color w:val="000000" w:themeColor="text1"/>
          <w:szCs w:val="22"/>
        </w:rPr>
        <w:t>,</w:t>
      </w:r>
      <w:r>
        <w:rPr>
          <w:rFonts w:eastAsia="Times New Roman"/>
          <w:color w:val="000000" w:themeColor="text1"/>
          <w:szCs w:val="22"/>
        </w:rPr>
        <w:t xml:space="preserve"> </w:t>
      </w:r>
      <w:r w:rsidRPr="00396380">
        <w:rPr>
          <w:rFonts w:eastAsia="Times New Roman"/>
          <w:color w:val="000000" w:themeColor="text1"/>
          <w:szCs w:val="22"/>
        </w:rPr>
        <w:t>το οποίο θα αλλάξει ριζικά τα δεδομένα στην πόλη και συνολικά στην Κρήτη.</w:t>
      </w:r>
      <w:r>
        <w:rPr>
          <w:rFonts w:eastAsia="Times New Roman"/>
          <w:color w:val="000000" w:themeColor="text1"/>
          <w:szCs w:val="22"/>
        </w:rPr>
        <w:t xml:space="preserve"> Όπως έχει δηλώσει ο ίδιος, </w:t>
      </w:r>
      <w:r w:rsidRPr="00396380">
        <w:rPr>
          <w:rFonts w:eastAsia="Times New Roman"/>
          <w:color w:val="000000" w:themeColor="text1"/>
          <w:szCs w:val="22"/>
        </w:rPr>
        <w:t>υπάρχει η ανάγκη να προχωρήσει και ο πολεοδομικός σχεδιασμός και το επιχειρηματικό πλάνο</w:t>
      </w:r>
      <w:r>
        <w:rPr>
          <w:rFonts w:eastAsia="Times New Roman"/>
          <w:color w:val="000000" w:themeColor="text1"/>
          <w:szCs w:val="22"/>
        </w:rPr>
        <w:t>,</w:t>
      </w:r>
      <w:r w:rsidRPr="00396380">
        <w:rPr>
          <w:rFonts w:eastAsia="Times New Roman"/>
          <w:color w:val="000000" w:themeColor="text1"/>
          <w:szCs w:val="22"/>
        </w:rPr>
        <w:t xml:space="preserve"> προκειμένου αυτό να αφορά στο σύνολο των κατοίκων και των πολιτών της Κρήτης και όχι μόνο του Ηρακλείου</w:t>
      </w:r>
      <w:r>
        <w:rPr>
          <w:rFonts w:eastAsia="Times New Roman"/>
          <w:color w:val="000000" w:themeColor="text1"/>
          <w:szCs w:val="22"/>
        </w:rPr>
        <w:t xml:space="preserve">, ενώ </w:t>
      </w:r>
      <w:r w:rsidRPr="00396380">
        <w:rPr>
          <w:rFonts w:eastAsia="Times New Roman"/>
          <w:color w:val="000000" w:themeColor="text1"/>
          <w:szCs w:val="22"/>
        </w:rPr>
        <w:t xml:space="preserve">δεν μπορεί να γίνει αυτή η συζήτηση χωρίς τις τοπικές κοινωνίες και χωρίς την τοπική αυτοδιοίκηση. </w:t>
      </w:r>
    </w:p>
    <w:p w14:paraId="555A9600" w14:textId="77777777" w:rsidR="0070064B" w:rsidRDefault="0070064B" w:rsidP="0070064B">
      <w:pPr>
        <w:rPr>
          <w:rFonts w:eastAsia="Times New Roman"/>
          <w:color w:val="000000" w:themeColor="text1"/>
          <w:szCs w:val="22"/>
        </w:rPr>
      </w:pPr>
      <w:r>
        <w:rPr>
          <w:rFonts w:eastAsia="Times New Roman"/>
          <w:color w:val="000000" w:themeColor="text1"/>
          <w:szCs w:val="22"/>
        </w:rPr>
        <w:t>Συγκεκριμένα ο Υπουργός Εθνικής Οικονομίας και Οικονομικών έχει τονίσει ότι :</w:t>
      </w:r>
    </w:p>
    <w:p w14:paraId="0F395392" w14:textId="77777777" w:rsidR="0070064B" w:rsidRDefault="0070064B" w:rsidP="0070064B">
      <w:pPr>
        <w:pStyle w:val="a7"/>
        <w:numPr>
          <w:ilvl w:val="0"/>
          <w:numId w:val="6"/>
        </w:numPr>
        <w:spacing w:after="0" w:line="240" w:lineRule="auto"/>
        <w:ind w:right="0"/>
        <w:rPr>
          <w:rFonts w:eastAsia="Times New Roman"/>
          <w:color w:val="000000" w:themeColor="text1"/>
          <w:szCs w:val="22"/>
        </w:rPr>
      </w:pPr>
      <w:r w:rsidRPr="00B7096B">
        <w:rPr>
          <w:rFonts w:eastAsia="Times New Roman"/>
          <w:color w:val="000000" w:themeColor="text1"/>
          <w:szCs w:val="22"/>
        </w:rPr>
        <w:t xml:space="preserve">σίγουρα, πρέπει να δούμε ποιος είναι ο βέλτιστος σχεδιασμός που μπορεί να γίνει και ότι ήδη υπάρχει ένα πρώτο πλάνο, </w:t>
      </w:r>
    </w:p>
    <w:p w14:paraId="2547CC27" w14:textId="77777777" w:rsidR="0070064B" w:rsidRDefault="0070064B" w:rsidP="0070064B">
      <w:pPr>
        <w:pStyle w:val="a7"/>
        <w:numPr>
          <w:ilvl w:val="0"/>
          <w:numId w:val="6"/>
        </w:numPr>
        <w:spacing w:after="0" w:line="240" w:lineRule="auto"/>
        <w:ind w:right="0"/>
        <w:rPr>
          <w:rFonts w:eastAsia="Times New Roman"/>
          <w:color w:val="000000" w:themeColor="text1"/>
          <w:szCs w:val="22"/>
        </w:rPr>
      </w:pPr>
      <w:r w:rsidRPr="00B7096B">
        <w:rPr>
          <w:rFonts w:eastAsia="Times New Roman"/>
          <w:color w:val="000000" w:themeColor="text1"/>
          <w:szCs w:val="22"/>
        </w:rPr>
        <w:t xml:space="preserve">ήδη υπάρχουν κάποια πρώτα σχέδια του </w:t>
      </w:r>
      <w:proofErr w:type="spellStart"/>
      <w:r w:rsidRPr="00B7096B">
        <w:rPr>
          <w:rFonts w:eastAsia="Times New Roman"/>
          <w:color w:val="000000" w:themeColor="text1"/>
          <w:szCs w:val="22"/>
        </w:rPr>
        <w:t>ΤΑΙΠΕΔ</w:t>
      </w:r>
      <w:proofErr w:type="spellEnd"/>
      <w:r>
        <w:rPr>
          <w:rFonts w:eastAsia="Times New Roman"/>
          <w:color w:val="000000" w:themeColor="text1"/>
          <w:szCs w:val="22"/>
        </w:rPr>
        <w:t>,</w:t>
      </w:r>
    </w:p>
    <w:p w14:paraId="4E6FABEA" w14:textId="77777777" w:rsidR="0070064B" w:rsidRDefault="0070064B" w:rsidP="0070064B">
      <w:pPr>
        <w:pStyle w:val="a7"/>
        <w:numPr>
          <w:ilvl w:val="0"/>
          <w:numId w:val="6"/>
        </w:numPr>
        <w:spacing w:after="0" w:line="240" w:lineRule="auto"/>
        <w:ind w:right="0"/>
        <w:rPr>
          <w:rFonts w:eastAsia="Times New Roman"/>
          <w:color w:val="000000" w:themeColor="text1"/>
          <w:szCs w:val="22"/>
        </w:rPr>
      </w:pPr>
      <w:r>
        <w:rPr>
          <w:rFonts w:eastAsia="Times New Roman"/>
          <w:color w:val="000000" w:themeColor="text1"/>
          <w:szCs w:val="22"/>
        </w:rPr>
        <w:t>θ</w:t>
      </w:r>
      <w:r w:rsidRPr="00B7096B">
        <w:rPr>
          <w:rFonts w:eastAsia="Times New Roman"/>
          <w:color w:val="000000" w:themeColor="text1"/>
          <w:szCs w:val="22"/>
        </w:rPr>
        <w:t>έλει πολεοδομικό σχεδιασμό, θέλει επιχειρηματικό πλάνο</w:t>
      </w:r>
      <w:r>
        <w:rPr>
          <w:rFonts w:eastAsia="Times New Roman"/>
          <w:color w:val="000000" w:themeColor="text1"/>
          <w:szCs w:val="22"/>
        </w:rPr>
        <w:t>,</w:t>
      </w:r>
      <w:r w:rsidRPr="00B7096B">
        <w:rPr>
          <w:rFonts w:eastAsia="Times New Roman"/>
          <w:color w:val="000000" w:themeColor="text1"/>
          <w:szCs w:val="22"/>
        </w:rPr>
        <w:t xml:space="preserve"> </w:t>
      </w:r>
    </w:p>
    <w:p w14:paraId="2D230F3E" w14:textId="77777777" w:rsidR="0070064B" w:rsidRDefault="0070064B" w:rsidP="0070064B">
      <w:pPr>
        <w:pStyle w:val="a7"/>
        <w:numPr>
          <w:ilvl w:val="0"/>
          <w:numId w:val="6"/>
        </w:numPr>
        <w:spacing w:after="0" w:line="240" w:lineRule="auto"/>
        <w:ind w:right="0"/>
        <w:rPr>
          <w:rFonts w:eastAsia="Times New Roman"/>
          <w:color w:val="000000" w:themeColor="text1"/>
          <w:szCs w:val="22"/>
        </w:rPr>
      </w:pPr>
      <w:r w:rsidRPr="00B7096B">
        <w:rPr>
          <w:rFonts w:eastAsia="Times New Roman"/>
          <w:color w:val="000000" w:themeColor="text1"/>
          <w:szCs w:val="22"/>
        </w:rPr>
        <w:lastRenderedPageBreak/>
        <w:t xml:space="preserve">ο νησί το ίδιο, οι πολίτες του νησιού, η αυτοδιοίκηση, οι τοπικοί άρχοντες, οι τοπικές αρχές και όλοι μαζί πρέπει να αποφασίσουμε, πώς ακριβώς θα γίνει η δομή, ο σχεδιασμός αυτού του συγκεκριμένου </w:t>
      </w:r>
      <w:proofErr w:type="spellStart"/>
      <w:r w:rsidRPr="00B7096B">
        <w:rPr>
          <w:rFonts w:eastAsia="Times New Roman"/>
          <w:color w:val="000000" w:themeColor="text1"/>
          <w:szCs w:val="22"/>
        </w:rPr>
        <w:t>project</w:t>
      </w:r>
      <w:proofErr w:type="spellEnd"/>
      <w:r>
        <w:rPr>
          <w:rFonts w:eastAsia="Times New Roman"/>
          <w:color w:val="000000" w:themeColor="text1"/>
          <w:szCs w:val="22"/>
        </w:rPr>
        <w:t>,</w:t>
      </w:r>
    </w:p>
    <w:p w14:paraId="350C9232" w14:textId="77777777" w:rsidR="0070064B" w:rsidRDefault="0070064B" w:rsidP="0070064B">
      <w:pPr>
        <w:pStyle w:val="a7"/>
        <w:numPr>
          <w:ilvl w:val="0"/>
          <w:numId w:val="6"/>
        </w:numPr>
        <w:spacing w:after="0" w:line="240" w:lineRule="auto"/>
        <w:ind w:right="0"/>
        <w:rPr>
          <w:rFonts w:eastAsia="Times New Roman"/>
          <w:color w:val="000000" w:themeColor="text1"/>
          <w:szCs w:val="22"/>
        </w:rPr>
      </w:pPr>
      <w:r w:rsidRPr="00B7096B">
        <w:rPr>
          <w:rFonts w:eastAsia="Times New Roman"/>
          <w:color w:val="000000" w:themeColor="text1"/>
          <w:szCs w:val="22"/>
        </w:rPr>
        <w:t xml:space="preserve">στόχος εδώ θα είναι να πάμε να το κάνουμε, όσο πιο γρήγορα γίνεται, όσο πιο </w:t>
      </w:r>
      <w:proofErr w:type="spellStart"/>
      <w:r w:rsidRPr="00B7096B">
        <w:rPr>
          <w:rFonts w:eastAsia="Times New Roman"/>
          <w:color w:val="000000" w:themeColor="text1"/>
          <w:szCs w:val="22"/>
        </w:rPr>
        <w:t>στοχευμένα</w:t>
      </w:r>
      <w:proofErr w:type="spellEnd"/>
      <w:r w:rsidRPr="00B7096B">
        <w:rPr>
          <w:rFonts w:eastAsia="Times New Roman"/>
          <w:color w:val="000000" w:themeColor="text1"/>
          <w:szCs w:val="22"/>
        </w:rPr>
        <w:t xml:space="preserve"> γίνεται και με το μεγαλύτερο πολλαπλασιαστικό αποτέλεσμα για κάθε κάτοικο του νησιού και για την οικονομία του νησιού. </w:t>
      </w:r>
    </w:p>
    <w:p w14:paraId="3E514562" w14:textId="77777777" w:rsidR="0070064B" w:rsidRPr="00396380" w:rsidRDefault="0070064B" w:rsidP="0070064B">
      <w:pPr>
        <w:rPr>
          <w:color w:val="000000" w:themeColor="text1"/>
          <w:szCs w:val="22"/>
        </w:rPr>
      </w:pPr>
    </w:p>
    <w:p w14:paraId="4EDF8370" w14:textId="77777777" w:rsidR="0070064B" w:rsidRDefault="0070064B" w:rsidP="0070064B">
      <w:pPr>
        <w:ind w:right="79"/>
        <w:rPr>
          <w:rStyle w:val="a4"/>
          <w:color w:val="000000" w:themeColor="text1"/>
          <w:szCs w:val="22"/>
        </w:rPr>
      </w:pPr>
    </w:p>
    <w:p w14:paraId="6FC23A6C" w14:textId="77777777" w:rsidR="0070064B" w:rsidRDefault="0070064B" w:rsidP="0070064B">
      <w:pPr>
        <w:ind w:right="79"/>
        <w:rPr>
          <w:color w:val="000000" w:themeColor="text1"/>
          <w:szCs w:val="22"/>
        </w:rPr>
      </w:pPr>
      <w:r w:rsidRPr="007D2C57">
        <w:rPr>
          <w:rStyle w:val="a4"/>
          <w:color w:val="000000" w:themeColor="text1"/>
          <w:szCs w:val="22"/>
        </w:rPr>
        <w:t xml:space="preserve">Επειδή, </w:t>
      </w:r>
      <w:r>
        <w:rPr>
          <w:rStyle w:val="a4"/>
          <w:color w:val="000000" w:themeColor="text1"/>
          <w:szCs w:val="22"/>
        </w:rPr>
        <w:t>το ακίνητο</w:t>
      </w:r>
      <w:r w:rsidRPr="000875A2">
        <w:rPr>
          <w:color w:val="000000" w:themeColor="text1"/>
          <w:szCs w:val="22"/>
        </w:rPr>
        <w:t xml:space="preserve"> </w:t>
      </w:r>
      <w:r>
        <w:rPr>
          <w:color w:val="000000" w:themeColor="text1"/>
          <w:szCs w:val="22"/>
        </w:rPr>
        <w:t xml:space="preserve">του </w:t>
      </w:r>
      <w:r w:rsidRPr="007D2C57">
        <w:rPr>
          <w:rStyle w:val="a4"/>
          <w:color w:val="000000" w:themeColor="text1"/>
          <w:szCs w:val="22"/>
        </w:rPr>
        <w:t>αεροδρομίου «Νίκος Καζαντζάκης»</w:t>
      </w:r>
      <w:r>
        <w:rPr>
          <w:rStyle w:val="a4"/>
          <w:color w:val="000000" w:themeColor="text1"/>
          <w:szCs w:val="22"/>
        </w:rPr>
        <w:t xml:space="preserve"> </w:t>
      </w:r>
      <w:r w:rsidRPr="00396380">
        <w:rPr>
          <w:color w:val="000000" w:themeColor="text1"/>
          <w:szCs w:val="22"/>
        </w:rPr>
        <w:t>επιφάνειας άνω των 2.000 στρεμμάτων, θα μπορούσε να αποτελέσει ένα σημαντικό</w:t>
      </w:r>
      <w:r>
        <w:rPr>
          <w:color w:val="000000" w:themeColor="text1"/>
          <w:szCs w:val="22"/>
        </w:rPr>
        <w:t xml:space="preserve"> αναπτυξιακό εργαλείο για το Ηράκλειο αλλά και ολόκληρη την Κρήτη, την ολοκλήρωση και εμπορική λειτουργία του νέου Αεροδρομίου στο </w:t>
      </w:r>
      <w:proofErr w:type="spellStart"/>
      <w:r>
        <w:rPr>
          <w:color w:val="000000" w:themeColor="text1"/>
          <w:szCs w:val="22"/>
        </w:rPr>
        <w:t>Καστέλλι</w:t>
      </w:r>
      <w:proofErr w:type="spellEnd"/>
      <w:r>
        <w:rPr>
          <w:color w:val="000000" w:themeColor="text1"/>
          <w:szCs w:val="22"/>
        </w:rPr>
        <w:t>, σε περίπου δύο χρόνια από σήμερα,</w:t>
      </w:r>
      <w:r w:rsidRPr="00F07B9B">
        <w:rPr>
          <w:color w:val="000000" w:themeColor="text1"/>
          <w:szCs w:val="22"/>
        </w:rPr>
        <w:t xml:space="preserve"> </w:t>
      </w:r>
      <w:r>
        <w:rPr>
          <w:color w:val="000000" w:themeColor="text1"/>
          <w:szCs w:val="22"/>
        </w:rPr>
        <w:t>μ</w:t>
      </w:r>
      <w:r w:rsidRPr="00396380">
        <w:rPr>
          <w:color w:val="000000" w:themeColor="text1"/>
          <w:szCs w:val="22"/>
        </w:rPr>
        <w:t>ε όρους, όμως, που θα προσφέρουν το μέγιστο πολλαπλασιαστικό αποτέλεσμα για την τοπική κοινωνία και την οικονομία του νησιού</w:t>
      </w:r>
      <w:r>
        <w:rPr>
          <w:color w:val="000000" w:themeColor="text1"/>
          <w:szCs w:val="22"/>
        </w:rPr>
        <w:t>.</w:t>
      </w:r>
    </w:p>
    <w:p w14:paraId="0948402B" w14:textId="77777777" w:rsidR="0070064B" w:rsidRDefault="0070064B" w:rsidP="0070064B">
      <w:pPr>
        <w:ind w:right="79"/>
        <w:rPr>
          <w:color w:val="000000" w:themeColor="text1"/>
          <w:szCs w:val="22"/>
        </w:rPr>
      </w:pPr>
      <w:r w:rsidRPr="00F07B9B">
        <w:rPr>
          <w:b/>
          <w:bCs/>
          <w:color w:val="000000" w:themeColor="text1"/>
          <w:szCs w:val="22"/>
        </w:rPr>
        <w:t>Επειδή,</w:t>
      </w:r>
      <w:r>
        <w:rPr>
          <w:color w:val="000000" w:themeColor="text1"/>
          <w:szCs w:val="22"/>
        </w:rPr>
        <w:t xml:space="preserve"> </w:t>
      </w:r>
      <w:r w:rsidRPr="00396380">
        <w:rPr>
          <w:rFonts w:eastAsia="Times New Roman"/>
          <w:color w:val="000000" w:themeColor="text1"/>
          <w:szCs w:val="22"/>
        </w:rPr>
        <w:t xml:space="preserve">η χώρα διαθέτει πλέον και μηχανισμούς και τεχνογνωσία για να υλοποιεί μεγάλα </w:t>
      </w:r>
      <w:proofErr w:type="spellStart"/>
      <w:r w:rsidRPr="00396380">
        <w:rPr>
          <w:rFonts w:eastAsia="Times New Roman"/>
          <w:color w:val="000000" w:themeColor="text1"/>
          <w:szCs w:val="22"/>
        </w:rPr>
        <w:t>projects</w:t>
      </w:r>
      <w:proofErr w:type="spellEnd"/>
      <w:r w:rsidRPr="00396380">
        <w:rPr>
          <w:rFonts w:eastAsia="Times New Roman"/>
          <w:color w:val="000000" w:themeColor="text1"/>
          <w:szCs w:val="22"/>
        </w:rPr>
        <w:t xml:space="preserve"> ταχύτερα και αποτελεσματικότερα. </w:t>
      </w:r>
    </w:p>
    <w:p w14:paraId="33D2598F" w14:textId="77777777" w:rsidR="0070064B" w:rsidRDefault="0070064B" w:rsidP="0070064B">
      <w:pPr>
        <w:rPr>
          <w:rFonts w:eastAsia="Times New Roman"/>
          <w:color w:val="000000" w:themeColor="text1"/>
          <w:szCs w:val="22"/>
        </w:rPr>
      </w:pPr>
      <w:r w:rsidRPr="00F07B9B">
        <w:rPr>
          <w:rFonts w:eastAsia="Times New Roman"/>
          <w:b/>
          <w:bCs/>
          <w:color w:val="000000" w:themeColor="text1"/>
          <w:szCs w:val="22"/>
        </w:rPr>
        <w:t>Επειδή,</w:t>
      </w:r>
      <w:r>
        <w:rPr>
          <w:rFonts w:eastAsia="Times New Roman"/>
          <w:color w:val="000000" w:themeColor="text1"/>
          <w:szCs w:val="22"/>
        </w:rPr>
        <w:t xml:space="preserve"> ο </w:t>
      </w:r>
      <w:r w:rsidRPr="00396380">
        <w:rPr>
          <w:rFonts w:eastAsia="Times New Roman"/>
          <w:color w:val="000000" w:themeColor="text1"/>
          <w:szCs w:val="22"/>
        </w:rPr>
        <w:t xml:space="preserve">Υπουργός </w:t>
      </w:r>
      <w:r>
        <w:rPr>
          <w:rFonts w:eastAsia="Times New Roman"/>
          <w:color w:val="000000" w:themeColor="text1"/>
          <w:szCs w:val="22"/>
        </w:rPr>
        <w:t xml:space="preserve">Εθνικής Οικονομίας και Οικονομικών </w:t>
      </w:r>
      <w:r w:rsidRPr="00396380">
        <w:rPr>
          <w:rFonts w:eastAsia="Times New Roman"/>
          <w:color w:val="000000" w:themeColor="text1"/>
          <w:szCs w:val="22"/>
        </w:rPr>
        <w:t xml:space="preserve">ανέφερε ότι είναι ένα μείζον ζήτημα, καθώς τώρα πλέον το Υπουργείο Οικονομικών συμμετέχει στη διαδικασία </w:t>
      </w:r>
      <w:r>
        <w:rPr>
          <w:rFonts w:eastAsia="Times New Roman"/>
          <w:color w:val="000000" w:themeColor="text1"/>
          <w:szCs w:val="22"/>
        </w:rPr>
        <w:t>αξιοποίησης του εν θέματι ακινήτου</w:t>
      </w:r>
      <w:r w:rsidRPr="00396380">
        <w:rPr>
          <w:rFonts w:eastAsia="Times New Roman"/>
          <w:color w:val="000000" w:themeColor="text1"/>
          <w:szCs w:val="22"/>
        </w:rPr>
        <w:t xml:space="preserve">, προκειμένου να μπορέσει να αξιοποιηθεί με τον τεχνικά, νομικά και οικονομικά βέλτιστο τρόπο για την Κρήτη και τους πολίτες. </w:t>
      </w:r>
    </w:p>
    <w:p w14:paraId="27C295AC" w14:textId="77777777" w:rsidR="0070064B" w:rsidRPr="00396380" w:rsidRDefault="0070064B" w:rsidP="0070064B">
      <w:pPr>
        <w:rPr>
          <w:rFonts w:eastAsia="Times New Roman"/>
          <w:color w:val="000000" w:themeColor="text1"/>
          <w:szCs w:val="22"/>
        </w:rPr>
      </w:pPr>
      <w:r w:rsidRPr="00F07B9B">
        <w:rPr>
          <w:rFonts w:eastAsia="Times New Roman"/>
          <w:b/>
          <w:bCs/>
          <w:color w:val="000000" w:themeColor="text1"/>
          <w:szCs w:val="22"/>
        </w:rPr>
        <w:t>Επειδή,</w:t>
      </w:r>
      <w:r>
        <w:rPr>
          <w:rFonts w:eastAsia="Times New Roman"/>
          <w:color w:val="000000" w:themeColor="text1"/>
          <w:szCs w:val="22"/>
        </w:rPr>
        <w:t xml:space="preserve"> </w:t>
      </w:r>
      <w:r w:rsidRPr="00396380">
        <w:rPr>
          <w:rFonts w:eastAsia="Times New Roman"/>
          <w:color w:val="000000" w:themeColor="text1"/>
          <w:szCs w:val="22"/>
        </w:rPr>
        <w:t xml:space="preserve">ένα τόσο σύνθετο επιχειρησιακά, νομικά, τεχνικά, πολεοδομικά, επιχειρηματικά σχέδιο απαιτεί στάδια, τα οποία πρέπει να προχωρήσουν με ομαλό τρόπο, για να διασφαλιστεί και η αξιοποίησή του και η ασφάλεια, η νομική και τεχνική της συγκεκριμένης αξιοποίησης. </w:t>
      </w:r>
    </w:p>
    <w:p w14:paraId="6EF4AF57" w14:textId="77777777" w:rsidR="0070064B" w:rsidRPr="00396380" w:rsidRDefault="0070064B" w:rsidP="0070064B">
      <w:pPr>
        <w:rPr>
          <w:rFonts w:eastAsia="Times New Roman"/>
          <w:color w:val="000000" w:themeColor="text1"/>
          <w:szCs w:val="22"/>
        </w:rPr>
      </w:pPr>
      <w:r w:rsidRPr="00F07B9B">
        <w:rPr>
          <w:rFonts w:eastAsia="Times New Roman"/>
          <w:b/>
          <w:bCs/>
          <w:color w:val="000000" w:themeColor="text1"/>
          <w:szCs w:val="22"/>
        </w:rPr>
        <w:t>Επειδή,</w:t>
      </w:r>
      <w:r>
        <w:rPr>
          <w:rFonts w:eastAsia="Times New Roman"/>
          <w:color w:val="000000" w:themeColor="text1"/>
          <w:szCs w:val="22"/>
        </w:rPr>
        <w:t xml:space="preserve"> η τοπική Κοινωνία δεν έχει εικόνα των προβλέψεων του Οδικού Χάρτη για την αξιοποίηση του εν θέματι ακινήτου</w:t>
      </w:r>
      <w:r w:rsidRPr="00396380">
        <w:rPr>
          <w:rFonts w:eastAsia="Times New Roman"/>
          <w:color w:val="000000" w:themeColor="text1"/>
          <w:szCs w:val="22"/>
        </w:rPr>
        <w:t xml:space="preserve">. </w:t>
      </w:r>
    </w:p>
    <w:p w14:paraId="3BF77DDD" w14:textId="77777777" w:rsidR="0070064B" w:rsidRPr="005B7CB2" w:rsidRDefault="0070064B" w:rsidP="0070064B">
      <w:pPr>
        <w:rPr>
          <w:rFonts w:eastAsia="Times New Roman"/>
          <w:color w:val="000000" w:themeColor="text1"/>
          <w:szCs w:val="22"/>
        </w:rPr>
      </w:pPr>
      <w:r w:rsidRPr="005B7CB2">
        <w:rPr>
          <w:rFonts w:eastAsia="Times New Roman"/>
          <w:b/>
          <w:bCs/>
          <w:color w:val="000000" w:themeColor="text1"/>
          <w:szCs w:val="22"/>
        </w:rPr>
        <w:t>Επειδή,</w:t>
      </w:r>
      <w:r>
        <w:rPr>
          <w:rFonts w:eastAsia="Times New Roman"/>
          <w:color w:val="000000" w:themeColor="text1"/>
          <w:szCs w:val="22"/>
        </w:rPr>
        <w:t xml:space="preserve"> η τοπική Κοινωνία δεν έχει ενημέρωση σχετικά μ</w:t>
      </w:r>
      <w:r w:rsidRPr="00396380">
        <w:rPr>
          <w:rFonts w:eastAsia="Times New Roman"/>
          <w:color w:val="000000" w:themeColor="text1"/>
          <w:szCs w:val="22"/>
        </w:rPr>
        <w:t>ε τη</w:t>
      </w:r>
      <w:r>
        <w:rPr>
          <w:rFonts w:eastAsia="Times New Roman"/>
          <w:color w:val="000000" w:themeColor="text1"/>
          <w:szCs w:val="22"/>
        </w:rPr>
        <w:t>ν πορεία εξέλιξης της διαδικασίας, τη</w:t>
      </w:r>
      <w:r w:rsidRPr="00396380">
        <w:rPr>
          <w:rFonts w:eastAsia="Times New Roman"/>
          <w:color w:val="000000" w:themeColor="text1"/>
          <w:szCs w:val="22"/>
        </w:rPr>
        <w:t xml:space="preserve"> χρηματοδότηση</w:t>
      </w:r>
      <w:r>
        <w:rPr>
          <w:rFonts w:eastAsia="Times New Roman"/>
          <w:color w:val="000000" w:themeColor="text1"/>
          <w:szCs w:val="22"/>
        </w:rPr>
        <w:t xml:space="preserve"> και τυχόν</w:t>
      </w:r>
      <w:r w:rsidRPr="00396380">
        <w:rPr>
          <w:rFonts w:eastAsia="Times New Roman"/>
          <w:color w:val="000000" w:themeColor="text1"/>
          <w:szCs w:val="22"/>
        </w:rPr>
        <w:t xml:space="preserve"> πρόσκληση </w:t>
      </w:r>
      <w:r>
        <w:rPr>
          <w:rFonts w:eastAsia="Times New Roman"/>
          <w:color w:val="000000" w:themeColor="text1"/>
          <w:szCs w:val="22"/>
        </w:rPr>
        <w:t xml:space="preserve">εκδήλωσης </w:t>
      </w:r>
      <w:r w:rsidRPr="00396380">
        <w:rPr>
          <w:rFonts w:eastAsia="Times New Roman"/>
          <w:color w:val="000000" w:themeColor="text1"/>
          <w:szCs w:val="22"/>
        </w:rPr>
        <w:t>ενδιαφέροντος</w:t>
      </w:r>
      <w:r>
        <w:rPr>
          <w:rFonts w:eastAsia="Times New Roman"/>
          <w:color w:val="000000" w:themeColor="text1"/>
          <w:szCs w:val="22"/>
        </w:rPr>
        <w:t xml:space="preserve"> για την ανάθεση του p</w:t>
      </w:r>
      <w:proofErr w:type="spellStart"/>
      <w:r>
        <w:rPr>
          <w:rFonts w:eastAsia="Times New Roman"/>
          <w:color w:val="000000" w:themeColor="text1"/>
          <w:szCs w:val="22"/>
          <w:lang w:val="en-US"/>
        </w:rPr>
        <w:t>roject</w:t>
      </w:r>
      <w:proofErr w:type="spellEnd"/>
      <w:r w:rsidRPr="005B7CB2">
        <w:rPr>
          <w:rFonts w:eastAsia="Times New Roman"/>
          <w:color w:val="000000" w:themeColor="text1"/>
          <w:szCs w:val="22"/>
        </w:rPr>
        <w:t xml:space="preserve"> της</w:t>
      </w:r>
      <w:r>
        <w:rPr>
          <w:rFonts w:eastAsia="Times New Roman"/>
          <w:color w:val="000000" w:themeColor="text1"/>
          <w:szCs w:val="22"/>
        </w:rPr>
        <w:t xml:space="preserve"> αξιοποίησης του </w:t>
      </w:r>
      <w:r w:rsidRPr="007D2C57">
        <w:rPr>
          <w:rStyle w:val="a4"/>
          <w:color w:val="000000" w:themeColor="text1"/>
          <w:szCs w:val="22"/>
        </w:rPr>
        <w:t>αεροδρομίου «Νίκος Καζαντζάκης» στο Ηράκλειο της Κρήτης</w:t>
      </w:r>
      <w:r>
        <w:rPr>
          <w:rStyle w:val="a4"/>
          <w:color w:val="000000" w:themeColor="text1"/>
          <w:szCs w:val="22"/>
        </w:rPr>
        <w:t>.</w:t>
      </w:r>
    </w:p>
    <w:p w14:paraId="20A45849" w14:textId="77777777" w:rsidR="0070064B" w:rsidRDefault="0070064B" w:rsidP="0070064B">
      <w:pPr>
        <w:rPr>
          <w:rFonts w:eastAsia="Times New Roman"/>
          <w:b/>
          <w:bCs/>
          <w:color w:val="000000" w:themeColor="text1"/>
          <w:szCs w:val="22"/>
        </w:rPr>
      </w:pPr>
    </w:p>
    <w:p w14:paraId="5BDBA98E" w14:textId="77777777" w:rsidR="0070064B" w:rsidRPr="00F07B9B" w:rsidRDefault="0070064B" w:rsidP="0070064B">
      <w:pPr>
        <w:rPr>
          <w:rFonts w:eastAsia="Times New Roman"/>
          <w:b/>
          <w:bCs/>
          <w:color w:val="000000" w:themeColor="text1"/>
          <w:szCs w:val="22"/>
        </w:rPr>
      </w:pPr>
      <w:r w:rsidRPr="00F07B9B">
        <w:rPr>
          <w:rFonts w:eastAsia="Times New Roman"/>
          <w:b/>
          <w:bCs/>
          <w:color w:val="000000" w:themeColor="text1"/>
          <w:szCs w:val="22"/>
        </w:rPr>
        <w:t>Ερωτάσθε</w:t>
      </w:r>
      <w:r>
        <w:rPr>
          <w:rFonts w:eastAsia="Times New Roman"/>
          <w:b/>
          <w:bCs/>
          <w:color w:val="000000" w:themeColor="text1"/>
          <w:szCs w:val="22"/>
        </w:rPr>
        <w:t xml:space="preserve"> με αίτημα κατάθεσης εγγράφων</w:t>
      </w:r>
      <w:r w:rsidRPr="00F07B9B">
        <w:rPr>
          <w:rFonts w:eastAsia="Times New Roman"/>
          <w:b/>
          <w:bCs/>
          <w:color w:val="000000" w:themeColor="text1"/>
          <w:szCs w:val="22"/>
        </w:rPr>
        <w:t xml:space="preserve"> :</w:t>
      </w:r>
    </w:p>
    <w:p w14:paraId="15049FE7" w14:textId="77777777" w:rsidR="0070064B" w:rsidRDefault="0070064B" w:rsidP="0070064B">
      <w:pPr>
        <w:rPr>
          <w:rFonts w:eastAsia="Times New Roman"/>
          <w:color w:val="000000" w:themeColor="text1"/>
          <w:szCs w:val="22"/>
        </w:rPr>
      </w:pPr>
      <w:r w:rsidRPr="00F07B9B">
        <w:rPr>
          <w:rFonts w:eastAsia="Times New Roman"/>
          <w:b/>
          <w:bCs/>
          <w:color w:val="000000" w:themeColor="text1"/>
          <w:szCs w:val="22"/>
        </w:rPr>
        <w:t>(α)</w:t>
      </w:r>
      <w:r>
        <w:rPr>
          <w:rFonts w:eastAsia="Times New Roman"/>
          <w:color w:val="000000" w:themeColor="text1"/>
          <w:szCs w:val="22"/>
        </w:rPr>
        <w:t xml:space="preserve"> Έχει διευκρινιστεί το ιδιοκτησιακό καθεστώς του ακινήτου του αεροδρομίου </w:t>
      </w:r>
      <w:r w:rsidRPr="00CC22A9">
        <w:rPr>
          <w:rStyle w:val="a4"/>
          <w:b w:val="0"/>
          <w:bCs w:val="0"/>
          <w:color w:val="000000" w:themeColor="text1"/>
          <w:szCs w:val="22"/>
        </w:rPr>
        <w:t>«Νίκος Καζαντζάκης» στο Ηράκλειο της Κρήτης</w:t>
      </w:r>
      <w:r w:rsidRPr="00CC22A9">
        <w:rPr>
          <w:rFonts w:eastAsia="Times New Roman"/>
          <w:b/>
          <w:bCs/>
          <w:color w:val="000000" w:themeColor="text1"/>
          <w:szCs w:val="22"/>
        </w:rPr>
        <w:t>;</w:t>
      </w:r>
      <w:r>
        <w:rPr>
          <w:rFonts w:eastAsia="Times New Roman"/>
          <w:color w:val="000000" w:themeColor="text1"/>
          <w:szCs w:val="22"/>
        </w:rPr>
        <w:t xml:space="preserve"> Αν όχι, γιατί; Αν ναι, ποια είναι τα ιδιοκτησιακά στοιχεία του εν λόγω ακινήτου; Παρακαλείστε για κατάθεση της σχετικής αλληλογραφίας.</w:t>
      </w:r>
    </w:p>
    <w:p w14:paraId="6D77294C" w14:textId="77777777" w:rsidR="0070064B" w:rsidRPr="00F07B9B" w:rsidRDefault="0070064B" w:rsidP="0070064B">
      <w:pPr>
        <w:rPr>
          <w:rFonts w:eastAsia="Times New Roman"/>
          <w:color w:val="000000" w:themeColor="text1"/>
          <w:szCs w:val="22"/>
        </w:rPr>
      </w:pPr>
      <w:r w:rsidRPr="00F07B9B">
        <w:rPr>
          <w:rFonts w:eastAsia="Times New Roman"/>
          <w:b/>
          <w:bCs/>
          <w:color w:val="000000" w:themeColor="text1"/>
          <w:szCs w:val="22"/>
        </w:rPr>
        <w:t>(β)</w:t>
      </w:r>
      <w:r>
        <w:rPr>
          <w:rFonts w:eastAsia="Times New Roman"/>
          <w:color w:val="000000" w:themeColor="text1"/>
          <w:szCs w:val="22"/>
        </w:rPr>
        <w:t xml:space="preserve"> Τι προβλέπει ο </w:t>
      </w:r>
      <w:r w:rsidRPr="00396380">
        <w:rPr>
          <w:rFonts w:eastAsia="Times New Roman"/>
          <w:color w:val="000000" w:themeColor="text1"/>
          <w:szCs w:val="22"/>
        </w:rPr>
        <w:t>Οδικό</w:t>
      </w:r>
      <w:r>
        <w:rPr>
          <w:rFonts w:eastAsia="Times New Roman"/>
          <w:color w:val="000000" w:themeColor="text1"/>
          <w:szCs w:val="22"/>
        </w:rPr>
        <w:t>ς</w:t>
      </w:r>
      <w:r w:rsidRPr="00396380">
        <w:rPr>
          <w:rFonts w:eastAsia="Times New Roman"/>
          <w:color w:val="000000" w:themeColor="text1"/>
          <w:szCs w:val="22"/>
        </w:rPr>
        <w:t xml:space="preserve"> Χάρτη</w:t>
      </w:r>
      <w:r>
        <w:rPr>
          <w:rFonts w:eastAsia="Times New Roman"/>
          <w:color w:val="000000" w:themeColor="text1"/>
          <w:szCs w:val="22"/>
        </w:rPr>
        <w:t>ς</w:t>
      </w:r>
      <w:r w:rsidRPr="00396380">
        <w:rPr>
          <w:rFonts w:eastAsia="Times New Roman"/>
          <w:color w:val="000000" w:themeColor="text1"/>
          <w:szCs w:val="22"/>
        </w:rPr>
        <w:t xml:space="preserve"> για την Ωρίμανση</w:t>
      </w:r>
      <w:r>
        <w:rPr>
          <w:rFonts w:eastAsia="Times New Roman"/>
          <w:color w:val="000000" w:themeColor="text1"/>
          <w:szCs w:val="22"/>
        </w:rPr>
        <w:t xml:space="preserve"> του εν θέματι </w:t>
      </w:r>
      <w:proofErr w:type="spellStart"/>
      <w:r>
        <w:rPr>
          <w:rFonts w:eastAsia="Times New Roman"/>
          <w:color w:val="000000" w:themeColor="text1"/>
          <w:szCs w:val="22"/>
        </w:rPr>
        <w:t>project</w:t>
      </w:r>
      <w:proofErr w:type="spellEnd"/>
      <w:r w:rsidRPr="00F07B9B">
        <w:rPr>
          <w:rFonts w:eastAsia="Times New Roman"/>
          <w:color w:val="000000" w:themeColor="text1"/>
          <w:szCs w:val="22"/>
        </w:rPr>
        <w:t>;</w:t>
      </w:r>
      <w:r>
        <w:rPr>
          <w:rFonts w:eastAsia="Times New Roman"/>
          <w:color w:val="000000" w:themeColor="text1"/>
          <w:szCs w:val="22"/>
        </w:rPr>
        <w:t xml:space="preserve"> Παρακαλείστε για κατάθεση του παραπάνω Οδικού Χάρτη.</w:t>
      </w:r>
    </w:p>
    <w:p w14:paraId="0F783449" w14:textId="77777777" w:rsidR="0070064B" w:rsidRDefault="0070064B" w:rsidP="0070064B">
      <w:pPr>
        <w:rPr>
          <w:rFonts w:eastAsia="Times New Roman"/>
          <w:color w:val="000000" w:themeColor="text1"/>
          <w:szCs w:val="22"/>
        </w:rPr>
      </w:pPr>
      <w:r w:rsidRPr="00F07B9B">
        <w:rPr>
          <w:rFonts w:eastAsia="Times New Roman"/>
          <w:b/>
          <w:bCs/>
          <w:color w:val="000000" w:themeColor="text1"/>
          <w:szCs w:val="22"/>
        </w:rPr>
        <w:t>(γ)</w:t>
      </w:r>
      <w:r>
        <w:rPr>
          <w:rFonts w:eastAsia="Times New Roman"/>
          <w:color w:val="000000" w:themeColor="text1"/>
          <w:szCs w:val="22"/>
        </w:rPr>
        <w:t xml:space="preserve"> Σε ποια φάση βρίσκεται η εξέλιξη της διαδικασίας αξιοποίησης του εν θέματι ακινήτου, βάσει των προβλέψεων του σχετικού Οδικού Χάρτη; Ποιος φορέας έχει αρμοδιότητα για την κάθε διοικητική ενέργεια;</w:t>
      </w:r>
    </w:p>
    <w:p w14:paraId="117A88BF" w14:textId="77777777" w:rsidR="0070064B" w:rsidRDefault="0070064B" w:rsidP="0070064B">
      <w:pPr>
        <w:rPr>
          <w:rFonts w:eastAsia="Times New Roman"/>
          <w:color w:val="000000" w:themeColor="text1"/>
          <w:szCs w:val="22"/>
        </w:rPr>
      </w:pPr>
      <w:r w:rsidRPr="00F07B9B">
        <w:rPr>
          <w:rFonts w:eastAsia="Times New Roman"/>
          <w:b/>
          <w:bCs/>
          <w:color w:val="000000" w:themeColor="text1"/>
          <w:szCs w:val="22"/>
        </w:rPr>
        <w:t>(δ)</w:t>
      </w:r>
      <w:r>
        <w:rPr>
          <w:rFonts w:eastAsia="Times New Roman"/>
          <w:color w:val="000000" w:themeColor="text1"/>
          <w:szCs w:val="22"/>
        </w:rPr>
        <w:t xml:space="preserve"> Τι προβλέπεται για τον πολεοδομικό σχεδιασμό του εν θέματι ακινήτου; </w:t>
      </w:r>
    </w:p>
    <w:p w14:paraId="24DCD204" w14:textId="77777777" w:rsidR="0070064B" w:rsidRDefault="0070064B" w:rsidP="0070064B">
      <w:pPr>
        <w:rPr>
          <w:rFonts w:eastAsia="Times New Roman"/>
          <w:color w:val="000000" w:themeColor="text1"/>
          <w:szCs w:val="22"/>
        </w:rPr>
      </w:pPr>
      <w:r w:rsidRPr="005B7CB2">
        <w:rPr>
          <w:rFonts w:eastAsia="Times New Roman"/>
          <w:b/>
          <w:bCs/>
          <w:color w:val="000000" w:themeColor="text1"/>
          <w:szCs w:val="22"/>
        </w:rPr>
        <w:t xml:space="preserve">(ε) </w:t>
      </w:r>
      <w:r>
        <w:rPr>
          <w:rFonts w:eastAsia="Times New Roman"/>
          <w:color w:val="000000" w:themeColor="text1"/>
          <w:szCs w:val="22"/>
        </w:rPr>
        <w:t>Θ</w:t>
      </w:r>
      <w:r w:rsidRPr="00396380">
        <w:rPr>
          <w:rFonts w:eastAsia="Times New Roman"/>
          <w:color w:val="000000" w:themeColor="text1"/>
          <w:szCs w:val="22"/>
        </w:rPr>
        <w:t xml:space="preserve">α </w:t>
      </w:r>
      <w:r>
        <w:rPr>
          <w:rFonts w:eastAsia="Times New Roman"/>
          <w:color w:val="000000" w:themeColor="text1"/>
          <w:szCs w:val="22"/>
        </w:rPr>
        <w:t xml:space="preserve">υπάρξει συνεργασία με τον οικείο Δήμο και διαβούλευση με την τοπική Κοινωνία, ώστε να γίνει η βέλτιστη επιλογή λύσεων; </w:t>
      </w:r>
    </w:p>
    <w:p w14:paraId="4671B9FF" w14:textId="77777777" w:rsidR="0070064B" w:rsidRDefault="0070064B" w:rsidP="0070064B">
      <w:pPr>
        <w:rPr>
          <w:rFonts w:eastAsia="Times New Roman"/>
          <w:color w:val="000000" w:themeColor="text1"/>
          <w:szCs w:val="22"/>
        </w:rPr>
      </w:pPr>
      <w:r w:rsidRPr="00EF4308">
        <w:rPr>
          <w:rFonts w:eastAsia="Times New Roman"/>
          <w:b/>
          <w:bCs/>
          <w:color w:val="000000" w:themeColor="text1"/>
          <w:szCs w:val="22"/>
        </w:rPr>
        <w:t>(</w:t>
      </w:r>
      <w:proofErr w:type="spellStart"/>
      <w:r w:rsidRPr="00EF4308">
        <w:rPr>
          <w:rFonts w:eastAsia="Times New Roman"/>
          <w:b/>
          <w:bCs/>
          <w:color w:val="000000" w:themeColor="text1"/>
          <w:szCs w:val="22"/>
        </w:rPr>
        <w:t>στ</w:t>
      </w:r>
      <w:proofErr w:type="spellEnd"/>
      <w:r w:rsidRPr="00EF4308">
        <w:rPr>
          <w:rFonts w:eastAsia="Times New Roman"/>
          <w:b/>
          <w:bCs/>
          <w:color w:val="000000" w:themeColor="text1"/>
          <w:szCs w:val="22"/>
        </w:rPr>
        <w:t>)</w:t>
      </w:r>
      <w:r>
        <w:rPr>
          <w:rFonts w:eastAsia="Times New Roman"/>
          <w:color w:val="000000" w:themeColor="text1"/>
          <w:szCs w:val="22"/>
        </w:rPr>
        <w:t xml:space="preserve"> </w:t>
      </w:r>
      <w:r w:rsidRPr="005B7CB2">
        <w:rPr>
          <w:rFonts w:eastAsia="Times New Roman"/>
          <w:color w:val="000000" w:themeColor="text1"/>
          <w:szCs w:val="22"/>
        </w:rPr>
        <w:t>Τ</w:t>
      </w:r>
      <w:r>
        <w:rPr>
          <w:rFonts w:eastAsia="Times New Roman"/>
          <w:color w:val="000000" w:themeColor="text1"/>
          <w:szCs w:val="22"/>
        </w:rPr>
        <w:t xml:space="preserve">ι προβλέπεται με τη χρηματοδότηση του εν θέματι </w:t>
      </w:r>
      <w:proofErr w:type="spellStart"/>
      <w:r>
        <w:rPr>
          <w:rFonts w:eastAsia="Times New Roman"/>
          <w:color w:val="000000" w:themeColor="text1"/>
          <w:szCs w:val="22"/>
        </w:rPr>
        <w:t>project</w:t>
      </w:r>
      <w:proofErr w:type="spellEnd"/>
      <w:r w:rsidRPr="005B7CB2">
        <w:rPr>
          <w:rFonts w:eastAsia="Times New Roman"/>
          <w:color w:val="000000" w:themeColor="text1"/>
          <w:szCs w:val="22"/>
        </w:rPr>
        <w:t>;</w:t>
      </w:r>
    </w:p>
    <w:p w14:paraId="13F93D9C" w14:textId="7D9D2B1B" w:rsidR="0070064B" w:rsidRPr="0070064B" w:rsidRDefault="0070064B" w:rsidP="0070064B">
      <w:pPr>
        <w:rPr>
          <w:rStyle w:val="a4"/>
          <w:b w:val="0"/>
          <w:bCs w:val="0"/>
          <w:color w:val="000000" w:themeColor="text1"/>
          <w:szCs w:val="22"/>
        </w:rPr>
      </w:pPr>
      <w:r w:rsidRPr="00EF4308">
        <w:rPr>
          <w:rFonts w:eastAsia="Times New Roman"/>
          <w:b/>
          <w:bCs/>
          <w:color w:val="000000" w:themeColor="text1"/>
          <w:szCs w:val="22"/>
        </w:rPr>
        <w:t>(</w:t>
      </w:r>
      <w:r>
        <w:rPr>
          <w:rFonts w:eastAsia="Times New Roman"/>
          <w:b/>
          <w:bCs/>
          <w:color w:val="000000" w:themeColor="text1"/>
          <w:szCs w:val="22"/>
        </w:rPr>
        <w:t>ζ</w:t>
      </w:r>
      <w:r w:rsidRPr="00EF4308">
        <w:rPr>
          <w:rFonts w:eastAsia="Times New Roman"/>
          <w:b/>
          <w:bCs/>
          <w:color w:val="000000" w:themeColor="text1"/>
          <w:szCs w:val="22"/>
        </w:rPr>
        <w:t>)</w:t>
      </w:r>
      <w:r>
        <w:rPr>
          <w:rFonts w:eastAsia="Times New Roman"/>
          <w:color w:val="000000" w:themeColor="text1"/>
          <w:szCs w:val="22"/>
        </w:rPr>
        <w:t xml:space="preserve"> Θα υπάρξει πρόσκληση εκδήλωσης ενδιαφέροντος για την ανάθεση </w:t>
      </w:r>
      <w:r w:rsidRPr="005B7CB2">
        <w:rPr>
          <w:rFonts w:eastAsia="Times New Roman"/>
          <w:color w:val="000000" w:themeColor="text1"/>
          <w:szCs w:val="22"/>
        </w:rPr>
        <w:t>της</w:t>
      </w:r>
      <w:r>
        <w:rPr>
          <w:rFonts w:eastAsia="Times New Roman"/>
          <w:color w:val="000000" w:themeColor="text1"/>
          <w:szCs w:val="22"/>
        </w:rPr>
        <w:t xml:space="preserve"> αξιοποίησης του </w:t>
      </w:r>
      <w:r w:rsidRPr="0070064B">
        <w:rPr>
          <w:rStyle w:val="a4"/>
          <w:b w:val="0"/>
          <w:bCs w:val="0"/>
          <w:color w:val="000000" w:themeColor="text1"/>
          <w:szCs w:val="22"/>
        </w:rPr>
        <w:t>αεροδρομίου «Νίκος Καζαντζάκης» στο Ηράκλειο της Κρήτης; Αν όχι, γιατί; Αν ναι, με ποιο χρονοδιάγραμμα;</w:t>
      </w:r>
    </w:p>
    <w:p w14:paraId="5BBD5892" w14:textId="77777777" w:rsidR="0070064B" w:rsidRPr="0070064B" w:rsidRDefault="0070064B" w:rsidP="0070064B">
      <w:pPr>
        <w:rPr>
          <w:color w:val="000000" w:themeColor="text1"/>
          <w:szCs w:val="22"/>
        </w:rPr>
      </w:pPr>
    </w:p>
    <w:p w14:paraId="09FBBD26" w14:textId="77777777" w:rsidR="0070064B" w:rsidRPr="00CA6673" w:rsidRDefault="0070064B" w:rsidP="0070064B">
      <w:pPr>
        <w:ind w:right="79"/>
        <w:jc w:val="center"/>
        <w:rPr>
          <w:color w:val="000000" w:themeColor="text1"/>
          <w:szCs w:val="22"/>
        </w:rPr>
      </w:pPr>
      <w:r w:rsidRPr="00CA6673">
        <w:rPr>
          <w:color w:val="000000" w:themeColor="text1"/>
          <w:szCs w:val="22"/>
        </w:rPr>
        <w:t>Ο ερωτών Βουλευτής</w:t>
      </w:r>
    </w:p>
    <w:p w14:paraId="199401B2" w14:textId="77777777" w:rsidR="0070064B" w:rsidRPr="00CA6673" w:rsidRDefault="0070064B" w:rsidP="0070064B">
      <w:pPr>
        <w:ind w:right="79"/>
        <w:jc w:val="center"/>
        <w:rPr>
          <w:color w:val="000000" w:themeColor="text1"/>
          <w:szCs w:val="22"/>
        </w:rPr>
      </w:pPr>
      <w:r w:rsidRPr="00CA6673">
        <w:rPr>
          <w:color w:val="000000" w:themeColor="text1"/>
          <w:szCs w:val="22"/>
        </w:rPr>
        <w:t>Κωνσταντίνος Β. Κεφαλογιάννης</w:t>
      </w:r>
    </w:p>
    <w:p w14:paraId="5E11C78E" w14:textId="77777777" w:rsidR="0070064B" w:rsidRPr="00CA6673" w:rsidRDefault="0070064B" w:rsidP="0070064B">
      <w:pPr>
        <w:ind w:right="79"/>
        <w:jc w:val="center"/>
        <w:rPr>
          <w:color w:val="000000" w:themeColor="text1"/>
          <w:szCs w:val="22"/>
        </w:rPr>
      </w:pPr>
    </w:p>
    <w:p w14:paraId="6B216DC5" w14:textId="77777777" w:rsidR="0070064B" w:rsidRPr="00CA6673" w:rsidRDefault="0070064B" w:rsidP="0070064B">
      <w:pPr>
        <w:ind w:right="79"/>
        <w:jc w:val="center"/>
        <w:rPr>
          <w:color w:val="000000" w:themeColor="text1"/>
          <w:szCs w:val="22"/>
        </w:rPr>
      </w:pPr>
    </w:p>
    <w:p w14:paraId="7C7D20F0" w14:textId="77777777" w:rsidR="0070064B" w:rsidRPr="00CA6673" w:rsidRDefault="0070064B" w:rsidP="0070064B">
      <w:pPr>
        <w:ind w:right="79"/>
        <w:jc w:val="center"/>
        <w:rPr>
          <w:color w:val="000000" w:themeColor="text1"/>
          <w:szCs w:val="22"/>
        </w:rPr>
      </w:pPr>
      <w:r w:rsidRPr="00CA6673">
        <w:rPr>
          <w:color w:val="000000" w:themeColor="text1"/>
          <w:szCs w:val="22"/>
        </w:rPr>
        <w:t>Βουλευτής Ηρακλείου Ν.Δ.</w:t>
      </w:r>
    </w:p>
    <w:p w14:paraId="6765997C" w14:textId="77777777" w:rsidR="0070064B" w:rsidRPr="00CA6673" w:rsidRDefault="0070064B" w:rsidP="0070064B">
      <w:pPr>
        <w:ind w:right="79"/>
        <w:rPr>
          <w:color w:val="000000" w:themeColor="text1"/>
          <w:szCs w:val="22"/>
        </w:rPr>
      </w:pPr>
    </w:p>
    <w:p w14:paraId="65450718" w14:textId="1B428816" w:rsidR="00DD659C" w:rsidRPr="00DD659C" w:rsidRDefault="00DD659C" w:rsidP="0070064B">
      <w:pPr>
        <w:ind w:right="79"/>
        <w:jc w:val="center"/>
        <w:rPr>
          <w:szCs w:val="22"/>
        </w:rPr>
      </w:pPr>
    </w:p>
    <w:sectPr w:rsidR="00DD659C" w:rsidRPr="00DD659C">
      <w:pgSz w:w="11904" w:h="16838"/>
      <w:pgMar w:top="1440" w:right="1733" w:bottom="163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A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AB0FA1A"/>
    <w:lvl w:ilvl="0">
      <w:start w:val="1"/>
      <w:numFmt w:val="decimal"/>
      <w:pStyle w:val="a"/>
      <w:lvlText w:val="%1."/>
      <w:lvlJc w:val="left"/>
      <w:pPr>
        <w:tabs>
          <w:tab w:val="num" w:pos="360"/>
        </w:tabs>
        <w:ind w:left="360" w:hanging="360"/>
      </w:pPr>
    </w:lvl>
  </w:abstractNum>
  <w:abstractNum w:abstractNumId="1" w15:restartNumberingAfterBreak="0">
    <w:nsid w:val="16C37D3A"/>
    <w:multiLevelType w:val="hybridMultilevel"/>
    <w:tmpl w:val="D19CF4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4A665D64"/>
    <w:multiLevelType w:val="hybridMultilevel"/>
    <w:tmpl w:val="CF048502"/>
    <w:lvl w:ilvl="0" w:tplc="0408000F">
      <w:start w:val="1"/>
      <w:numFmt w:val="decimal"/>
      <w:lvlText w:val="%1."/>
      <w:lvlJc w:val="left"/>
      <w:pPr>
        <w:ind w:left="530" w:hanging="360"/>
      </w:pPr>
      <w:rPr>
        <w:rFonts w:hint="default"/>
      </w:rPr>
    </w:lvl>
    <w:lvl w:ilvl="1" w:tplc="04080019" w:tentative="1">
      <w:start w:val="1"/>
      <w:numFmt w:val="lowerLetter"/>
      <w:lvlText w:val="%2."/>
      <w:lvlJc w:val="left"/>
      <w:pPr>
        <w:ind w:left="1250" w:hanging="360"/>
      </w:pPr>
    </w:lvl>
    <w:lvl w:ilvl="2" w:tplc="0408001B" w:tentative="1">
      <w:start w:val="1"/>
      <w:numFmt w:val="lowerRoman"/>
      <w:lvlText w:val="%3."/>
      <w:lvlJc w:val="right"/>
      <w:pPr>
        <w:ind w:left="1970" w:hanging="180"/>
      </w:pPr>
    </w:lvl>
    <w:lvl w:ilvl="3" w:tplc="0408000F" w:tentative="1">
      <w:start w:val="1"/>
      <w:numFmt w:val="decimal"/>
      <w:lvlText w:val="%4."/>
      <w:lvlJc w:val="left"/>
      <w:pPr>
        <w:ind w:left="2690" w:hanging="360"/>
      </w:pPr>
    </w:lvl>
    <w:lvl w:ilvl="4" w:tplc="04080019" w:tentative="1">
      <w:start w:val="1"/>
      <w:numFmt w:val="lowerLetter"/>
      <w:lvlText w:val="%5."/>
      <w:lvlJc w:val="left"/>
      <w:pPr>
        <w:ind w:left="3410" w:hanging="360"/>
      </w:pPr>
    </w:lvl>
    <w:lvl w:ilvl="5" w:tplc="0408001B" w:tentative="1">
      <w:start w:val="1"/>
      <w:numFmt w:val="lowerRoman"/>
      <w:lvlText w:val="%6."/>
      <w:lvlJc w:val="right"/>
      <w:pPr>
        <w:ind w:left="4130" w:hanging="180"/>
      </w:pPr>
    </w:lvl>
    <w:lvl w:ilvl="6" w:tplc="0408000F" w:tentative="1">
      <w:start w:val="1"/>
      <w:numFmt w:val="decimal"/>
      <w:lvlText w:val="%7."/>
      <w:lvlJc w:val="left"/>
      <w:pPr>
        <w:ind w:left="4850" w:hanging="360"/>
      </w:pPr>
    </w:lvl>
    <w:lvl w:ilvl="7" w:tplc="04080019" w:tentative="1">
      <w:start w:val="1"/>
      <w:numFmt w:val="lowerLetter"/>
      <w:lvlText w:val="%8."/>
      <w:lvlJc w:val="left"/>
      <w:pPr>
        <w:ind w:left="5570" w:hanging="360"/>
      </w:pPr>
    </w:lvl>
    <w:lvl w:ilvl="8" w:tplc="0408001B" w:tentative="1">
      <w:start w:val="1"/>
      <w:numFmt w:val="lowerRoman"/>
      <w:lvlText w:val="%9."/>
      <w:lvlJc w:val="right"/>
      <w:pPr>
        <w:ind w:left="6290" w:hanging="180"/>
      </w:pPr>
    </w:lvl>
  </w:abstractNum>
  <w:abstractNum w:abstractNumId="3" w15:restartNumberingAfterBreak="0">
    <w:nsid w:val="4C8D791D"/>
    <w:multiLevelType w:val="hybridMultilevel"/>
    <w:tmpl w:val="6400D63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551A11CC"/>
    <w:multiLevelType w:val="hybridMultilevel"/>
    <w:tmpl w:val="C204BC70"/>
    <w:lvl w:ilvl="0" w:tplc="04080001">
      <w:start w:val="1"/>
      <w:numFmt w:val="bullet"/>
      <w:lvlText w:val=""/>
      <w:lvlJc w:val="left"/>
      <w:pPr>
        <w:ind w:left="370" w:hanging="360"/>
      </w:pPr>
      <w:rPr>
        <w:rFonts w:ascii="Symbol" w:hAnsi="Symbol" w:hint="default"/>
      </w:rPr>
    </w:lvl>
    <w:lvl w:ilvl="1" w:tplc="04080003" w:tentative="1">
      <w:start w:val="1"/>
      <w:numFmt w:val="bullet"/>
      <w:lvlText w:val="o"/>
      <w:lvlJc w:val="left"/>
      <w:pPr>
        <w:ind w:left="1090" w:hanging="360"/>
      </w:pPr>
      <w:rPr>
        <w:rFonts w:ascii="Courier New" w:hAnsi="Courier New" w:hint="default"/>
      </w:rPr>
    </w:lvl>
    <w:lvl w:ilvl="2" w:tplc="04080005" w:tentative="1">
      <w:start w:val="1"/>
      <w:numFmt w:val="bullet"/>
      <w:lvlText w:val=""/>
      <w:lvlJc w:val="left"/>
      <w:pPr>
        <w:ind w:left="1810" w:hanging="360"/>
      </w:pPr>
      <w:rPr>
        <w:rFonts w:ascii="Wingdings" w:hAnsi="Wingdings" w:hint="default"/>
      </w:rPr>
    </w:lvl>
    <w:lvl w:ilvl="3" w:tplc="04080001" w:tentative="1">
      <w:start w:val="1"/>
      <w:numFmt w:val="bullet"/>
      <w:lvlText w:val=""/>
      <w:lvlJc w:val="left"/>
      <w:pPr>
        <w:ind w:left="2530" w:hanging="360"/>
      </w:pPr>
      <w:rPr>
        <w:rFonts w:ascii="Symbol" w:hAnsi="Symbol" w:hint="default"/>
      </w:rPr>
    </w:lvl>
    <w:lvl w:ilvl="4" w:tplc="04080003" w:tentative="1">
      <w:start w:val="1"/>
      <w:numFmt w:val="bullet"/>
      <w:lvlText w:val="o"/>
      <w:lvlJc w:val="left"/>
      <w:pPr>
        <w:ind w:left="3250" w:hanging="360"/>
      </w:pPr>
      <w:rPr>
        <w:rFonts w:ascii="Courier New" w:hAnsi="Courier New" w:hint="default"/>
      </w:rPr>
    </w:lvl>
    <w:lvl w:ilvl="5" w:tplc="04080005" w:tentative="1">
      <w:start w:val="1"/>
      <w:numFmt w:val="bullet"/>
      <w:lvlText w:val=""/>
      <w:lvlJc w:val="left"/>
      <w:pPr>
        <w:ind w:left="3970" w:hanging="360"/>
      </w:pPr>
      <w:rPr>
        <w:rFonts w:ascii="Wingdings" w:hAnsi="Wingdings" w:hint="default"/>
      </w:rPr>
    </w:lvl>
    <w:lvl w:ilvl="6" w:tplc="04080001" w:tentative="1">
      <w:start w:val="1"/>
      <w:numFmt w:val="bullet"/>
      <w:lvlText w:val=""/>
      <w:lvlJc w:val="left"/>
      <w:pPr>
        <w:ind w:left="4690" w:hanging="360"/>
      </w:pPr>
      <w:rPr>
        <w:rFonts w:ascii="Symbol" w:hAnsi="Symbol" w:hint="default"/>
      </w:rPr>
    </w:lvl>
    <w:lvl w:ilvl="7" w:tplc="04080003" w:tentative="1">
      <w:start w:val="1"/>
      <w:numFmt w:val="bullet"/>
      <w:lvlText w:val="o"/>
      <w:lvlJc w:val="left"/>
      <w:pPr>
        <w:ind w:left="5410" w:hanging="360"/>
      </w:pPr>
      <w:rPr>
        <w:rFonts w:ascii="Courier New" w:hAnsi="Courier New" w:hint="default"/>
      </w:rPr>
    </w:lvl>
    <w:lvl w:ilvl="8" w:tplc="04080005" w:tentative="1">
      <w:start w:val="1"/>
      <w:numFmt w:val="bullet"/>
      <w:lvlText w:val=""/>
      <w:lvlJc w:val="left"/>
      <w:pPr>
        <w:ind w:left="6130" w:hanging="360"/>
      </w:pPr>
      <w:rPr>
        <w:rFonts w:ascii="Wingdings" w:hAnsi="Wingdings" w:hint="default"/>
      </w:rPr>
    </w:lvl>
  </w:abstractNum>
  <w:abstractNum w:abstractNumId="5" w15:restartNumberingAfterBreak="0">
    <w:nsid w:val="62872AB9"/>
    <w:multiLevelType w:val="hybridMultilevel"/>
    <w:tmpl w:val="7B6C6A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01857732">
    <w:abstractNumId w:val="2"/>
  </w:num>
  <w:num w:numId="2" w16cid:durableId="2147235371">
    <w:abstractNumId w:val="4"/>
  </w:num>
  <w:num w:numId="3" w16cid:durableId="496455468">
    <w:abstractNumId w:val="1"/>
  </w:num>
  <w:num w:numId="4" w16cid:durableId="889850434">
    <w:abstractNumId w:val="0"/>
  </w:num>
  <w:num w:numId="5" w16cid:durableId="1081102747">
    <w:abstractNumId w:val="5"/>
  </w:num>
  <w:num w:numId="6" w16cid:durableId="529417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496"/>
    <w:rsid w:val="00031535"/>
    <w:rsid w:val="000339D1"/>
    <w:rsid w:val="00071586"/>
    <w:rsid w:val="000753F9"/>
    <w:rsid w:val="0007702D"/>
    <w:rsid w:val="00084FED"/>
    <w:rsid w:val="000C392F"/>
    <w:rsid w:val="000F4966"/>
    <w:rsid w:val="001216AB"/>
    <w:rsid w:val="00133CD7"/>
    <w:rsid w:val="00134D92"/>
    <w:rsid w:val="00135A20"/>
    <w:rsid w:val="00143596"/>
    <w:rsid w:val="00161A7B"/>
    <w:rsid w:val="00183773"/>
    <w:rsid w:val="001A221F"/>
    <w:rsid w:val="001B4961"/>
    <w:rsid w:val="001C5913"/>
    <w:rsid w:val="001D2DC3"/>
    <w:rsid w:val="00221862"/>
    <w:rsid w:val="002310B8"/>
    <w:rsid w:val="00280CAA"/>
    <w:rsid w:val="002A5C89"/>
    <w:rsid w:val="002B6B4F"/>
    <w:rsid w:val="002D67A9"/>
    <w:rsid w:val="00340B00"/>
    <w:rsid w:val="00345A9A"/>
    <w:rsid w:val="00356524"/>
    <w:rsid w:val="003833C4"/>
    <w:rsid w:val="003B2D67"/>
    <w:rsid w:val="003C6463"/>
    <w:rsid w:val="003C712D"/>
    <w:rsid w:val="003D7AFA"/>
    <w:rsid w:val="003E0E15"/>
    <w:rsid w:val="003F0CAB"/>
    <w:rsid w:val="003F5C4C"/>
    <w:rsid w:val="00414D35"/>
    <w:rsid w:val="00416A8C"/>
    <w:rsid w:val="004219C7"/>
    <w:rsid w:val="00456B40"/>
    <w:rsid w:val="004673D1"/>
    <w:rsid w:val="00495E7E"/>
    <w:rsid w:val="00496AFC"/>
    <w:rsid w:val="004B0566"/>
    <w:rsid w:val="004C03FF"/>
    <w:rsid w:val="004C3705"/>
    <w:rsid w:val="004C6D7F"/>
    <w:rsid w:val="004F1CEB"/>
    <w:rsid w:val="004F28D7"/>
    <w:rsid w:val="004F453E"/>
    <w:rsid w:val="00514A41"/>
    <w:rsid w:val="00526D2B"/>
    <w:rsid w:val="00546673"/>
    <w:rsid w:val="0055170A"/>
    <w:rsid w:val="005742FE"/>
    <w:rsid w:val="005944C4"/>
    <w:rsid w:val="005C69CE"/>
    <w:rsid w:val="005D5953"/>
    <w:rsid w:val="005E0BE4"/>
    <w:rsid w:val="005E56F4"/>
    <w:rsid w:val="00605E5A"/>
    <w:rsid w:val="00612239"/>
    <w:rsid w:val="00635BAA"/>
    <w:rsid w:val="00645061"/>
    <w:rsid w:val="006521B1"/>
    <w:rsid w:val="0067408E"/>
    <w:rsid w:val="00685CD0"/>
    <w:rsid w:val="006D4B36"/>
    <w:rsid w:val="006E185D"/>
    <w:rsid w:val="006E29B5"/>
    <w:rsid w:val="0070064B"/>
    <w:rsid w:val="007010C5"/>
    <w:rsid w:val="00724472"/>
    <w:rsid w:val="00731F64"/>
    <w:rsid w:val="007378A9"/>
    <w:rsid w:val="00740AD5"/>
    <w:rsid w:val="007616EA"/>
    <w:rsid w:val="00770E85"/>
    <w:rsid w:val="00795850"/>
    <w:rsid w:val="007C1486"/>
    <w:rsid w:val="007E7E93"/>
    <w:rsid w:val="007F6E24"/>
    <w:rsid w:val="00804AEB"/>
    <w:rsid w:val="00810628"/>
    <w:rsid w:val="00820C9E"/>
    <w:rsid w:val="0084024D"/>
    <w:rsid w:val="00855D52"/>
    <w:rsid w:val="0087057E"/>
    <w:rsid w:val="008A7E1C"/>
    <w:rsid w:val="008C40FF"/>
    <w:rsid w:val="008D07F7"/>
    <w:rsid w:val="008E0126"/>
    <w:rsid w:val="008E6F02"/>
    <w:rsid w:val="00936567"/>
    <w:rsid w:val="009A1778"/>
    <w:rsid w:val="009B66CB"/>
    <w:rsid w:val="009D4B60"/>
    <w:rsid w:val="00A4194E"/>
    <w:rsid w:val="00A52217"/>
    <w:rsid w:val="00A70847"/>
    <w:rsid w:val="00A75BE2"/>
    <w:rsid w:val="00A86120"/>
    <w:rsid w:val="00A86723"/>
    <w:rsid w:val="00A9636B"/>
    <w:rsid w:val="00AA7847"/>
    <w:rsid w:val="00AB5E48"/>
    <w:rsid w:val="00AC2091"/>
    <w:rsid w:val="00AF5D43"/>
    <w:rsid w:val="00B15063"/>
    <w:rsid w:val="00B37CCA"/>
    <w:rsid w:val="00B463D5"/>
    <w:rsid w:val="00B6158A"/>
    <w:rsid w:val="00B7589F"/>
    <w:rsid w:val="00B92B76"/>
    <w:rsid w:val="00B92FC7"/>
    <w:rsid w:val="00B9447C"/>
    <w:rsid w:val="00BB1CBF"/>
    <w:rsid w:val="00BC6E14"/>
    <w:rsid w:val="00BD1A61"/>
    <w:rsid w:val="00BF23E1"/>
    <w:rsid w:val="00C0652A"/>
    <w:rsid w:val="00C15AF4"/>
    <w:rsid w:val="00C16A91"/>
    <w:rsid w:val="00C35B00"/>
    <w:rsid w:val="00C36047"/>
    <w:rsid w:val="00C74D33"/>
    <w:rsid w:val="00CA47C7"/>
    <w:rsid w:val="00CC22A9"/>
    <w:rsid w:val="00CC602F"/>
    <w:rsid w:val="00CD0E0B"/>
    <w:rsid w:val="00CE4404"/>
    <w:rsid w:val="00CF305B"/>
    <w:rsid w:val="00D02890"/>
    <w:rsid w:val="00DA0BEC"/>
    <w:rsid w:val="00DC3496"/>
    <w:rsid w:val="00DD659C"/>
    <w:rsid w:val="00DE1195"/>
    <w:rsid w:val="00DE6FE6"/>
    <w:rsid w:val="00E15807"/>
    <w:rsid w:val="00E6039C"/>
    <w:rsid w:val="00EA5E53"/>
    <w:rsid w:val="00EB3DD9"/>
    <w:rsid w:val="00ED1DC9"/>
    <w:rsid w:val="00ED75F9"/>
    <w:rsid w:val="00F01E00"/>
    <w:rsid w:val="00F10571"/>
    <w:rsid w:val="00F2207E"/>
    <w:rsid w:val="00F22EC6"/>
    <w:rsid w:val="00F22F76"/>
    <w:rsid w:val="00F34096"/>
    <w:rsid w:val="00F56954"/>
    <w:rsid w:val="00FA3DD9"/>
    <w:rsid w:val="00FB35C9"/>
    <w:rsid w:val="00FB63D9"/>
    <w:rsid w:val="00FE00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9260"/>
  <w15:docId w15:val="{37918EF4-51E0-174C-8026-38A5D648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1" w:line="238" w:lineRule="auto"/>
      <w:ind w:left="10" w:right="64" w:hanging="10"/>
      <w:jc w:val="both"/>
    </w:pPr>
    <w:rPr>
      <w:rFonts w:ascii="Tahoma" w:eastAsia="Tahoma" w:hAnsi="Tahoma" w:cs="Tahoma"/>
      <w:color w:val="000000"/>
      <w:sz w:val="22"/>
    </w:rPr>
  </w:style>
  <w:style w:type="paragraph" w:styleId="3">
    <w:name w:val="heading 3"/>
    <w:basedOn w:val="a0"/>
    <w:link w:val="3Char"/>
    <w:uiPriority w:val="9"/>
    <w:qFormat/>
    <w:rsid w:val="00B92B76"/>
    <w:pPr>
      <w:spacing w:before="100" w:beforeAutospacing="1" w:after="100" w:afterAutospacing="1" w:line="240" w:lineRule="auto"/>
      <w:ind w:left="0" w:right="0" w:firstLine="0"/>
      <w:jc w:val="left"/>
      <w:outlineLvl w:val="2"/>
    </w:pPr>
    <w:rPr>
      <w:rFonts w:ascii="Times New Roman" w:eastAsia="Times New Roman" w:hAnsi="Times New Roman" w:cs="Times New Roman"/>
      <w:b/>
      <w:bCs/>
      <w:color w:val="auto"/>
      <w:kern w:val="0"/>
      <w:sz w:val="27"/>
      <w:szCs w:val="27"/>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Web">
    <w:name w:val="Normal (Web)"/>
    <w:basedOn w:val="a0"/>
    <w:uiPriority w:val="99"/>
    <w:unhideWhenUsed/>
    <w:rsid w:val="00B463D5"/>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character" w:styleId="a4">
    <w:name w:val="Strong"/>
    <w:basedOn w:val="a1"/>
    <w:uiPriority w:val="22"/>
    <w:qFormat/>
    <w:rsid w:val="00B463D5"/>
    <w:rPr>
      <w:b/>
      <w:bCs/>
    </w:rPr>
  </w:style>
  <w:style w:type="character" w:customStyle="1" w:styleId="apple-converted-space">
    <w:name w:val="apple-converted-space"/>
    <w:basedOn w:val="a1"/>
    <w:rsid w:val="00B463D5"/>
  </w:style>
  <w:style w:type="paragraph" w:styleId="a5">
    <w:name w:val="Body Text"/>
    <w:basedOn w:val="a0"/>
    <w:link w:val="Char"/>
    <w:rsid w:val="00B7589F"/>
    <w:pPr>
      <w:suppressAutoHyphens/>
      <w:spacing w:after="140" w:line="276" w:lineRule="auto"/>
      <w:ind w:left="0" w:right="0" w:firstLine="0"/>
      <w:jc w:val="left"/>
    </w:pPr>
    <w:rPr>
      <w:rFonts w:ascii="Liberation Serif" w:eastAsia="NSimSun" w:hAnsi="Liberation Serif" w:cs="Arial"/>
      <w:color w:val="auto"/>
      <w:sz w:val="24"/>
      <w:lang w:eastAsia="zh-CN" w:bidi="hi-IN"/>
      <w14:ligatures w14:val="none"/>
    </w:rPr>
  </w:style>
  <w:style w:type="character" w:customStyle="1" w:styleId="Char">
    <w:name w:val="Σώμα κειμένου Char"/>
    <w:basedOn w:val="a1"/>
    <w:link w:val="a5"/>
    <w:rsid w:val="00B7589F"/>
    <w:rPr>
      <w:rFonts w:ascii="Liberation Serif" w:eastAsia="NSimSun" w:hAnsi="Liberation Serif" w:cs="Arial"/>
      <w:lang w:eastAsia="zh-CN" w:bidi="hi-IN"/>
      <w14:ligatures w14:val="none"/>
    </w:rPr>
  </w:style>
  <w:style w:type="character" w:styleId="a6">
    <w:name w:val="Emphasis"/>
    <w:basedOn w:val="a1"/>
    <w:uiPriority w:val="20"/>
    <w:qFormat/>
    <w:rsid w:val="003C712D"/>
    <w:rPr>
      <w:i/>
      <w:iCs/>
    </w:rPr>
  </w:style>
  <w:style w:type="paragraph" w:styleId="a7">
    <w:name w:val="List Paragraph"/>
    <w:basedOn w:val="a0"/>
    <w:uiPriority w:val="34"/>
    <w:qFormat/>
    <w:rsid w:val="002A5C89"/>
    <w:pPr>
      <w:ind w:left="720"/>
      <w:contextualSpacing/>
    </w:pPr>
  </w:style>
  <w:style w:type="paragraph" w:styleId="-HTML">
    <w:name w:val="HTML Preformatted"/>
    <w:basedOn w:val="a0"/>
    <w:link w:val="-HTMLChar"/>
    <w:uiPriority w:val="99"/>
    <w:unhideWhenUsed/>
    <w:rsid w:val="00E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kern w:val="0"/>
      <w:sz w:val="20"/>
      <w:szCs w:val="20"/>
      <w14:ligatures w14:val="none"/>
    </w:rPr>
  </w:style>
  <w:style w:type="character" w:customStyle="1" w:styleId="-HTMLChar">
    <w:name w:val="Προ-διαμορφωμένο HTML Char"/>
    <w:basedOn w:val="a1"/>
    <w:link w:val="-HTML"/>
    <w:uiPriority w:val="99"/>
    <w:rsid w:val="00E15807"/>
    <w:rPr>
      <w:rFonts w:ascii="Courier New" w:eastAsia="Times New Roman" w:hAnsi="Courier New" w:cs="Courier New"/>
      <w:kern w:val="0"/>
      <w:sz w:val="20"/>
      <w:szCs w:val="20"/>
      <w14:ligatures w14:val="none"/>
    </w:rPr>
  </w:style>
  <w:style w:type="character" w:customStyle="1" w:styleId="y2iqfc">
    <w:name w:val="y2iqfc"/>
    <w:basedOn w:val="a1"/>
    <w:rsid w:val="00E15807"/>
  </w:style>
  <w:style w:type="character" w:customStyle="1" w:styleId="3Char">
    <w:name w:val="Επικεφαλίδα 3 Char"/>
    <w:basedOn w:val="a1"/>
    <w:link w:val="3"/>
    <w:uiPriority w:val="9"/>
    <w:rsid w:val="00B92B76"/>
    <w:rPr>
      <w:rFonts w:ascii="Times New Roman" w:eastAsia="Times New Roman" w:hAnsi="Times New Roman" w:cs="Times New Roman"/>
      <w:b/>
      <w:bCs/>
      <w:kern w:val="0"/>
      <w:sz w:val="27"/>
      <w:szCs w:val="27"/>
      <w14:ligatures w14:val="none"/>
    </w:rPr>
  </w:style>
  <w:style w:type="paragraph" w:styleId="a">
    <w:name w:val="List Number"/>
    <w:basedOn w:val="a0"/>
    <w:uiPriority w:val="99"/>
    <w:unhideWhenUsed/>
    <w:rsid w:val="00B92B76"/>
    <w:pPr>
      <w:numPr>
        <w:numId w:val="4"/>
      </w:numPr>
      <w:spacing w:after="200" w:line="276" w:lineRule="auto"/>
      <w:ind w:right="0"/>
      <w:contextualSpacing/>
      <w:jc w:val="left"/>
    </w:pPr>
    <w:rPr>
      <w:rFonts w:asciiTheme="minorHAnsi" w:eastAsiaTheme="minorEastAsia" w:hAnsiTheme="minorHAnsi" w:cstheme="minorBidi"/>
      <w:color w:val="auto"/>
      <w:kern w:val="0"/>
      <w:szCs w:val="22"/>
      <w:lang w:val="en-US" w:eastAsia="en-US"/>
      <w14:ligatures w14:val="none"/>
    </w:rPr>
  </w:style>
  <w:style w:type="paragraph" w:customStyle="1" w:styleId="p1">
    <w:name w:val="p1"/>
    <w:basedOn w:val="a0"/>
    <w:rsid w:val="00345A9A"/>
    <w:pPr>
      <w:spacing w:after="0" w:line="240" w:lineRule="auto"/>
      <w:ind w:left="0" w:right="0" w:firstLine="0"/>
      <w:jc w:val="left"/>
    </w:pPr>
    <w:rPr>
      <w:rFonts w:ascii="Helvetica" w:eastAsia="Times New Roman" w:hAnsi="Helvetica" w:cs="Times New Roman"/>
      <w:kern w:val="0"/>
      <w:sz w:val="18"/>
      <w:szCs w:val="18"/>
      <w14:ligatures w14:val="none"/>
    </w:rPr>
  </w:style>
  <w:style w:type="paragraph" w:customStyle="1" w:styleId="TableParagraph">
    <w:name w:val="Table Paragraph"/>
    <w:basedOn w:val="a0"/>
    <w:uiPriority w:val="1"/>
    <w:qFormat/>
    <w:rsid w:val="004C03FF"/>
    <w:pPr>
      <w:widowControl w:val="0"/>
      <w:autoSpaceDE w:val="0"/>
      <w:autoSpaceDN w:val="0"/>
      <w:spacing w:after="0" w:line="240" w:lineRule="auto"/>
      <w:ind w:left="106" w:right="0" w:firstLine="0"/>
      <w:jc w:val="left"/>
    </w:pPr>
    <w:rPr>
      <w:rFonts w:ascii="Calibri" w:eastAsia="Calibri" w:hAnsi="Calibri" w:cs="Calibri"/>
      <w:color w:val="auto"/>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26350">
      <w:bodyDiv w:val="1"/>
      <w:marLeft w:val="0"/>
      <w:marRight w:val="0"/>
      <w:marTop w:val="0"/>
      <w:marBottom w:val="0"/>
      <w:divBdr>
        <w:top w:val="none" w:sz="0" w:space="0" w:color="auto"/>
        <w:left w:val="none" w:sz="0" w:space="0" w:color="auto"/>
        <w:bottom w:val="none" w:sz="0" w:space="0" w:color="auto"/>
        <w:right w:val="none" w:sz="0" w:space="0" w:color="auto"/>
      </w:divBdr>
      <w:divsChild>
        <w:div w:id="2007853478">
          <w:marLeft w:val="0"/>
          <w:marRight w:val="0"/>
          <w:marTop w:val="0"/>
          <w:marBottom w:val="0"/>
          <w:divBdr>
            <w:top w:val="none" w:sz="0" w:space="0" w:color="auto"/>
            <w:left w:val="none" w:sz="0" w:space="0" w:color="auto"/>
            <w:bottom w:val="none" w:sz="0" w:space="0" w:color="auto"/>
            <w:right w:val="none" w:sz="0" w:space="0" w:color="auto"/>
          </w:divBdr>
          <w:divsChild>
            <w:div w:id="1670212365">
              <w:marLeft w:val="0"/>
              <w:marRight w:val="0"/>
              <w:marTop w:val="0"/>
              <w:marBottom w:val="0"/>
              <w:divBdr>
                <w:top w:val="none" w:sz="0" w:space="0" w:color="auto"/>
                <w:left w:val="none" w:sz="0" w:space="0" w:color="auto"/>
                <w:bottom w:val="none" w:sz="0" w:space="0" w:color="auto"/>
                <w:right w:val="none" w:sz="0" w:space="0" w:color="auto"/>
              </w:divBdr>
              <w:divsChild>
                <w:div w:id="1032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90015">
      <w:bodyDiv w:val="1"/>
      <w:marLeft w:val="0"/>
      <w:marRight w:val="0"/>
      <w:marTop w:val="0"/>
      <w:marBottom w:val="0"/>
      <w:divBdr>
        <w:top w:val="none" w:sz="0" w:space="0" w:color="auto"/>
        <w:left w:val="none" w:sz="0" w:space="0" w:color="auto"/>
        <w:bottom w:val="none" w:sz="0" w:space="0" w:color="auto"/>
        <w:right w:val="none" w:sz="0" w:space="0" w:color="auto"/>
      </w:divBdr>
      <w:divsChild>
        <w:div w:id="521405695">
          <w:marLeft w:val="0"/>
          <w:marRight w:val="0"/>
          <w:marTop w:val="0"/>
          <w:marBottom w:val="0"/>
          <w:divBdr>
            <w:top w:val="none" w:sz="0" w:space="0" w:color="auto"/>
            <w:left w:val="none" w:sz="0" w:space="0" w:color="auto"/>
            <w:bottom w:val="none" w:sz="0" w:space="0" w:color="auto"/>
            <w:right w:val="none" w:sz="0" w:space="0" w:color="auto"/>
          </w:divBdr>
        </w:div>
        <w:div w:id="604966589">
          <w:marLeft w:val="0"/>
          <w:marRight w:val="0"/>
          <w:marTop w:val="0"/>
          <w:marBottom w:val="0"/>
          <w:divBdr>
            <w:top w:val="none" w:sz="0" w:space="0" w:color="auto"/>
            <w:left w:val="none" w:sz="0" w:space="0" w:color="auto"/>
            <w:bottom w:val="none" w:sz="0" w:space="0" w:color="auto"/>
            <w:right w:val="none" w:sz="0" w:space="0" w:color="auto"/>
          </w:divBdr>
        </w:div>
        <w:div w:id="2052727817">
          <w:marLeft w:val="0"/>
          <w:marRight w:val="0"/>
          <w:marTop w:val="0"/>
          <w:marBottom w:val="0"/>
          <w:divBdr>
            <w:top w:val="none" w:sz="0" w:space="0" w:color="auto"/>
            <w:left w:val="none" w:sz="0" w:space="0" w:color="auto"/>
            <w:bottom w:val="none" w:sz="0" w:space="0" w:color="auto"/>
            <w:right w:val="none" w:sz="0" w:space="0" w:color="auto"/>
          </w:divBdr>
        </w:div>
        <w:div w:id="2110156714">
          <w:marLeft w:val="0"/>
          <w:marRight w:val="0"/>
          <w:marTop w:val="0"/>
          <w:marBottom w:val="0"/>
          <w:divBdr>
            <w:top w:val="none" w:sz="0" w:space="0" w:color="auto"/>
            <w:left w:val="none" w:sz="0" w:space="0" w:color="auto"/>
            <w:bottom w:val="none" w:sz="0" w:space="0" w:color="auto"/>
            <w:right w:val="none" w:sz="0" w:space="0" w:color="auto"/>
          </w:divBdr>
        </w:div>
        <w:div w:id="1699741869">
          <w:marLeft w:val="0"/>
          <w:marRight w:val="0"/>
          <w:marTop w:val="0"/>
          <w:marBottom w:val="0"/>
          <w:divBdr>
            <w:top w:val="none" w:sz="0" w:space="0" w:color="auto"/>
            <w:left w:val="none" w:sz="0" w:space="0" w:color="auto"/>
            <w:bottom w:val="none" w:sz="0" w:space="0" w:color="auto"/>
            <w:right w:val="none" w:sz="0" w:space="0" w:color="auto"/>
          </w:divBdr>
        </w:div>
        <w:div w:id="2134713147">
          <w:marLeft w:val="0"/>
          <w:marRight w:val="0"/>
          <w:marTop w:val="0"/>
          <w:marBottom w:val="0"/>
          <w:divBdr>
            <w:top w:val="none" w:sz="0" w:space="0" w:color="auto"/>
            <w:left w:val="none" w:sz="0" w:space="0" w:color="auto"/>
            <w:bottom w:val="none" w:sz="0" w:space="0" w:color="auto"/>
            <w:right w:val="none" w:sz="0" w:space="0" w:color="auto"/>
          </w:divBdr>
        </w:div>
        <w:div w:id="756563650">
          <w:marLeft w:val="0"/>
          <w:marRight w:val="0"/>
          <w:marTop w:val="0"/>
          <w:marBottom w:val="0"/>
          <w:divBdr>
            <w:top w:val="none" w:sz="0" w:space="0" w:color="auto"/>
            <w:left w:val="none" w:sz="0" w:space="0" w:color="auto"/>
            <w:bottom w:val="none" w:sz="0" w:space="0" w:color="auto"/>
            <w:right w:val="none" w:sz="0" w:space="0" w:color="auto"/>
          </w:divBdr>
        </w:div>
        <w:div w:id="892889747">
          <w:marLeft w:val="0"/>
          <w:marRight w:val="0"/>
          <w:marTop w:val="0"/>
          <w:marBottom w:val="0"/>
          <w:divBdr>
            <w:top w:val="none" w:sz="0" w:space="0" w:color="auto"/>
            <w:left w:val="none" w:sz="0" w:space="0" w:color="auto"/>
            <w:bottom w:val="none" w:sz="0" w:space="0" w:color="auto"/>
            <w:right w:val="none" w:sz="0" w:space="0" w:color="auto"/>
          </w:divBdr>
        </w:div>
        <w:div w:id="1003554734">
          <w:marLeft w:val="0"/>
          <w:marRight w:val="0"/>
          <w:marTop w:val="0"/>
          <w:marBottom w:val="0"/>
          <w:divBdr>
            <w:top w:val="none" w:sz="0" w:space="0" w:color="auto"/>
            <w:left w:val="none" w:sz="0" w:space="0" w:color="auto"/>
            <w:bottom w:val="none" w:sz="0" w:space="0" w:color="auto"/>
            <w:right w:val="none" w:sz="0" w:space="0" w:color="auto"/>
          </w:divBdr>
        </w:div>
        <w:div w:id="618725986">
          <w:marLeft w:val="0"/>
          <w:marRight w:val="0"/>
          <w:marTop w:val="0"/>
          <w:marBottom w:val="0"/>
          <w:divBdr>
            <w:top w:val="none" w:sz="0" w:space="0" w:color="auto"/>
            <w:left w:val="none" w:sz="0" w:space="0" w:color="auto"/>
            <w:bottom w:val="none" w:sz="0" w:space="0" w:color="auto"/>
            <w:right w:val="none" w:sz="0" w:space="0" w:color="auto"/>
          </w:divBdr>
        </w:div>
        <w:div w:id="1816800599">
          <w:marLeft w:val="0"/>
          <w:marRight w:val="0"/>
          <w:marTop w:val="0"/>
          <w:marBottom w:val="0"/>
          <w:divBdr>
            <w:top w:val="none" w:sz="0" w:space="0" w:color="auto"/>
            <w:left w:val="none" w:sz="0" w:space="0" w:color="auto"/>
            <w:bottom w:val="none" w:sz="0" w:space="0" w:color="auto"/>
            <w:right w:val="none" w:sz="0" w:space="0" w:color="auto"/>
          </w:divBdr>
        </w:div>
        <w:div w:id="149181167">
          <w:marLeft w:val="0"/>
          <w:marRight w:val="0"/>
          <w:marTop w:val="0"/>
          <w:marBottom w:val="0"/>
          <w:divBdr>
            <w:top w:val="none" w:sz="0" w:space="0" w:color="auto"/>
            <w:left w:val="none" w:sz="0" w:space="0" w:color="auto"/>
            <w:bottom w:val="none" w:sz="0" w:space="0" w:color="auto"/>
            <w:right w:val="none" w:sz="0" w:space="0" w:color="auto"/>
          </w:divBdr>
        </w:div>
        <w:div w:id="893076919">
          <w:marLeft w:val="0"/>
          <w:marRight w:val="0"/>
          <w:marTop w:val="0"/>
          <w:marBottom w:val="0"/>
          <w:divBdr>
            <w:top w:val="none" w:sz="0" w:space="0" w:color="auto"/>
            <w:left w:val="none" w:sz="0" w:space="0" w:color="auto"/>
            <w:bottom w:val="none" w:sz="0" w:space="0" w:color="auto"/>
            <w:right w:val="none" w:sz="0" w:space="0" w:color="auto"/>
          </w:divBdr>
        </w:div>
      </w:divsChild>
    </w:div>
    <w:div w:id="634062924">
      <w:bodyDiv w:val="1"/>
      <w:marLeft w:val="0"/>
      <w:marRight w:val="0"/>
      <w:marTop w:val="0"/>
      <w:marBottom w:val="0"/>
      <w:divBdr>
        <w:top w:val="none" w:sz="0" w:space="0" w:color="auto"/>
        <w:left w:val="none" w:sz="0" w:space="0" w:color="auto"/>
        <w:bottom w:val="none" w:sz="0" w:space="0" w:color="auto"/>
        <w:right w:val="none" w:sz="0" w:space="0" w:color="auto"/>
      </w:divBdr>
    </w:div>
    <w:div w:id="1002657994">
      <w:bodyDiv w:val="1"/>
      <w:marLeft w:val="0"/>
      <w:marRight w:val="0"/>
      <w:marTop w:val="0"/>
      <w:marBottom w:val="0"/>
      <w:divBdr>
        <w:top w:val="none" w:sz="0" w:space="0" w:color="auto"/>
        <w:left w:val="none" w:sz="0" w:space="0" w:color="auto"/>
        <w:bottom w:val="none" w:sz="0" w:space="0" w:color="auto"/>
        <w:right w:val="none" w:sz="0" w:space="0" w:color="auto"/>
      </w:divBdr>
    </w:div>
    <w:div w:id="1452895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ider.gr/oikonomia/402503/pierrakakis-i-kriti-syneisferei-5-sto-aep-tis-elladas-neo-elliniko-pali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1834</Words>
  <Characters>9909</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4</cp:revision>
  <cp:lastPrinted>2025-01-09T09:54:00Z</cp:lastPrinted>
  <dcterms:created xsi:type="dcterms:W3CDTF">2026-08-24T08:50:00Z</dcterms:created>
  <dcterms:modified xsi:type="dcterms:W3CDTF">2026-08-24T09:28:00Z</dcterms:modified>
</cp:coreProperties>
</file>