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BB0" w14:textId="65A61AAB" w:rsidR="00462355" w:rsidRDefault="00462355" w:rsidP="00462355">
      <w:pPr>
        <w:tabs>
          <w:tab w:val="left" w:pos="1980"/>
        </w:tabs>
        <w:jc w:val="both"/>
        <w:rPr>
          <w:b/>
          <w:bCs/>
          <w:sz w:val="16"/>
          <w:szCs w:val="16"/>
        </w:rPr>
      </w:pPr>
      <w:r w:rsidRPr="00D53345">
        <w:rPr>
          <w:color w:val="FF0000"/>
        </w:rPr>
        <w:object w:dxaOrig="3945" w:dyaOrig="3345" w14:anchorId="29E2E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6.75pt" o:ole="" fillcolor="window">
            <v:imagedata r:id="rId5" o:title=""/>
          </v:shape>
          <o:OLEObject Type="Embed" ProgID="PBrush" ShapeID="_x0000_i1025" DrawAspect="Content" ObjectID="_1840958041" r:id="rId6"/>
        </w:object>
      </w:r>
      <w:r w:rsidRPr="00D53345">
        <w:rPr>
          <w:color w:val="FF0000"/>
        </w:rPr>
        <w:tab/>
      </w:r>
      <w:r w:rsidRPr="00D53345">
        <w:rPr>
          <w:color w:val="FF0000"/>
        </w:rPr>
        <w:tab/>
      </w:r>
      <w:r w:rsidRPr="00D53345">
        <w:rPr>
          <w:color w:val="FF0000"/>
        </w:rPr>
        <w:tab/>
      </w:r>
      <w:r w:rsidRPr="00D53345">
        <w:rPr>
          <w:color w:val="FF0000"/>
        </w:rPr>
        <w:tab/>
      </w:r>
      <w:r w:rsidRPr="00D53345">
        <w:rPr>
          <w:color w:val="FF0000"/>
        </w:rPr>
        <w:tab/>
      </w:r>
      <w:r>
        <w:rPr>
          <w:color w:val="FF0000"/>
        </w:rPr>
        <w:t xml:space="preserve"> </w:t>
      </w:r>
      <w:r w:rsidR="001E187F">
        <w:rPr>
          <w:color w:val="FF0000"/>
        </w:rPr>
        <w:t xml:space="preserve">                </w:t>
      </w:r>
    </w:p>
    <w:p w14:paraId="2C167344" w14:textId="0DC36A49" w:rsidR="003C6395" w:rsidRPr="001E187F" w:rsidRDefault="003C6395" w:rsidP="00462355">
      <w:pPr>
        <w:tabs>
          <w:tab w:val="left" w:pos="1980"/>
        </w:tabs>
        <w:jc w:val="both"/>
      </w:pPr>
      <w:r>
        <w:rPr>
          <w:b/>
          <w:bCs/>
          <w:sz w:val="16"/>
          <w:szCs w:val="16"/>
        </w:rPr>
        <w:t xml:space="preserve">                                                                                                                                       </w:t>
      </w:r>
    </w:p>
    <w:tbl>
      <w:tblPr>
        <w:tblW w:w="10139" w:type="dxa"/>
        <w:tblInd w:w="-108" w:type="dxa"/>
        <w:tblLayout w:type="fixed"/>
        <w:tblLook w:val="0000" w:firstRow="0" w:lastRow="0" w:firstColumn="0" w:lastColumn="0" w:noHBand="0" w:noVBand="0"/>
      </w:tblPr>
      <w:tblGrid>
        <w:gridCol w:w="5411"/>
        <w:gridCol w:w="4728"/>
      </w:tblGrid>
      <w:tr w:rsidR="00462355" w:rsidRPr="003C6395" w14:paraId="649037D4" w14:textId="77777777" w:rsidTr="000457C9">
        <w:trPr>
          <w:trHeight w:val="960"/>
        </w:trPr>
        <w:tc>
          <w:tcPr>
            <w:tcW w:w="5411" w:type="dxa"/>
          </w:tcPr>
          <w:p w14:paraId="22EBF89A" w14:textId="77777777" w:rsidR="00462355" w:rsidRPr="001D2AAE" w:rsidRDefault="00462355" w:rsidP="009D6DEC">
            <w:pPr>
              <w:jc w:val="both"/>
              <w:rPr>
                <w:b/>
                <w:smallCaps/>
                <w:sz w:val="18"/>
                <w:szCs w:val="18"/>
              </w:rPr>
            </w:pPr>
            <w:r w:rsidRPr="001D2AAE">
              <w:rPr>
                <w:b/>
                <w:smallCaps/>
                <w:sz w:val="18"/>
                <w:szCs w:val="18"/>
              </w:rPr>
              <w:t>ΕΛΛΗΝΙΚΗ ΔΗΜΟΚΡΑΤΙΑ</w:t>
            </w:r>
          </w:p>
          <w:p w14:paraId="51ACDF1F" w14:textId="77777777" w:rsidR="00462355" w:rsidRPr="001D2AAE" w:rsidRDefault="00462355" w:rsidP="009D6DEC">
            <w:pPr>
              <w:jc w:val="both"/>
              <w:rPr>
                <w:b/>
                <w:smallCaps/>
                <w:sz w:val="18"/>
                <w:szCs w:val="18"/>
              </w:rPr>
            </w:pPr>
            <w:r w:rsidRPr="001D2AAE">
              <w:rPr>
                <w:b/>
                <w:smallCaps/>
                <w:sz w:val="18"/>
                <w:szCs w:val="18"/>
              </w:rPr>
              <w:t>ΠΕΡΙΦΕΡΕΙΑ ΚΡΗΤΗΣ</w:t>
            </w:r>
          </w:p>
          <w:p w14:paraId="6FF88FEC" w14:textId="77777777" w:rsidR="00462355" w:rsidRPr="001D2AAE" w:rsidRDefault="00462355" w:rsidP="009D6DEC">
            <w:pPr>
              <w:jc w:val="both"/>
              <w:rPr>
                <w:b/>
                <w:smallCaps/>
                <w:sz w:val="18"/>
                <w:szCs w:val="18"/>
              </w:rPr>
            </w:pPr>
            <w:r w:rsidRPr="001D2AAE">
              <w:rPr>
                <w:b/>
                <w:smallCaps/>
                <w:sz w:val="18"/>
                <w:szCs w:val="18"/>
              </w:rPr>
              <w:t>ΓΕΝΙΚΗ Δ/ΝΣΗ ΔΗΜ.ΥΓΕΙΑΣ &amp; ΚΟΙΝ. ΜΕΡΙΜΝΑΣ</w:t>
            </w:r>
          </w:p>
          <w:p w14:paraId="2DB64938" w14:textId="77777777" w:rsidR="00462355" w:rsidRPr="001D2AAE" w:rsidRDefault="00462355" w:rsidP="009D6DEC">
            <w:pPr>
              <w:jc w:val="both"/>
              <w:rPr>
                <w:b/>
                <w:smallCaps/>
                <w:sz w:val="18"/>
                <w:szCs w:val="18"/>
              </w:rPr>
            </w:pPr>
            <w:r w:rsidRPr="001D2AAE">
              <w:rPr>
                <w:b/>
                <w:smallCaps/>
                <w:sz w:val="18"/>
                <w:szCs w:val="18"/>
              </w:rPr>
              <w:t xml:space="preserve">Δ/ΝΣΗ ΔΗΜΟΣΙΑΣ ΥΓΕΙΑΣ &amp; ΚΟΙΝ. ΜΕΡΙΜΝΑΣ </w:t>
            </w:r>
          </w:p>
          <w:p w14:paraId="4523C62E" w14:textId="77777777" w:rsidR="00462355" w:rsidRPr="001D2AAE" w:rsidRDefault="00462355" w:rsidP="009D6DEC">
            <w:pPr>
              <w:jc w:val="both"/>
              <w:rPr>
                <w:b/>
                <w:smallCaps/>
                <w:sz w:val="18"/>
                <w:szCs w:val="18"/>
              </w:rPr>
            </w:pPr>
            <w:r w:rsidRPr="001D2AAE">
              <w:rPr>
                <w:b/>
                <w:smallCaps/>
                <w:sz w:val="18"/>
                <w:szCs w:val="18"/>
              </w:rPr>
              <w:t>ΠΕ ΡΕΘΥΜΝΟΥ</w:t>
            </w:r>
          </w:p>
          <w:p w14:paraId="0876AE94" w14:textId="77777777" w:rsidR="00462355" w:rsidRPr="001D2AAE" w:rsidRDefault="00462355" w:rsidP="009D6DEC">
            <w:pPr>
              <w:jc w:val="both"/>
              <w:rPr>
                <w:b/>
                <w:smallCaps/>
                <w:sz w:val="18"/>
                <w:szCs w:val="18"/>
              </w:rPr>
            </w:pPr>
            <w:r w:rsidRPr="001D2AAE">
              <w:rPr>
                <w:b/>
                <w:smallCaps/>
                <w:sz w:val="18"/>
                <w:szCs w:val="18"/>
              </w:rPr>
              <w:t>ΤΜΗΜΑ ΚΟΙΝΩΝΙΚΗΣ ΑΛΛΗΛΕΓΓΥΗΣ</w:t>
            </w:r>
          </w:p>
        </w:tc>
        <w:tc>
          <w:tcPr>
            <w:tcW w:w="4728" w:type="dxa"/>
          </w:tcPr>
          <w:p w14:paraId="2D9498C9" w14:textId="2476E57D" w:rsidR="0043213F" w:rsidRPr="000F1038" w:rsidRDefault="0043213F" w:rsidP="009D6DEC">
            <w:pPr>
              <w:rPr>
                <w:b/>
                <w:bCs/>
                <w:sz w:val="16"/>
                <w:szCs w:val="16"/>
              </w:rPr>
            </w:pPr>
          </w:p>
          <w:p w14:paraId="38064BA1" w14:textId="67023FAA" w:rsidR="00462355" w:rsidRPr="00C7732C" w:rsidRDefault="00E26A4E" w:rsidP="009D6DEC">
            <w:pPr>
              <w:jc w:val="right"/>
              <w:rPr>
                <w:sz w:val="20"/>
                <w:szCs w:val="20"/>
              </w:rPr>
            </w:pPr>
            <w:r>
              <w:rPr>
                <w:sz w:val="20"/>
                <w:szCs w:val="20"/>
              </w:rPr>
              <w:t>Ρέθυμνο, 22 Μαΐου 2026</w:t>
            </w:r>
            <w:r w:rsidR="00462355" w:rsidRPr="00986B59">
              <w:rPr>
                <w:sz w:val="20"/>
                <w:szCs w:val="20"/>
              </w:rPr>
              <w:t xml:space="preserve">     </w:t>
            </w:r>
          </w:p>
        </w:tc>
      </w:tr>
      <w:tr w:rsidR="00462355" w:rsidRPr="00C92D04" w14:paraId="4BDEBCE1" w14:textId="77777777" w:rsidTr="00986B59">
        <w:trPr>
          <w:trHeight w:val="1792"/>
        </w:trPr>
        <w:tc>
          <w:tcPr>
            <w:tcW w:w="5411" w:type="dxa"/>
          </w:tcPr>
          <w:p w14:paraId="0BBA9FC7" w14:textId="77777777" w:rsidR="00462355" w:rsidRPr="001D2AAE" w:rsidRDefault="00462355" w:rsidP="009D6DEC">
            <w:pPr>
              <w:jc w:val="both"/>
              <w:rPr>
                <w:sz w:val="18"/>
                <w:szCs w:val="18"/>
              </w:rPr>
            </w:pPr>
            <w:r w:rsidRPr="001D2AAE">
              <w:rPr>
                <w:sz w:val="18"/>
                <w:szCs w:val="18"/>
              </w:rPr>
              <w:t xml:space="preserve">ΤΑΧ. Δ/ΝΣΗ:   ΖΑΜΠΕΛΙΟΥ 34 </w:t>
            </w:r>
          </w:p>
          <w:p w14:paraId="11904E04" w14:textId="77777777" w:rsidR="00462355" w:rsidRPr="001D2AAE" w:rsidRDefault="00462355" w:rsidP="009D6DEC">
            <w:pPr>
              <w:jc w:val="both"/>
              <w:rPr>
                <w:sz w:val="18"/>
                <w:szCs w:val="18"/>
              </w:rPr>
            </w:pPr>
            <w:r w:rsidRPr="001D2AAE">
              <w:rPr>
                <w:sz w:val="18"/>
                <w:szCs w:val="18"/>
              </w:rPr>
              <w:t xml:space="preserve">ΤΑΧ. ΚΩΔ.: 74132 ΡΕΘΥΜΝΟ </w:t>
            </w:r>
          </w:p>
          <w:p w14:paraId="680DB62F" w14:textId="77777777" w:rsidR="00462355" w:rsidRPr="001D2AAE" w:rsidRDefault="00462355" w:rsidP="009D6DEC">
            <w:pPr>
              <w:jc w:val="both"/>
              <w:rPr>
                <w:sz w:val="18"/>
                <w:szCs w:val="18"/>
              </w:rPr>
            </w:pPr>
            <w:r w:rsidRPr="001D2AAE">
              <w:rPr>
                <w:sz w:val="18"/>
                <w:szCs w:val="18"/>
              </w:rPr>
              <w:t xml:space="preserve">ΠΛΗΡΟΦΟΡΙΕΣ: ΠΕΔΙΑΔΙΤΟΥ ΕΙΡΗΝΗ </w:t>
            </w:r>
          </w:p>
          <w:p w14:paraId="711314E5" w14:textId="77777777" w:rsidR="00462355" w:rsidRPr="001D2AAE" w:rsidRDefault="00462355" w:rsidP="009D6DEC">
            <w:pPr>
              <w:jc w:val="both"/>
              <w:rPr>
                <w:sz w:val="18"/>
                <w:szCs w:val="18"/>
              </w:rPr>
            </w:pPr>
            <w:r w:rsidRPr="001D2AAE">
              <w:rPr>
                <w:sz w:val="18"/>
                <w:szCs w:val="18"/>
              </w:rPr>
              <w:t>ΤΗΛ.: 28313-43338</w:t>
            </w:r>
          </w:p>
          <w:p w14:paraId="184C0265" w14:textId="71AA3EC5" w:rsidR="00653CDD" w:rsidRPr="00D91E3A" w:rsidRDefault="00462355" w:rsidP="009D6DEC">
            <w:pPr>
              <w:rPr>
                <w:sz w:val="18"/>
                <w:szCs w:val="18"/>
              </w:rPr>
            </w:pPr>
            <w:r w:rsidRPr="001D2AAE">
              <w:rPr>
                <w:sz w:val="18"/>
                <w:szCs w:val="18"/>
                <w:lang w:val="en-US"/>
              </w:rPr>
              <w:t>E</w:t>
            </w:r>
            <w:r w:rsidRPr="00D91E3A">
              <w:rPr>
                <w:sz w:val="18"/>
                <w:szCs w:val="18"/>
              </w:rPr>
              <w:t>-</w:t>
            </w:r>
            <w:r w:rsidRPr="001D2AAE">
              <w:rPr>
                <w:sz w:val="18"/>
                <w:szCs w:val="18"/>
                <w:lang w:val="en-US"/>
              </w:rPr>
              <w:t>MAIL</w:t>
            </w:r>
            <w:r w:rsidRPr="00D91E3A">
              <w:rPr>
                <w:sz w:val="18"/>
                <w:szCs w:val="18"/>
              </w:rPr>
              <w:t xml:space="preserve">: </w:t>
            </w:r>
            <w:hyperlink r:id="rId7" w:history="1">
              <w:r w:rsidRPr="001D2AAE">
                <w:rPr>
                  <w:rStyle w:val="-"/>
                  <w:rFonts w:eastAsiaTheme="majorEastAsia"/>
                  <w:sz w:val="18"/>
                  <w:szCs w:val="18"/>
                  <w:lang w:val="en-US"/>
                </w:rPr>
                <w:t>pedie</w:t>
              </w:r>
              <w:r w:rsidRPr="00D91E3A">
                <w:rPr>
                  <w:rStyle w:val="-"/>
                  <w:rFonts w:eastAsiaTheme="majorEastAsia"/>
                  <w:sz w:val="18"/>
                  <w:szCs w:val="18"/>
                </w:rPr>
                <w:t>@</w:t>
              </w:r>
              <w:r w:rsidRPr="001D2AAE">
                <w:rPr>
                  <w:rStyle w:val="-"/>
                  <w:rFonts w:eastAsiaTheme="majorEastAsia"/>
                  <w:sz w:val="18"/>
                  <w:szCs w:val="18"/>
                  <w:lang w:val="en-US"/>
                </w:rPr>
                <w:t>crete</w:t>
              </w:r>
              <w:r w:rsidRPr="00D91E3A">
                <w:rPr>
                  <w:rStyle w:val="-"/>
                  <w:rFonts w:eastAsiaTheme="majorEastAsia"/>
                  <w:sz w:val="18"/>
                  <w:szCs w:val="18"/>
                </w:rPr>
                <w:t>.</w:t>
              </w:r>
              <w:r w:rsidRPr="001D2AAE">
                <w:rPr>
                  <w:rStyle w:val="-"/>
                  <w:rFonts w:eastAsiaTheme="majorEastAsia"/>
                  <w:sz w:val="18"/>
                  <w:szCs w:val="18"/>
                  <w:lang w:val="en-US"/>
                </w:rPr>
                <w:t>gov</w:t>
              </w:r>
              <w:r w:rsidRPr="00D91E3A">
                <w:rPr>
                  <w:rStyle w:val="-"/>
                  <w:rFonts w:eastAsiaTheme="majorEastAsia"/>
                  <w:sz w:val="18"/>
                  <w:szCs w:val="18"/>
                </w:rPr>
                <w:t>.</w:t>
              </w:r>
              <w:r w:rsidRPr="001D2AAE">
                <w:rPr>
                  <w:rStyle w:val="-"/>
                  <w:rFonts w:eastAsiaTheme="majorEastAsia"/>
                  <w:sz w:val="18"/>
                  <w:szCs w:val="18"/>
                  <w:lang w:val="en-US"/>
                </w:rPr>
                <w:t>gr</w:t>
              </w:r>
            </w:hyperlink>
            <w:r w:rsidRPr="00D91E3A">
              <w:rPr>
                <w:sz w:val="18"/>
                <w:szCs w:val="18"/>
              </w:rPr>
              <w:t xml:space="preserve"> </w:t>
            </w:r>
          </w:p>
          <w:p w14:paraId="5C420A93" w14:textId="77777777" w:rsidR="00986B59" w:rsidRPr="00D91E3A" w:rsidRDefault="00986B59" w:rsidP="009D6DEC">
            <w:pPr>
              <w:jc w:val="both"/>
              <w:rPr>
                <w:sz w:val="18"/>
                <w:szCs w:val="18"/>
              </w:rPr>
            </w:pPr>
          </w:p>
        </w:tc>
        <w:tc>
          <w:tcPr>
            <w:tcW w:w="4728" w:type="dxa"/>
          </w:tcPr>
          <w:p w14:paraId="6C9C9213" w14:textId="77777777" w:rsidR="00462355" w:rsidRDefault="00462355" w:rsidP="009D6DEC">
            <w:pPr>
              <w:jc w:val="both"/>
              <w:rPr>
                <w:b/>
                <w:bCs/>
                <w:sz w:val="18"/>
                <w:szCs w:val="18"/>
              </w:rPr>
            </w:pPr>
          </w:p>
          <w:p w14:paraId="4D9CD997" w14:textId="7E46540D" w:rsidR="00462355" w:rsidRPr="000A4B9E" w:rsidRDefault="00462355" w:rsidP="009D6DEC">
            <w:pPr>
              <w:jc w:val="both"/>
              <w:rPr>
                <w:b/>
                <w:bCs/>
                <w:sz w:val="18"/>
                <w:szCs w:val="18"/>
              </w:rPr>
            </w:pPr>
            <w:r w:rsidRPr="00317687">
              <w:rPr>
                <w:b/>
                <w:bCs/>
                <w:sz w:val="18"/>
                <w:szCs w:val="18"/>
              </w:rPr>
              <w:t xml:space="preserve"> </w:t>
            </w:r>
            <w:r w:rsidR="00627023">
              <w:rPr>
                <w:b/>
                <w:bCs/>
                <w:sz w:val="18"/>
                <w:szCs w:val="18"/>
              </w:rPr>
              <w:t>ΕΠΑΝΑΛΗΨΗ ΣΤΟ ΟΡΘΟ</w:t>
            </w:r>
          </w:p>
          <w:p w14:paraId="155444E8" w14:textId="77777777" w:rsidR="00462355" w:rsidRPr="003A1D56" w:rsidRDefault="00462355" w:rsidP="009D6DEC">
            <w:pPr>
              <w:spacing w:line="240" w:lineRule="exact"/>
              <w:jc w:val="both"/>
              <w:rPr>
                <w:sz w:val="20"/>
                <w:szCs w:val="20"/>
              </w:rPr>
            </w:pPr>
          </w:p>
          <w:p w14:paraId="5CE443F5" w14:textId="77777777" w:rsidR="00462355" w:rsidRPr="00C92D04" w:rsidRDefault="00462355" w:rsidP="009D6DEC">
            <w:pPr>
              <w:spacing w:line="240" w:lineRule="exact"/>
              <w:jc w:val="both"/>
              <w:rPr>
                <w:sz w:val="20"/>
                <w:szCs w:val="20"/>
              </w:rPr>
            </w:pPr>
          </w:p>
          <w:p w14:paraId="3C0FF960" w14:textId="77777777" w:rsidR="00462355" w:rsidRPr="00C92D04" w:rsidRDefault="00462355" w:rsidP="009D6DEC">
            <w:pPr>
              <w:jc w:val="both"/>
              <w:rPr>
                <w:i/>
                <w:sz w:val="20"/>
                <w:szCs w:val="20"/>
              </w:rPr>
            </w:pPr>
          </w:p>
        </w:tc>
      </w:tr>
    </w:tbl>
    <w:p w14:paraId="4E5F8E5A" w14:textId="77777777" w:rsidR="00E26A4E" w:rsidRDefault="00E26A4E" w:rsidP="00E26A4E">
      <w:pPr>
        <w:ind w:left="-426"/>
        <w:jc w:val="center"/>
        <w:rPr>
          <w:b/>
          <w:bCs/>
          <w:sz w:val="22"/>
          <w:szCs w:val="22"/>
        </w:rPr>
      </w:pPr>
      <w:r>
        <w:rPr>
          <w:b/>
          <w:bCs/>
          <w:sz w:val="22"/>
          <w:szCs w:val="22"/>
        </w:rPr>
        <w:t>ΔΕΛΤΙΟ ΤΥΠΟΥ</w:t>
      </w:r>
    </w:p>
    <w:p w14:paraId="000FB9A0" w14:textId="42E4FC0B" w:rsidR="00675930" w:rsidRPr="00E81C2D" w:rsidRDefault="008513E9" w:rsidP="00E26A4E">
      <w:pPr>
        <w:ind w:left="-426"/>
        <w:jc w:val="center"/>
        <w:rPr>
          <w:b/>
          <w:bCs/>
          <w:sz w:val="22"/>
          <w:szCs w:val="22"/>
        </w:rPr>
      </w:pPr>
      <w:proofErr w:type="spellStart"/>
      <w:r>
        <w:rPr>
          <w:b/>
          <w:bCs/>
          <w:sz w:val="22"/>
          <w:szCs w:val="22"/>
        </w:rPr>
        <w:t>Αδειοδοτημένα</w:t>
      </w:r>
      <w:proofErr w:type="spellEnd"/>
      <w:r w:rsidR="00675930" w:rsidRPr="00675930">
        <w:rPr>
          <w:b/>
          <w:bCs/>
          <w:sz w:val="22"/>
          <w:szCs w:val="22"/>
        </w:rPr>
        <w:t xml:space="preserve"> Κέντρα Δημιουργικής Απασχόλησης Παιδιών (ΚΔΑΠ) στην Π.Ε. Ρεθύμνου</w:t>
      </w:r>
    </w:p>
    <w:p w14:paraId="644773DD" w14:textId="77777777" w:rsidR="00E81C2D" w:rsidRPr="00E81C2D" w:rsidRDefault="00E81C2D" w:rsidP="00675930">
      <w:pPr>
        <w:rPr>
          <w:b/>
          <w:bCs/>
          <w:sz w:val="22"/>
          <w:szCs w:val="22"/>
        </w:rPr>
      </w:pPr>
    </w:p>
    <w:p w14:paraId="6C77830A" w14:textId="510BAF87" w:rsidR="00E81C2D" w:rsidRPr="003B63D4" w:rsidRDefault="00675930" w:rsidP="00C42D81">
      <w:pPr>
        <w:ind w:left="-426"/>
        <w:jc w:val="both"/>
      </w:pPr>
      <w:r w:rsidRPr="00E81C2D">
        <w:t>Το Τμήμα Κοινωνικής Αλληλεγγύης της Περιφερειακής Ενότητας Ρεθύμνου, στο πλαίσιο της έγκυρης ενημέρωσης των πολιτών</w:t>
      </w:r>
      <w:r w:rsidR="00D53FCF">
        <w:t xml:space="preserve"> της</w:t>
      </w:r>
      <w:r w:rsidRPr="00E81C2D">
        <w:t xml:space="preserve"> προστασίας των δικαιωμάτων των παιδιών και της ασφάλειας των παρεχόμενων υπηρεσιών πρόνοιας, δημοσιοποιεί τη λίστα με τα νόμιμα </w:t>
      </w:r>
      <w:r w:rsidR="00781535">
        <w:t>α</w:t>
      </w:r>
      <w:r w:rsidR="00781535" w:rsidRPr="00E81C2D">
        <w:t>δειοδοτ</w:t>
      </w:r>
      <w:r w:rsidR="00781535">
        <w:t>η</w:t>
      </w:r>
      <w:r w:rsidR="00781535" w:rsidRPr="00E81C2D">
        <w:t>μ</w:t>
      </w:r>
      <w:r w:rsidR="00781535">
        <w:t>έ</w:t>
      </w:r>
      <w:r w:rsidR="00781535" w:rsidRPr="00E81C2D">
        <w:t>να</w:t>
      </w:r>
      <w:r w:rsidRPr="00E81C2D">
        <w:t xml:space="preserve"> και πιστοποιημένα Κέντρα Δημιουργικής Απασχόλησης Παιδιών (ΚΔΑΠ), δημοσίου</w:t>
      </w:r>
      <w:r w:rsidR="003B63D4">
        <w:t xml:space="preserve"> </w:t>
      </w:r>
      <w:r w:rsidRPr="00E81C2D">
        <w:t xml:space="preserve">και ιδιωτικού </w:t>
      </w:r>
      <w:r w:rsidR="003B63D4">
        <w:t>δικαίου</w:t>
      </w:r>
      <w:r w:rsidRPr="00E81C2D">
        <w:t>, που λειτουργούν εντός της χωρικής αρμοδιότητας της Περιφερειακής Ενότητας Ρεθύμνης.</w:t>
      </w:r>
    </w:p>
    <w:p w14:paraId="79277DC2" w14:textId="77777777" w:rsidR="000B71B7" w:rsidRPr="003B63D4" w:rsidRDefault="000B71B7" w:rsidP="00C42D81">
      <w:pPr>
        <w:ind w:left="-426"/>
        <w:jc w:val="both"/>
      </w:pPr>
    </w:p>
    <w:p w14:paraId="76AA1D12" w14:textId="6D3AC107" w:rsidR="00675930" w:rsidRPr="00745938" w:rsidRDefault="00675930" w:rsidP="00675930">
      <w:pPr>
        <w:rPr>
          <w:b/>
          <w:sz w:val="22"/>
          <w:szCs w:val="22"/>
        </w:rPr>
      </w:pPr>
    </w:p>
    <w:p w14:paraId="107DEDF2" w14:textId="0940B888" w:rsidR="004264E8" w:rsidRPr="00745938" w:rsidRDefault="00316E06" w:rsidP="004264E8">
      <w:pPr>
        <w:pStyle w:val="a6"/>
        <w:numPr>
          <w:ilvl w:val="0"/>
          <w:numId w:val="3"/>
        </w:numPr>
        <w:rPr>
          <w:b/>
          <w:sz w:val="20"/>
          <w:szCs w:val="20"/>
        </w:rPr>
      </w:pPr>
      <w:r w:rsidRPr="00745938">
        <w:rPr>
          <w:rFonts w:ascii="Times New Roman" w:hAnsi="Times New Roman" w:cs="Times New Roman"/>
          <w:b/>
          <w:sz w:val="20"/>
          <w:szCs w:val="20"/>
        </w:rPr>
        <w:t>Κ</w:t>
      </w:r>
      <w:r w:rsidR="004B5D6C">
        <w:rPr>
          <w:rFonts w:ascii="Times New Roman" w:hAnsi="Times New Roman" w:cs="Times New Roman"/>
          <w:b/>
          <w:sz w:val="20"/>
          <w:szCs w:val="20"/>
        </w:rPr>
        <w:t>.</w:t>
      </w:r>
      <w:r w:rsidRPr="00745938">
        <w:rPr>
          <w:rFonts w:ascii="Times New Roman" w:hAnsi="Times New Roman" w:cs="Times New Roman"/>
          <w:b/>
          <w:sz w:val="20"/>
          <w:szCs w:val="20"/>
        </w:rPr>
        <w:t>Δ</w:t>
      </w:r>
      <w:r w:rsidR="004B5D6C">
        <w:rPr>
          <w:rFonts w:ascii="Times New Roman" w:hAnsi="Times New Roman" w:cs="Times New Roman"/>
          <w:b/>
          <w:sz w:val="20"/>
          <w:szCs w:val="20"/>
        </w:rPr>
        <w:t>.</w:t>
      </w:r>
      <w:r w:rsidRPr="00745938">
        <w:rPr>
          <w:rFonts w:ascii="Times New Roman" w:hAnsi="Times New Roman" w:cs="Times New Roman"/>
          <w:b/>
          <w:sz w:val="20"/>
          <w:szCs w:val="20"/>
        </w:rPr>
        <w:t>Α</w:t>
      </w:r>
      <w:r w:rsidR="004B5D6C">
        <w:rPr>
          <w:rFonts w:ascii="Times New Roman" w:hAnsi="Times New Roman" w:cs="Times New Roman"/>
          <w:b/>
          <w:sz w:val="20"/>
          <w:szCs w:val="20"/>
        </w:rPr>
        <w:t>.</w:t>
      </w:r>
      <w:r w:rsidRPr="00745938">
        <w:rPr>
          <w:rFonts w:ascii="Times New Roman" w:hAnsi="Times New Roman" w:cs="Times New Roman"/>
          <w:b/>
          <w:sz w:val="20"/>
          <w:szCs w:val="20"/>
        </w:rPr>
        <w:t xml:space="preserve">Π ΙΔΙΩΤΙΚΟΥ </w:t>
      </w:r>
      <w:r w:rsidR="00781535" w:rsidRPr="00745938">
        <w:rPr>
          <w:rFonts w:ascii="Times New Roman" w:hAnsi="Times New Roman" w:cs="Times New Roman"/>
          <w:b/>
          <w:sz w:val="20"/>
          <w:szCs w:val="20"/>
        </w:rPr>
        <w:t>ΔΙΚΑΙΟΥ</w:t>
      </w:r>
    </w:p>
    <w:tbl>
      <w:tblPr>
        <w:tblStyle w:val="aa"/>
        <w:tblW w:w="0" w:type="auto"/>
        <w:tblInd w:w="-431" w:type="dxa"/>
        <w:tblLook w:val="04A0" w:firstRow="1" w:lastRow="0" w:firstColumn="1" w:lastColumn="0" w:noHBand="0" w:noVBand="1"/>
      </w:tblPr>
      <w:tblGrid>
        <w:gridCol w:w="2109"/>
        <w:gridCol w:w="1919"/>
        <w:gridCol w:w="1474"/>
        <w:gridCol w:w="3225"/>
      </w:tblGrid>
      <w:tr w:rsidR="006742D0" w14:paraId="3602A431" w14:textId="77777777" w:rsidTr="003B63D4">
        <w:trPr>
          <w:trHeight w:val="1187"/>
        </w:trPr>
        <w:tc>
          <w:tcPr>
            <w:tcW w:w="2127" w:type="dxa"/>
          </w:tcPr>
          <w:p w14:paraId="5E5AA91E" w14:textId="29C90AC7" w:rsidR="006742D0" w:rsidRPr="000B71B7" w:rsidRDefault="006742D0" w:rsidP="00972061">
            <w:pPr>
              <w:jc w:val="center"/>
              <w:rPr>
                <w:b/>
                <w:bCs/>
                <w:color w:val="000000"/>
                <w:sz w:val="18"/>
                <w:szCs w:val="18"/>
              </w:rPr>
            </w:pPr>
            <w:r w:rsidRPr="000B71B7">
              <w:rPr>
                <w:b/>
                <w:bCs/>
                <w:color w:val="000000"/>
                <w:sz w:val="18"/>
                <w:szCs w:val="18"/>
              </w:rPr>
              <w:t>ΕΠΩΝΥΜΙΑ  ΚΔΑΠ</w:t>
            </w:r>
          </w:p>
        </w:tc>
        <w:tc>
          <w:tcPr>
            <w:tcW w:w="1790" w:type="dxa"/>
          </w:tcPr>
          <w:p w14:paraId="5716DDA8" w14:textId="2C89C133" w:rsidR="006742D0" w:rsidRPr="000B71B7" w:rsidRDefault="006742D0" w:rsidP="00972061">
            <w:pPr>
              <w:pStyle w:val="a6"/>
              <w:ind w:left="0"/>
              <w:jc w:val="center"/>
              <w:rPr>
                <w:rFonts w:ascii="Times New Roman" w:hAnsi="Times New Roman" w:cs="Times New Roman"/>
                <w:b/>
                <w:bCs/>
                <w:sz w:val="18"/>
                <w:szCs w:val="18"/>
              </w:rPr>
            </w:pPr>
            <w:r w:rsidRPr="000B71B7">
              <w:rPr>
                <w:rFonts w:ascii="Times New Roman" w:hAnsi="Times New Roman" w:cs="Times New Roman"/>
                <w:b/>
                <w:bCs/>
                <w:sz w:val="18"/>
                <w:szCs w:val="18"/>
              </w:rPr>
              <w:t>ΔΙΕΥΘΥΝΣΗ</w:t>
            </w:r>
          </w:p>
        </w:tc>
        <w:tc>
          <w:tcPr>
            <w:tcW w:w="1503" w:type="dxa"/>
          </w:tcPr>
          <w:p w14:paraId="2342563E" w14:textId="6C11FB73" w:rsidR="006742D0" w:rsidRPr="000B71B7" w:rsidRDefault="006742D0" w:rsidP="00972061">
            <w:pPr>
              <w:pStyle w:val="a6"/>
              <w:ind w:left="0"/>
              <w:jc w:val="center"/>
              <w:rPr>
                <w:rFonts w:ascii="Times New Roman" w:hAnsi="Times New Roman" w:cs="Times New Roman"/>
                <w:b/>
                <w:bCs/>
                <w:sz w:val="18"/>
                <w:szCs w:val="18"/>
              </w:rPr>
            </w:pPr>
            <w:r w:rsidRPr="000B71B7">
              <w:rPr>
                <w:rFonts w:ascii="Times New Roman" w:hAnsi="Times New Roman" w:cs="Times New Roman"/>
                <w:b/>
                <w:bCs/>
                <w:sz w:val="18"/>
                <w:szCs w:val="18"/>
              </w:rPr>
              <w:t>ΤΗΛΕΦΩΝΟ</w:t>
            </w:r>
          </w:p>
        </w:tc>
        <w:tc>
          <w:tcPr>
            <w:tcW w:w="3307" w:type="dxa"/>
          </w:tcPr>
          <w:p w14:paraId="42F344B1" w14:textId="79B0CB88" w:rsidR="006742D0" w:rsidRPr="000B71B7" w:rsidRDefault="006742D0" w:rsidP="00972061">
            <w:pPr>
              <w:pStyle w:val="a6"/>
              <w:ind w:left="0"/>
              <w:jc w:val="center"/>
              <w:rPr>
                <w:rFonts w:ascii="Times New Roman" w:hAnsi="Times New Roman" w:cs="Times New Roman"/>
                <w:b/>
                <w:bCs/>
                <w:sz w:val="18"/>
                <w:szCs w:val="18"/>
                <w:lang w:val="en-US"/>
              </w:rPr>
            </w:pPr>
            <w:r w:rsidRPr="000B71B7">
              <w:rPr>
                <w:rFonts w:ascii="Times New Roman" w:hAnsi="Times New Roman" w:cs="Times New Roman"/>
                <w:b/>
                <w:bCs/>
                <w:sz w:val="18"/>
                <w:szCs w:val="18"/>
                <w:lang w:val="en-US"/>
              </w:rPr>
              <w:t>E-MAIL</w:t>
            </w:r>
          </w:p>
        </w:tc>
      </w:tr>
      <w:tr w:rsidR="006742D0" w14:paraId="40C76859" w14:textId="77777777" w:rsidTr="003B63D4">
        <w:tc>
          <w:tcPr>
            <w:tcW w:w="2127" w:type="dxa"/>
          </w:tcPr>
          <w:p w14:paraId="7DB5A495" w14:textId="4D95E540" w:rsidR="006742D0" w:rsidRPr="006E7BBA" w:rsidRDefault="006742D0" w:rsidP="00683B8B">
            <w:pPr>
              <w:rPr>
                <w:b/>
                <w:bCs/>
                <w:color w:val="000000"/>
                <w:sz w:val="18"/>
                <w:szCs w:val="18"/>
              </w:rPr>
            </w:pPr>
            <w:r w:rsidRPr="006E7BBA">
              <w:rPr>
                <w:b/>
                <w:bCs/>
                <w:color w:val="000000"/>
                <w:sz w:val="18"/>
                <w:szCs w:val="18"/>
              </w:rPr>
              <w:t>“ΠΑΛΜΟΣ"</w:t>
            </w:r>
          </w:p>
          <w:p w14:paraId="42CE670F" w14:textId="77777777" w:rsidR="006742D0" w:rsidRPr="006E7BBA" w:rsidRDefault="006742D0" w:rsidP="00683B8B">
            <w:pPr>
              <w:pStyle w:val="a6"/>
              <w:ind w:left="0"/>
              <w:rPr>
                <w:rFonts w:ascii="Times New Roman" w:hAnsi="Times New Roman" w:cs="Times New Roman"/>
                <w:b/>
                <w:bCs/>
                <w:sz w:val="18"/>
                <w:szCs w:val="18"/>
              </w:rPr>
            </w:pPr>
          </w:p>
        </w:tc>
        <w:tc>
          <w:tcPr>
            <w:tcW w:w="1790" w:type="dxa"/>
          </w:tcPr>
          <w:p w14:paraId="5E20F354" w14:textId="77777777" w:rsidR="006742D0" w:rsidRPr="006E7BBA" w:rsidRDefault="006742D0" w:rsidP="00683B8B">
            <w:pPr>
              <w:rPr>
                <w:color w:val="000000"/>
                <w:sz w:val="18"/>
                <w:szCs w:val="18"/>
              </w:rPr>
            </w:pPr>
            <w:r w:rsidRPr="006E7BBA">
              <w:rPr>
                <w:color w:val="000000"/>
                <w:sz w:val="18"/>
                <w:szCs w:val="18"/>
              </w:rPr>
              <w:t>ΚΡΙΑΡΗ 52, ΡΕΘΥΜΝΟ</w:t>
            </w:r>
          </w:p>
          <w:p w14:paraId="03547981"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0F7C27C6" w14:textId="77777777" w:rsidR="006742D0" w:rsidRPr="006E7BBA" w:rsidRDefault="006742D0" w:rsidP="00683B8B">
            <w:pPr>
              <w:rPr>
                <w:color w:val="000000"/>
                <w:sz w:val="18"/>
                <w:szCs w:val="18"/>
              </w:rPr>
            </w:pPr>
            <w:r w:rsidRPr="006E7BBA">
              <w:rPr>
                <w:color w:val="000000"/>
                <w:sz w:val="18"/>
                <w:szCs w:val="18"/>
              </w:rPr>
              <w:t>28310 -51662</w:t>
            </w:r>
          </w:p>
          <w:p w14:paraId="5AC5EF2D"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45F7C898" w14:textId="77777777" w:rsidR="006742D0" w:rsidRPr="006E7BBA" w:rsidRDefault="006742D0" w:rsidP="00683B8B">
            <w:pPr>
              <w:rPr>
                <w:color w:val="0000FF"/>
                <w:sz w:val="18"/>
                <w:szCs w:val="18"/>
                <w:u w:val="single"/>
              </w:rPr>
            </w:pPr>
            <w:hyperlink r:id="rId8" w:history="1">
              <w:r w:rsidRPr="006E7BBA">
                <w:rPr>
                  <w:rStyle w:val="-"/>
                  <w:sz w:val="18"/>
                  <w:szCs w:val="18"/>
                </w:rPr>
                <w:t>palmoshc@gmail.com</w:t>
              </w:r>
            </w:hyperlink>
          </w:p>
          <w:p w14:paraId="76757CB8" w14:textId="77777777" w:rsidR="006742D0" w:rsidRPr="006E7BBA" w:rsidRDefault="006742D0" w:rsidP="00683B8B">
            <w:pPr>
              <w:pStyle w:val="a6"/>
              <w:ind w:left="0"/>
              <w:rPr>
                <w:rFonts w:ascii="Times New Roman" w:hAnsi="Times New Roman" w:cs="Times New Roman"/>
                <w:bCs/>
                <w:sz w:val="18"/>
                <w:szCs w:val="18"/>
              </w:rPr>
            </w:pPr>
          </w:p>
        </w:tc>
      </w:tr>
      <w:tr w:rsidR="006742D0" w14:paraId="57D1B9CC" w14:textId="77777777" w:rsidTr="003B63D4">
        <w:tc>
          <w:tcPr>
            <w:tcW w:w="2127" w:type="dxa"/>
          </w:tcPr>
          <w:p w14:paraId="08AE1E8A" w14:textId="5C2981E3" w:rsidR="006742D0" w:rsidRPr="006E7BBA" w:rsidRDefault="006742D0" w:rsidP="00683B8B">
            <w:pPr>
              <w:rPr>
                <w:b/>
                <w:bCs/>
                <w:color w:val="000000"/>
                <w:sz w:val="18"/>
                <w:szCs w:val="18"/>
              </w:rPr>
            </w:pPr>
            <w:r w:rsidRPr="006E7BBA">
              <w:rPr>
                <w:b/>
                <w:bCs/>
                <w:color w:val="000000"/>
                <w:sz w:val="18"/>
                <w:szCs w:val="18"/>
              </w:rPr>
              <w:t>“ΔΕΝΤΡΟΣΠΙΤΟ”</w:t>
            </w:r>
          </w:p>
          <w:p w14:paraId="3CFAFF4A" w14:textId="77777777" w:rsidR="006742D0" w:rsidRPr="006E7BBA" w:rsidRDefault="006742D0" w:rsidP="00683B8B">
            <w:pPr>
              <w:pStyle w:val="a6"/>
              <w:ind w:left="0"/>
              <w:rPr>
                <w:rFonts w:ascii="Times New Roman" w:hAnsi="Times New Roman" w:cs="Times New Roman"/>
                <w:b/>
                <w:bCs/>
                <w:sz w:val="18"/>
                <w:szCs w:val="18"/>
              </w:rPr>
            </w:pPr>
          </w:p>
        </w:tc>
        <w:tc>
          <w:tcPr>
            <w:tcW w:w="1790" w:type="dxa"/>
          </w:tcPr>
          <w:p w14:paraId="0132F1E8" w14:textId="77777777" w:rsidR="006742D0" w:rsidRPr="006E7BBA" w:rsidRDefault="006742D0" w:rsidP="00683B8B">
            <w:pPr>
              <w:rPr>
                <w:color w:val="000000"/>
                <w:sz w:val="18"/>
                <w:szCs w:val="18"/>
              </w:rPr>
            </w:pPr>
            <w:r w:rsidRPr="006E7BBA">
              <w:rPr>
                <w:color w:val="000000"/>
                <w:sz w:val="18"/>
                <w:szCs w:val="18"/>
              </w:rPr>
              <w:t>ΕΜΜ. ΠΟΡΤΑΛΙΟΥ 21, ΡΕΘΥΜΝΟ</w:t>
            </w:r>
          </w:p>
          <w:p w14:paraId="04209560"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616CA8FA" w14:textId="77777777" w:rsidR="006742D0" w:rsidRPr="006E7BBA" w:rsidRDefault="006742D0" w:rsidP="00683B8B">
            <w:pPr>
              <w:rPr>
                <w:color w:val="000000"/>
                <w:sz w:val="18"/>
                <w:szCs w:val="18"/>
              </w:rPr>
            </w:pPr>
            <w:r w:rsidRPr="006E7BBA">
              <w:rPr>
                <w:color w:val="000000"/>
                <w:sz w:val="18"/>
                <w:szCs w:val="18"/>
              </w:rPr>
              <w:t>28310-55718, 6977400479</w:t>
            </w:r>
          </w:p>
          <w:p w14:paraId="710F2F08"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23EA5FC5" w14:textId="77777777" w:rsidR="006742D0" w:rsidRPr="006E7BBA" w:rsidRDefault="006742D0" w:rsidP="00683B8B">
            <w:pPr>
              <w:rPr>
                <w:color w:val="0000FF"/>
                <w:sz w:val="18"/>
                <w:szCs w:val="18"/>
                <w:u w:val="single"/>
              </w:rPr>
            </w:pPr>
            <w:hyperlink r:id="rId9" w:history="1">
              <w:r w:rsidRPr="006E7BBA">
                <w:rPr>
                  <w:rStyle w:val="-"/>
                  <w:sz w:val="18"/>
                  <w:szCs w:val="18"/>
                </w:rPr>
                <w:t>katerina.kaimakoglou@gmail.com</w:t>
              </w:r>
            </w:hyperlink>
          </w:p>
          <w:p w14:paraId="6E8C37B8" w14:textId="77777777" w:rsidR="006742D0" w:rsidRPr="006E7BBA" w:rsidRDefault="006742D0" w:rsidP="00683B8B">
            <w:pPr>
              <w:pStyle w:val="a6"/>
              <w:ind w:left="0"/>
              <w:rPr>
                <w:rFonts w:ascii="Times New Roman" w:hAnsi="Times New Roman" w:cs="Times New Roman"/>
                <w:bCs/>
                <w:sz w:val="18"/>
                <w:szCs w:val="18"/>
              </w:rPr>
            </w:pPr>
          </w:p>
        </w:tc>
      </w:tr>
      <w:tr w:rsidR="006742D0" w14:paraId="139E8FEE" w14:textId="77777777" w:rsidTr="003B63D4">
        <w:tc>
          <w:tcPr>
            <w:tcW w:w="2127" w:type="dxa"/>
          </w:tcPr>
          <w:p w14:paraId="650D8B8E" w14:textId="0C569FF5" w:rsidR="006742D0" w:rsidRPr="006E7BBA" w:rsidRDefault="006742D0" w:rsidP="00683B8B">
            <w:pPr>
              <w:rPr>
                <w:b/>
                <w:bCs/>
                <w:color w:val="000000"/>
                <w:sz w:val="18"/>
                <w:szCs w:val="18"/>
              </w:rPr>
            </w:pPr>
            <w:r w:rsidRPr="006E7BBA">
              <w:rPr>
                <w:b/>
                <w:bCs/>
                <w:color w:val="000000"/>
                <w:sz w:val="18"/>
                <w:szCs w:val="18"/>
              </w:rPr>
              <w:t>“ΠΑΙΧΝΙΔΑΓΩΓΕΙΟ</w:t>
            </w:r>
            <w:r w:rsidR="003B63D4">
              <w:rPr>
                <w:b/>
                <w:bCs/>
                <w:color w:val="000000"/>
                <w:sz w:val="18"/>
                <w:szCs w:val="18"/>
              </w:rPr>
              <w:t>-</w:t>
            </w:r>
            <w:r w:rsidRPr="006E7BBA">
              <w:rPr>
                <w:b/>
                <w:bCs/>
                <w:color w:val="000000"/>
                <w:sz w:val="18"/>
                <w:szCs w:val="18"/>
              </w:rPr>
              <w:t>ΔΗΜΙΟΥΡΓΙΑ ΚΑΙ ΜΑΘΗΣΗ”</w:t>
            </w:r>
          </w:p>
          <w:p w14:paraId="23D19CFB" w14:textId="77777777" w:rsidR="006742D0" w:rsidRPr="006E7BBA" w:rsidRDefault="006742D0" w:rsidP="00683B8B">
            <w:pPr>
              <w:pStyle w:val="a6"/>
              <w:ind w:left="0"/>
              <w:rPr>
                <w:rFonts w:ascii="Times New Roman" w:hAnsi="Times New Roman" w:cs="Times New Roman"/>
                <w:b/>
                <w:bCs/>
                <w:sz w:val="18"/>
                <w:szCs w:val="18"/>
              </w:rPr>
            </w:pPr>
          </w:p>
        </w:tc>
        <w:tc>
          <w:tcPr>
            <w:tcW w:w="1790" w:type="dxa"/>
          </w:tcPr>
          <w:p w14:paraId="46229C85" w14:textId="77777777" w:rsidR="006742D0" w:rsidRPr="006E7BBA" w:rsidRDefault="006742D0" w:rsidP="00683B8B">
            <w:pPr>
              <w:rPr>
                <w:color w:val="000000"/>
                <w:sz w:val="18"/>
                <w:szCs w:val="18"/>
              </w:rPr>
            </w:pPr>
            <w:r w:rsidRPr="006E7BBA">
              <w:rPr>
                <w:color w:val="000000"/>
                <w:sz w:val="18"/>
                <w:szCs w:val="18"/>
              </w:rPr>
              <w:t>ΚΟΛΟΚΟΤΡΩΝΗ 3, ΡΕΘΥΜΝΟ</w:t>
            </w:r>
          </w:p>
          <w:p w14:paraId="3B8002CE"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5F5259E1" w14:textId="77777777" w:rsidR="006742D0" w:rsidRPr="006E7BBA" w:rsidRDefault="006742D0" w:rsidP="00683B8B">
            <w:pPr>
              <w:rPr>
                <w:color w:val="000000"/>
                <w:sz w:val="18"/>
                <w:szCs w:val="18"/>
              </w:rPr>
            </w:pPr>
            <w:r w:rsidRPr="006E7BBA">
              <w:rPr>
                <w:color w:val="000000"/>
                <w:sz w:val="18"/>
                <w:szCs w:val="18"/>
              </w:rPr>
              <w:t>28315- 00433</w:t>
            </w:r>
          </w:p>
          <w:p w14:paraId="38F86676"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4AAC2949" w14:textId="77777777" w:rsidR="006742D0" w:rsidRPr="006E7BBA" w:rsidRDefault="006742D0" w:rsidP="00683B8B">
            <w:pPr>
              <w:rPr>
                <w:color w:val="0000FF"/>
                <w:sz w:val="18"/>
                <w:szCs w:val="18"/>
                <w:u w:val="single"/>
              </w:rPr>
            </w:pPr>
            <w:hyperlink r:id="rId10" w:history="1">
              <w:r w:rsidRPr="006E7BBA">
                <w:rPr>
                  <w:rStyle w:val="-"/>
                  <w:sz w:val="18"/>
                  <w:szCs w:val="18"/>
                </w:rPr>
                <w:t>paixnidagogeio.reth@gmail.com</w:t>
              </w:r>
            </w:hyperlink>
          </w:p>
          <w:p w14:paraId="2C7F9D9A" w14:textId="4F0F185E" w:rsidR="006742D0" w:rsidRPr="006E7BBA" w:rsidRDefault="006742D0" w:rsidP="00683B8B">
            <w:pPr>
              <w:pStyle w:val="a6"/>
              <w:ind w:left="0"/>
              <w:rPr>
                <w:rFonts w:ascii="Times New Roman" w:hAnsi="Times New Roman" w:cs="Times New Roman"/>
                <w:bCs/>
                <w:sz w:val="18"/>
                <w:szCs w:val="18"/>
              </w:rPr>
            </w:pPr>
          </w:p>
        </w:tc>
      </w:tr>
      <w:tr w:rsidR="006742D0" w14:paraId="22C0D9A9" w14:textId="77777777" w:rsidTr="003B63D4">
        <w:trPr>
          <w:trHeight w:val="710"/>
        </w:trPr>
        <w:tc>
          <w:tcPr>
            <w:tcW w:w="2127" w:type="dxa"/>
          </w:tcPr>
          <w:p w14:paraId="18B76B73" w14:textId="38022D4A" w:rsidR="006742D0" w:rsidRPr="006E7BBA" w:rsidRDefault="006742D0" w:rsidP="00683B8B">
            <w:pPr>
              <w:rPr>
                <w:b/>
                <w:bCs/>
                <w:color w:val="000000"/>
                <w:sz w:val="18"/>
                <w:szCs w:val="18"/>
              </w:rPr>
            </w:pPr>
            <w:r w:rsidRPr="006E7BBA">
              <w:rPr>
                <w:b/>
                <w:bCs/>
                <w:color w:val="000000"/>
                <w:sz w:val="18"/>
                <w:szCs w:val="18"/>
              </w:rPr>
              <w:t xml:space="preserve">“ΠΑΙΔΙΚΟ </w:t>
            </w:r>
            <w:r w:rsidR="003B63D4">
              <w:rPr>
                <w:b/>
                <w:bCs/>
                <w:color w:val="000000"/>
                <w:sz w:val="18"/>
                <w:szCs w:val="18"/>
              </w:rPr>
              <w:t>Κ</w:t>
            </w:r>
            <w:r w:rsidRPr="006E7BBA">
              <w:rPr>
                <w:b/>
                <w:bCs/>
                <w:color w:val="000000"/>
                <w:sz w:val="18"/>
                <w:szCs w:val="18"/>
              </w:rPr>
              <w:t>ΟΛΕΓΙΟ”</w:t>
            </w:r>
          </w:p>
          <w:p w14:paraId="450467CA" w14:textId="77777777" w:rsidR="006742D0" w:rsidRPr="006E7BBA" w:rsidRDefault="006742D0" w:rsidP="00683B8B">
            <w:pPr>
              <w:pStyle w:val="a6"/>
              <w:ind w:left="0"/>
              <w:rPr>
                <w:rFonts w:ascii="Times New Roman" w:hAnsi="Times New Roman" w:cs="Times New Roman"/>
                <w:b/>
                <w:bCs/>
                <w:sz w:val="18"/>
                <w:szCs w:val="18"/>
              </w:rPr>
            </w:pPr>
          </w:p>
        </w:tc>
        <w:tc>
          <w:tcPr>
            <w:tcW w:w="1790" w:type="dxa"/>
          </w:tcPr>
          <w:p w14:paraId="4F2474D3" w14:textId="77777777" w:rsidR="006742D0" w:rsidRPr="006E7BBA" w:rsidRDefault="006742D0" w:rsidP="00683B8B">
            <w:pPr>
              <w:rPr>
                <w:color w:val="000000"/>
                <w:sz w:val="18"/>
                <w:szCs w:val="18"/>
              </w:rPr>
            </w:pPr>
            <w:r w:rsidRPr="006E7BBA">
              <w:rPr>
                <w:color w:val="000000"/>
                <w:sz w:val="18"/>
                <w:szCs w:val="18"/>
              </w:rPr>
              <w:t>ΔΩΔΕΚΑΝΗΣΟΥ &amp; ΠΑΠΑΔΟΓΙΩΡΓΑΚΗ, ΡΕΘΥΜΝΟ</w:t>
            </w:r>
          </w:p>
          <w:p w14:paraId="550E916A"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129BEA84" w14:textId="77777777" w:rsidR="006742D0" w:rsidRPr="006E7BBA" w:rsidRDefault="006742D0" w:rsidP="00683B8B">
            <w:pPr>
              <w:rPr>
                <w:color w:val="000000"/>
                <w:sz w:val="18"/>
                <w:szCs w:val="18"/>
              </w:rPr>
            </w:pPr>
            <w:r w:rsidRPr="006E7BBA">
              <w:rPr>
                <w:color w:val="000000"/>
                <w:sz w:val="18"/>
                <w:szCs w:val="18"/>
              </w:rPr>
              <w:t>28310-23444</w:t>
            </w:r>
          </w:p>
          <w:p w14:paraId="2AED71F7"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4DF90198" w14:textId="77777777" w:rsidR="006742D0" w:rsidRPr="006E7BBA" w:rsidRDefault="006742D0" w:rsidP="00683B8B">
            <w:pPr>
              <w:rPr>
                <w:color w:val="0000FF"/>
                <w:sz w:val="18"/>
                <w:szCs w:val="18"/>
                <w:u w:val="single"/>
              </w:rPr>
            </w:pPr>
            <w:hyperlink r:id="rId11" w:history="1">
              <w:r w:rsidRPr="006E7BBA">
                <w:rPr>
                  <w:rStyle w:val="-"/>
                  <w:sz w:val="18"/>
                  <w:szCs w:val="18"/>
                </w:rPr>
                <w:t xml:space="preserve">info@paidikohamogelo.com </w:t>
              </w:r>
            </w:hyperlink>
          </w:p>
          <w:p w14:paraId="7239DE21" w14:textId="0C67CB2C" w:rsidR="006742D0" w:rsidRPr="006E7BBA" w:rsidRDefault="006742D0" w:rsidP="00683B8B">
            <w:pPr>
              <w:pStyle w:val="a6"/>
              <w:ind w:left="0"/>
              <w:rPr>
                <w:rFonts w:ascii="Times New Roman" w:hAnsi="Times New Roman" w:cs="Times New Roman"/>
                <w:bCs/>
                <w:sz w:val="18"/>
                <w:szCs w:val="18"/>
              </w:rPr>
            </w:pPr>
          </w:p>
        </w:tc>
      </w:tr>
      <w:tr w:rsidR="006742D0" w14:paraId="10E777CF" w14:textId="77777777" w:rsidTr="003B63D4">
        <w:tc>
          <w:tcPr>
            <w:tcW w:w="2127" w:type="dxa"/>
          </w:tcPr>
          <w:p w14:paraId="2214E131" w14:textId="36746164" w:rsidR="006742D0" w:rsidRPr="006E7BBA" w:rsidRDefault="006742D0" w:rsidP="00683B8B">
            <w:pPr>
              <w:rPr>
                <w:b/>
                <w:bCs/>
                <w:color w:val="000000"/>
                <w:sz w:val="18"/>
                <w:szCs w:val="18"/>
              </w:rPr>
            </w:pPr>
            <w:r w:rsidRPr="006E7BBA">
              <w:rPr>
                <w:b/>
                <w:bCs/>
                <w:color w:val="000000"/>
                <w:sz w:val="18"/>
                <w:szCs w:val="18"/>
              </w:rPr>
              <w:t>“ΠΑΙΧΝΙΔΟΥΠΟΛΗ”</w:t>
            </w:r>
          </w:p>
          <w:p w14:paraId="5B6ADECB" w14:textId="77777777" w:rsidR="006742D0" w:rsidRPr="006E7BBA" w:rsidRDefault="006742D0" w:rsidP="00683B8B">
            <w:pPr>
              <w:pStyle w:val="a6"/>
              <w:ind w:left="0"/>
              <w:rPr>
                <w:rFonts w:ascii="Times New Roman" w:hAnsi="Times New Roman" w:cs="Times New Roman"/>
                <w:b/>
                <w:bCs/>
                <w:sz w:val="18"/>
                <w:szCs w:val="18"/>
              </w:rPr>
            </w:pPr>
          </w:p>
        </w:tc>
        <w:tc>
          <w:tcPr>
            <w:tcW w:w="1790" w:type="dxa"/>
          </w:tcPr>
          <w:p w14:paraId="72713DAC" w14:textId="77777777" w:rsidR="006742D0" w:rsidRPr="006E7BBA" w:rsidRDefault="006742D0" w:rsidP="00683B8B">
            <w:pPr>
              <w:rPr>
                <w:color w:val="000000"/>
                <w:sz w:val="18"/>
                <w:szCs w:val="18"/>
              </w:rPr>
            </w:pPr>
            <w:r w:rsidRPr="006E7BBA">
              <w:rPr>
                <w:color w:val="000000"/>
                <w:sz w:val="18"/>
                <w:szCs w:val="18"/>
              </w:rPr>
              <w:t>ΠΑΝΕΠΙΣΤΗΜΙΟΥ ΚΡΗΤΗΣ 7, ΡΕΘΥΜΝΟ</w:t>
            </w:r>
          </w:p>
          <w:p w14:paraId="2DF1E6A4"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18BD218A" w14:textId="77777777" w:rsidR="006742D0" w:rsidRPr="006E7BBA" w:rsidRDefault="006742D0" w:rsidP="00683B8B">
            <w:pPr>
              <w:rPr>
                <w:color w:val="050505"/>
                <w:sz w:val="18"/>
                <w:szCs w:val="18"/>
              </w:rPr>
            </w:pPr>
            <w:r w:rsidRPr="006E7BBA">
              <w:rPr>
                <w:color w:val="050505"/>
                <w:sz w:val="18"/>
                <w:szCs w:val="18"/>
              </w:rPr>
              <w:t>28310-52544</w:t>
            </w:r>
          </w:p>
          <w:p w14:paraId="3429F3B3"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2D63EB20" w14:textId="77777777" w:rsidR="006742D0" w:rsidRPr="006E7BBA" w:rsidRDefault="006742D0" w:rsidP="00683B8B">
            <w:pPr>
              <w:rPr>
                <w:color w:val="0000FF"/>
                <w:sz w:val="18"/>
                <w:szCs w:val="18"/>
                <w:u w:val="single"/>
              </w:rPr>
            </w:pPr>
            <w:hyperlink r:id="rId12" w:history="1">
              <w:r w:rsidRPr="006E7BBA">
                <w:rPr>
                  <w:rStyle w:val="-"/>
                  <w:sz w:val="18"/>
                  <w:szCs w:val="18"/>
                </w:rPr>
                <w:t>paixnidoupoli.kdap@gmail.com</w:t>
              </w:r>
            </w:hyperlink>
          </w:p>
          <w:p w14:paraId="4876F6DD" w14:textId="4937DA96" w:rsidR="006742D0" w:rsidRPr="006E7BBA" w:rsidRDefault="006742D0" w:rsidP="00683B8B">
            <w:pPr>
              <w:pStyle w:val="a6"/>
              <w:ind w:left="0"/>
              <w:rPr>
                <w:rFonts w:ascii="Times New Roman" w:hAnsi="Times New Roman" w:cs="Times New Roman"/>
                <w:bCs/>
                <w:sz w:val="18"/>
                <w:szCs w:val="18"/>
              </w:rPr>
            </w:pPr>
          </w:p>
        </w:tc>
      </w:tr>
      <w:tr w:rsidR="006742D0" w14:paraId="574F5AF4" w14:textId="77777777" w:rsidTr="003B63D4">
        <w:trPr>
          <w:trHeight w:val="1124"/>
        </w:trPr>
        <w:tc>
          <w:tcPr>
            <w:tcW w:w="2127" w:type="dxa"/>
          </w:tcPr>
          <w:p w14:paraId="06A2F42C" w14:textId="0998B249" w:rsidR="006742D0" w:rsidRPr="006E7BBA" w:rsidRDefault="006742D0" w:rsidP="00683B8B">
            <w:pPr>
              <w:rPr>
                <w:b/>
                <w:bCs/>
                <w:color w:val="000000"/>
                <w:sz w:val="18"/>
                <w:szCs w:val="18"/>
              </w:rPr>
            </w:pPr>
            <w:r w:rsidRPr="006E7BBA">
              <w:rPr>
                <w:b/>
                <w:bCs/>
                <w:color w:val="000000"/>
                <w:sz w:val="18"/>
                <w:szCs w:val="18"/>
              </w:rPr>
              <w:lastRenderedPageBreak/>
              <w:t>“ΠΑΙΔΙΚΟ XΩΡΙΟ” ΤΟΥ ΞΕΝΟΔΟΧΕΙΟΥ AQUILA RITHYMNA HOTEL</w:t>
            </w:r>
          </w:p>
          <w:p w14:paraId="07E9FA12" w14:textId="77777777" w:rsidR="006742D0" w:rsidRDefault="006742D0" w:rsidP="00683B8B">
            <w:pPr>
              <w:pStyle w:val="a6"/>
              <w:ind w:left="0"/>
              <w:rPr>
                <w:rFonts w:ascii="Times New Roman" w:hAnsi="Times New Roman" w:cs="Times New Roman"/>
                <w:b/>
                <w:bCs/>
                <w:sz w:val="18"/>
                <w:szCs w:val="18"/>
              </w:rPr>
            </w:pPr>
          </w:p>
          <w:p w14:paraId="1AEBF70D" w14:textId="7A54D4ED" w:rsidR="003B63D4" w:rsidRPr="003B63D4" w:rsidRDefault="003B63D4" w:rsidP="00683B8B">
            <w:pPr>
              <w:pStyle w:val="a6"/>
              <w:ind w:left="0"/>
              <w:rPr>
                <w:rFonts w:ascii="Times New Roman" w:hAnsi="Times New Roman" w:cs="Times New Roman"/>
                <w:b/>
                <w:bCs/>
                <w:sz w:val="18"/>
                <w:szCs w:val="18"/>
              </w:rPr>
            </w:pPr>
          </w:p>
        </w:tc>
        <w:tc>
          <w:tcPr>
            <w:tcW w:w="1790" w:type="dxa"/>
          </w:tcPr>
          <w:p w14:paraId="7545A1CD" w14:textId="77777777" w:rsidR="006742D0" w:rsidRPr="006E7BBA" w:rsidRDefault="006742D0" w:rsidP="00683B8B">
            <w:pPr>
              <w:rPr>
                <w:color w:val="000000"/>
                <w:sz w:val="18"/>
                <w:szCs w:val="18"/>
              </w:rPr>
            </w:pPr>
            <w:r w:rsidRPr="006E7BBA">
              <w:rPr>
                <w:color w:val="000000"/>
                <w:sz w:val="18"/>
                <w:szCs w:val="18"/>
              </w:rPr>
              <w:t>ΑΔΕΛΙΑΝΟΣ ΚΑΜΠΟΣ, ΡΕΘΥΜΝΟ</w:t>
            </w:r>
          </w:p>
          <w:p w14:paraId="69715FB3"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42966B37" w14:textId="77777777" w:rsidR="006742D0" w:rsidRPr="006E7BBA" w:rsidRDefault="006742D0" w:rsidP="00683B8B">
            <w:pPr>
              <w:rPr>
                <w:color w:val="050505"/>
                <w:sz w:val="18"/>
                <w:szCs w:val="18"/>
              </w:rPr>
            </w:pPr>
            <w:r w:rsidRPr="006E7BBA">
              <w:rPr>
                <w:color w:val="050505"/>
                <w:sz w:val="18"/>
                <w:szCs w:val="18"/>
              </w:rPr>
              <w:t>28312-00300</w:t>
            </w:r>
          </w:p>
          <w:p w14:paraId="3D7135C9"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5AEDE280" w14:textId="77777777" w:rsidR="006742D0" w:rsidRPr="006E7BBA" w:rsidRDefault="006742D0" w:rsidP="00683B8B">
            <w:pPr>
              <w:rPr>
                <w:rStyle w:val="-"/>
                <w:b/>
                <w:bCs/>
                <w:sz w:val="18"/>
                <w:szCs w:val="18"/>
              </w:rPr>
            </w:pPr>
            <w:r w:rsidRPr="006E7BBA">
              <w:rPr>
                <w:b/>
                <w:bCs/>
                <w:color w:val="0000FF"/>
                <w:sz w:val="18"/>
                <w:szCs w:val="18"/>
                <w:u w:val="single"/>
              </w:rPr>
              <w:fldChar w:fldCharType="begin"/>
            </w:r>
            <w:r w:rsidRPr="006E7BBA">
              <w:rPr>
                <w:b/>
                <w:bCs/>
                <w:color w:val="0000FF"/>
                <w:sz w:val="18"/>
                <w:szCs w:val="18"/>
                <w:u w:val="single"/>
              </w:rPr>
              <w:instrText>HYPERLINK "mailto:toyla-pernie@hotmail.com"</w:instrText>
            </w:r>
            <w:r w:rsidRPr="006E7BBA">
              <w:rPr>
                <w:b/>
                <w:bCs/>
                <w:color w:val="0000FF"/>
                <w:sz w:val="18"/>
                <w:szCs w:val="18"/>
                <w:u w:val="single"/>
              </w:rPr>
            </w:r>
            <w:r w:rsidRPr="006E7BBA">
              <w:rPr>
                <w:b/>
                <w:bCs/>
                <w:color w:val="0000FF"/>
                <w:sz w:val="18"/>
                <w:szCs w:val="18"/>
                <w:u w:val="single"/>
              </w:rPr>
              <w:fldChar w:fldCharType="separate"/>
            </w:r>
          </w:p>
          <w:p w14:paraId="262AF7AF" w14:textId="77777777" w:rsidR="006742D0" w:rsidRPr="006E7BBA" w:rsidRDefault="006742D0" w:rsidP="00683B8B">
            <w:pPr>
              <w:rPr>
                <w:color w:val="0000FF"/>
                <w:sz w:val="18"/>
                <w:szCs w:val="18"/>
                <w:u w:val="single"/>
              </w:rPr>
            </w:pPr>
            <w:hyperlink r:id="rId13" w:history="1">
              <w:r w:rsidRPr="006E7BBA">
                <w:rPr>
                  <w:rStyle w:val="-"/>
                  <w:sz w:val="18"/>
                  <w:szCs w:val="18"/>
                </w:rPr>
                <w:t>info.rb@aquilahotels.com</w:t>
              </w:r>
            </w:hyperlink>
          </w:p>
          <w:p w14:paraId="691240B2" w14:textId="7317239C" w:rsidR="006742D0" w:rsidRPr="006E7BBA" w:rsidRDefault="006742D0" w:rsidP="00683B8B">
            <w:pPr>
              <w:rPr>
                <w:b/>
                <w:bCs/>
                <w:color w:val="0000FF"/>
                <w:sz w:val="18"/>
                <w:szCs w:val="18"/>
                <w:u w:val="single"/>
              </w:rPr>
            </w:pPr>
            <w:r w:rsidRPr="006E7BBA">
              <w:rPr>
                <w:rStyle w:val="-"/>
                <w:b/>
                <w:bCs/>
                <w:sz w:val="18"/>
                <w:szCs w:val="18"/>
              </w:rPr>
              <w:t xml:space="preserve"> </w:t>
            </w:r>
            <w:r w:rsidRPr="006E7BBA">
              <w:rPr>
                <w:b/>
                <w:bCs/>
                <w:color w:val="0000FF"/>
                <w:sz w:val="18"/>
                <w:szCs w:val="18"/>
                <w:u w:val="single"/>
              </w:rPr>
              <w:fldChar w:fldCharType="end"/>
            </w:r>
          </w:p>
          <w:p w14:paraId="3B293F1B" w14:textId="77777777" w:rsidR="006742D0" w:rsidRPr="006E7BBA" w:rsidRDefault="006742D0" w:rsidP="00683B8B">
            <w:pPr>
              <w:pStyle w:val="a6"/>
              <w:ind w:left="0"/>
              <w:rPr>
                <w:rFonts w:ascii="Times New Roman" w:hAnsi="Times New Roman" w:cs="Times New Roman"/>
                <w:bCs/>
                <w:sz w:val="18"/>
                <w:szCs w:val="18"/>
              </w:rPr>
            </w:pPr>
          </w:p>
        </w:tc>
      </w:tr>
      <w:tr w:rsidR="006742D0" w14:paraId="739DEB75" w14:textId="77777777" w:rsidTr="003B63D4">
        <w:tc>
          <w:tcPr>
            <w:tcW w:w="2127" w:type="dxa"/>
          </w:tcPr>
          <w:p w14:paraId="3ED39178" w14:textId="7E091CE0" w:rsidR="006742D0" w:rsidRPr="006E7BBA" w:rsidRDefault="006742D0" w:rsidP="00683B8B">
            <w:pPr>
              <w:rPr>
                <w:b/>
                <w:bCs/>
                <w:color w:val="000000"/>
                <w:sz w:val="18"/>
                <w:szCs w:val="18"/>
              </w:rPr>
            </w:pPr>
            <w:r w:rsidRPr="006E7BBA">
              <w:rPr>
                <w:b/>
                <w:bCs/>
                <w:color w:val="000000"/>
                <w:sz w:val="18"/>
                <w:szCs w:val="18"/>
              </w:rPr>
              <w:t xml:space="preserve"> </w:t>
            </w:r>
            <w:r w:rsidR="00CB41E1" w:rsidRPr="006E7BBA">
              <w:rPr>
                <w:b/>
                <w:bCs/>
                <w:color w:val="000000"/>
                <w:sz w:val="18"/>
                <w:szCs w:val="18"/>
              </w:rPr>
              <w:t>“</w:t>
            </w:r>
            <w:r w:rsidRPr="006E7BBA">
              <w:rPr>
                <w:b/>
                <w:bCs/>
                <w:color w:val="000000"/>
                <w:sz w:val="18"/>
                <w:szCs w:val="18"/>
              </w:rPr>
              <w:t>ΚΟΡΩΝΕΙΟ ΠΑΡΚΟ- ΤΟ ΣΧΟΛΕΙΟ ΤΗΣ ΦΥΣΗΣ</w:t>
            </w:r>
            <w:r w:rsidR="00B55AC7" w:rsidRPr="006E7BBA">
              <w:rPr>
                <w:b/>
                <w:bCs/>
                <w:color w:val="000000"/>
                <w:sz w:val="18"/>
                <w:szCs w:val="18"/>
              </w:rPr>
              <w:t>”</w:t>
            </w:r>
          </w:p>
          <w:p w14:paraId="5437DD38" w14:textId="77777777" w:rsidR="006742D0" w:rsidRPr="006E7BBA" w:rsidRDefault="006742D0" w:rsidP="00683B8B">
            <w:pPr>
              <w:pStyle w:val="a6"/>
              <w:ind w:left="0"/>
              <w:rPr>
                <w:rFonts w:ascii="Times New Roman" w:hAnsi="Times New Roman" w:cs="Times New Roman"/>
                <w:bCs/>
                <w:sz w:val="18"/>
                <w:szCs w:val="18"/>
              </w:rPr>
            </w:pPr>
          </w:p>
        </w:tc>
        <w:tc>
          <w:tcPr>
            <w:tcW w:w="1790" w:type="dxa"/>
          </w:tcPr>
          <w:p w14:paraId="7AC95705" w14:textId="77777777" w:rsidR="006742D0" w:rsidRPr="006E7BBA" w:rsidRDefault="006742D0" w:rsidP="00683B8B">
            <w:pPr>
              <w:rPr>
                <w:color w:val="000000"/>
                <w:sz w:val="18"/>
                <w:szCs w:val="18"/>
              </w:rPr>
            </w:pPr>
            <w:r w:rsidRPr="006E7BBA">
              <w:rPr>
                <w:color w:val="000000"/>
                <w:sz w:val="18"/>
                <w:szCs w:val="18"/>
              </w:rPr>
              <w:t>ΑΤΣΙΠΟΠΟΥΛΟ ΡΕΘΥΜΝΗΣ , ΘΕΣΗ ΠΑΒΕΤΖΗΣ</w:t>
            </w:r>
          </w:p>
          <w:p w14:paraId="7E2E9245" w14:textId="77777777" w:rsidR="006742D0" w:rsidRPr="006E7BBA" w:rsidRDefault="006742D0" w:rsidP="00683B8B">
            <w:pPr>
              <w:pStyle w:val="a6"/>
              <w:ind w:left="0"/>
              <w:rPr>
                <w:rFonts w:ascii="Times New Roman" w:hAnsi="Times New Roman" w:cs="Times New Roman"/>
                <w:sz w:val="18"/>
                <w:szCs w:val="18"/>
              </w:rPr>
            </w:pPr>
          </w:p>
        </w:tc>
        <w:tc>
          <w:tcPr>
            <w:tcW w:w="1503" w:type="dxa"/>
          </w:tcPr>
          <w:p w14:paraId="57A924C9" w14:textId="77777777" w:rsidR="006742D0" w:rsidRPr="006E7BBA" w:rsidRDefault="006742D0" w:rsidP="00683B8B">
            <w:pPr>
              <w:rPr>
                <w:color w:val="000000"/>
                <w:sz w:val="18"/>
                <w:szCs w:val="18"/>
              </w:rPr>
            </w:pPr>
            <w:r w:rsidRPr="006E7BBA">
              <w:rPr>
                <w:color w:val="000000"/>
                <w:sz w:val="18"/>
                <w:szCs w:val="18"/>
              </w:rPr>
              <w:t>6936001581</w:t>
            </w:r>
          </w:p>
          <w:p w14:paraId="5BAE549B" w14:textId="77777777" w:rsidR="006742D0" w:rsidRPr="006E7BBA" w:rsidRDefault="006742D0" w:rsidP="00683B8B">
            <w:pPr>
              <w:pStyle w:val="a6"/>
              <w:ind w:left="0"/>
              <w:rPr>
                <w:rFonts w:ascii="Times New Roman" w:hAnsi="Times New Roman" w:cs="Times New Roman"/>
                <w:sz w:val="18"/>
                <w:szCs w:val="18"/>
              </w:rPr>
            </w:pPr>
          </w:p>
        </w:tc>
        <w:tc>
          <w:tcPr>
            <w:tcW w:w="3307" w:type="dxa"/>
          </w:tcPr>
          <w:p w14:paraId="237BB2B2" w14:textId="77777777" w:rsidR="006742D0" w:rsidRPr="006E7BBA" w:rsidRDefault="006742D0" w:rsidP="00683B8B">
            <w:pPr>
              <w:rPr>
                <w:color w:val="0000FF"/>
                <w:sz w:val="18"/>
                <w:szCs w:val="18"/>
                <w:u w:val="single"/>
              </w:rPr>
            </w:pPr>
            <w:hyperlink r:id="rId14" w:history="1">
              <w:r w:rsidRPr="006E7BBA">
                <w:rPr>
                  <w:rStyle w:val="-"/>
                  <w:sz w:val="18"/>
                  <w:szCs w:val="18"/>
                </w:rPr>
                <w:t>kokolakisma25@gmail.com</w:t>
              </w:r>
            </w:hyperlink>
          </w:p>
          <w:p w14:paraId="49F09BBE" w14:textId="77777777" w:rsidR="006742D0" w:rsidRPr="006E7BBA" w:rsidRDefault="006742D0" w:rsidP="00683B8B">
            <w:pPr>
              <w:pStyle w:val="a6"/>
              <w:ind w:left="0"/>
              <w:rPr>
                <w:rFonts w:ascii="Times New Roman" w:hAnsi="Times New Roman" w:cs="Times New Roman"/>
                <w:bCs/>
                <w:sz w:val="18"/>
                <w:szCs w:val="18"/>
              </w:rPr>
            </w:pPr>
          </w:p>
        </w:tc>
      </w:tr>
      <w:tr w:rsidR="00B55AC7" w14:paraId="0D954106" w14:textId="77777777" w:rsidTr="003B63D4">
        <w:trPr>
          <w:trHeight w:val="622"/>
        </w:trPr>
        <w:tc>
          <w:tcPr>
            <w:tcW w:w="2127" w:type="dxa"/>
          </w:tcPr>
          <w:p w14:paraId="4019718D" w14:textId="23798B39" w:rsidR="00B55AC7" w:rsidRPr="006E7BBA" w:rsidRDefault="00B55AC7" w:rsidP="00683B8B">
            <w:pPr>
              <w:rPr>
                <w:b/>
                <w:bCs/>
                <w:color w:val="000000"/>
                <w:sz w:val="18"/>
                <w:szCs w:val="18"/>
              </w:rPr>
            </w:pPr>
            <w:r w:rsidRPr="006E7BBA">
              <w:rPr>
                <w:b/>
                <w:bCs/>
                <w:sz w:val="18"/>
                <w:szCs w:val="18"/>
                <w:lang w:val="en-US"/>
              </w:rPr>
              <w:t>“JOY-TOY”</w:t>
            </w:r>
          </w:p>
        </w:tc>
        <w:tc>
          <w:tcPr>
            <w:tcW w:w="1790" w:type="dxa"/>
          </w:tcPr>
          <w:p w14:paraId="2B25F542" w14:textId="10DC3832" w:rsidR="00B55AC7" w:rsidRPr="006E7BBA" w:rsidRDefault="00516A38" w:rsidP="00683B8B">
            <w:pPr>
              <w:rPr>
                <w:color w:val="000000"/>
                <w:sz w:val="18"/>
                <w:szCs w:val="18"/>
              </w:rPr>
            </w:pPr>
            <w:r w:rsidRPr="006E7BBA">
              <w:rPr>
                <w:color w:val="000000"/>
                <w:sz w:val="18"/>
                <w:szCs w:val="18"/>
              </w:rPr>
              <w:t xml:space="preserve">ΒΙΟΛΙ ΧΑΡΑΚΙ </w:t>
            </w:r>
          </w:p>
        </w:tc>
        <w:tc>
          <w:tcPr>
            <w:tcW w:w="1503" w:type="dxa"/>
          </w:tcPr>
          <w:p w14:paraId="6A3E9FF1" w14:textId="25E1B1CD" w:rsidR="00B55AC7" w:rsidRPr="006E7BBA" w:rsidRDefault="00516A38" w:rsidP="00683B8B">
            <w:pPr>
              <w:rPr>
                <w:color w:val="000000"/>
                <w:sz w:val="18"/>
                <w:szCs w:val="18"/>
              </w:rPr>
            </w:pPr>
            <w:r w:rsidRPr="006E7BBA">
              <w:rPr>
                <w:color w:val="000000"/>
                <w:sz w:val="18"/>
                <w:szCs w:val="18"/>
              </w:rPr>
              <w:t>2831035616</w:t>
            </w:r>
          </w:p>
        </w:tc>
        <w:tc>
          <w:tcPr>
            <w:tcW w:w="3307" w:type="dxa"/>
          </w:tcPr>
          <w:p w14:paraId="7F8ADEE0" w14:textId="4B4C68B8" w:rsidR="00B55AC7" w:rsidRPr="006E7BBA" w:rsidRDefault="006E7BBA" w:rsidP="00683B8B">
            <w:pPr>
              <w:rPr>
                <w:sz w:val="18"/>
                <w:szCs w:val="18"/>
                <w:lang w:val="en-US"/>
              </w:rPr>
            </w:pPr>
            <w:hyperlink r:id="rId15" w:history="1">
              <w:r w:rsidRPr="006E7BBA">
                <w:rPr>
                  <w:rStyle w:val="-"/>
                  <w:sz w:val="18"/>
                  <w:szCs w:val="18"/>
                  <w:lang w:val="en-US"/>
                </w:rPr>
                <w:t>Toyla-pernie@hotmail.com</w:t>
              </w:r>
            </w:hyperlink>
            <w:r w:rsidRPr="006E7BBA">
              <w:rPr>
                <w:sz w:val="18"/>
                <w:szCs w:val="18"/>
                <w:lang w:val="en-US"/>
              </w:rPr>
              <w:t xml:space="preserve"> </w:t>
            </w:r>
          </w:p>
        </w:tc>
      </w:tr>
    </w:tbl>
    <w:p w14:paraId="4E4A449B" w14:textId="77777777" w:rsidR="00BC588A" w:rsidRDefault="00BC588A" w:rsidP="00BC588A">
      <w:pPr>
        <w:pStyle w:val="a6"/>
        <w:rPr>
          <w:bCs/>
          <w:sz w:val="20"/>
          <w:szCs w:val="20"/>
        </w:rPr>
      </w:pPr>
    </w:p>
    <w:p w14:paraId="7A0D6366" w14:textId="77777777" w:rsidR="00A557BA" w:rsidRPr="000B71B7" w:rsidRDefault="00A557BA" w:rsidP="00BC588A">
      <w:pPr>
        <w:pStyle w:val="a6"/>
        <w:rPr>
          <w:bCs/>
          <w:sz w:val="20"/>
          <w:szCs w:val="20"/>
          <w:lang w:val="en-US"/>
        </w:rPr>
      </w:pPr>
    </w:p>
    <w:p w14:paraId="0A62DDB7" w14:textId="7DF86A2B" w:rsidR="008165BB" w:rsidRPr="004B5D6C" w:rsidRDefault="00BC588A" w:rsidP="00635A63">
      <w:pPr>
        <w:pStyle w:val="a6"/>
        <w:numPr>
          <w:ilvl w:val="0"/>
          <w:numId w:val="3"/>
        </w:numPr>
        <w:rPr>
          <w:b/>
        </w:rPr>
      </w:pPr>
      <w:r w:rsidRPr="00745938">
        <w:rPr>
          <w:b/>
        </w:rPr>
        <w:t xml:space="preserve"> </w:t>
      </w:r>
      <w:r w:rsidRPr="00745938">
        <w:rPr>
          <w:rFonts w:ascii="Times New Roman" w:hAnsi="Times New Roman" w:cs="Times New Roman"/>
          <w:b/>
          <w:sz w:val="20"/>
          <w:szCs w:val="20"/>
        </w:rPr>
        <w:t>Κ</w:t>
      </w:r>
      <w:r w:rsidR="004B5D6C">
        <w:rPr>
          <w:rFonts w:ascii="Times New Roman" w:hAnsi="Times New Roman" w:cs="Times New Roman"/>
          <w:b/>
          <w:sz w:val="20"/>
          <w:szCs w:val="20"/>
        </w:rPr>
        <w:t>.</w:t>
      </w:r>
      <w:r w:rsidRPr="00745938">
        <w:rPr>
          <w:rFonts w:ascii="Times New Roman" w:hAnsi="Times New Roman" w:cs="Times New Roman"/>
          <w:b/>
          <w:sz w:val="20"/>
          <w:szCs w:val="20"/>
        </w:rPr>
        <w:t>Δ</w:t>
      </w:r>
      <w:r w:rsidR="004B5D6C">
        <w:rPr>
          <w:rFonts w:ascii="Times New Roman" w:hAnsi="Times New Roman" w:cs="Times New Roman"/>
          <w:b/>
          <w:sz w:val="20"/>
          <w:szCs w:val="20"/>
        </w:rPr>
        <w:t>.</w:t>
      </w:r>
      <w:r w:rsidRPr="00745938">
        <w:rPr>
          <w:rFonts w:ascii="Times New Roman" w:hAnsi="Times New Roman" w:cs="Times New Roman"/>
          <w:b/>
          <w:sz w:val="20"/>
          <w:szCs w:val="20"/>
        </w:rPr>
        <w:t>Α</w:t>
      </w:r>
      <w:r w:rsidR="004B5D6C">
        <w:rPr>
          <w:rFonts w:ascii="Times New Roman" w:hAnsi="Times New Roman" w:cs="Times New Roman"/>
          <w:b/>
          <w:sz w:val="20"/>
          <w:szCs w:val="20"/>
        </w:rPr>
        <w:t>.</w:t>
      </w:r>
      <w:r w:rsidRPr="00745938">
        <w:rPr>
          <w:rFonts w:ascii="Times New Roman" w:hAnsi="Times New Roman" w:cs="Times New Roman"/>
          <w:b/>
          <w:sz w:val="20"/>
          <w:szCs w:val="20"/>
        </w:rPr>
        <w:t xml:space="preserve">Π ΔΗΜΟΣΙΟΥ </w:t>
      </w:r>
      <w:r w:rsidR="007D2210" w:rsidRPr="00745938">
        <w:rPr>
          <w:rFonts w:ascii="Times New Roman" w:hAnsi="Times New Roman" w:cs="Times New Roman"/>
          <w:b/>
          <w:sz w:val="20"/>
          <w:szCs w:val="20"/>
        </w:rPr>
        <w:t>ΔΙΚΑΙΟΥ</w:t>
      </w:r>
    </w:p>
    <w:tbl>
      <w:tblPr>
        <w:tblStyle w:val="aa"/>
        <w:tblW w:w="0" w:type="auto"/>
        <w:tblInd w:w="-431" w:type="dxa"/>
        <w:tblLook w:val="04A0" w:firstRow="1" w:lastRow="0" w:firstColumn="1" w:lastColumn="0" w:noHBand="0" w:noVBand="1"/>
      </w:tblPr>
      <w:tblGrid>
        <w:gridCol w:w="2065"/>
        <w:gridCol w:w="2315"/>
        <w:gridCol w:w="1800"/>
        <w:gridCol w:w="2547"/>
      </w:tblGrid>
      <w:tr w:rsidR="001F7A37" w:rsidRPr="00F66D95" w14:paraId="2DCBC677" w14:textId="77777777" w:rsidTr="003B63D4">
        <w:trPr>
          <w:trHeight w:val="1113"/>
        </w:trPr>
        <w:tc>
          <w:tcPr>
            <w:tcW w:w="2127" w:type="dxa"/>
          </w:tcPr>
          <w:p w14:paraId="7848955A" w14:textId="77777777" w:rsidR="001F7A37" w:rsidRPr="002E1CB9" w:rsidRDefault="001F7A37" w:rsidP="00683B8B">
            <w:pPr>
              <w:jc w:val="both"/>
              <w:rPr>
                <w:b/>
                <w:bCs/>
                <w:color w:val="000000"/>
                <w:sz w:val="18"/>
                <w:szCs w:val="18"/>
                <w:lang w:val="en-US"/>
              </w:rPr>
            </w:pPr>
            <w:r w:rsidRPr="002E1CB9">
              <w:rPr>
                <w:b/>
                <w:bCs/>
                <w:color w:val="000000"/>
                <w:sz w:val="18"/>
                <w:szCs w:val="18"/>
              </w:rPr>
              <w:t>ΕΠΩΝΥΜΙΑ  ΚΔΑΠ</w:t>
            </w:r>
          </w:p>
          <w:p w14:paraId="2E867FA3" w14:textId="01D42EB0" w:rsidR="001F7A37" w:rsidRPr="002E1CB9" w:rsidRDefault="001F7A37" w:rsidP="00683B8B">
            <w:pPr>
              <w:jc w:val="both"/>
              <w:rPr>
                <w:b/>
                <w:bCs/>
                <w:color w:val="000000"/>
                <w:sz w:val="18"/>
                <w:szCs w:val="18"/>
                <w:lang w:val="en-US"/>
              </w:rPr>
            </w:pPr>
          </w:p>
        </w:tc>
        <w:tc>
          <w:tcPr>
            <w:tcW w:w="2343" w:type="dxa"/>
          </w:tcPr>
          <w:p w14:paraId="78DB55AC" w14:textId="344973FF" w:rsidR="001F7A37" w:rsidRPr="002E1CB9" w:rsidRDefault="001F7A37" w:rsidP="00683B8B">
            <w:pPr>
              <w:jc w:val="both"/>
              <w:rPr>
                <w:bCs/>
                <w:sz w:val="18"/>
                <w:szCs w:val="18"/>
              </w:rPr>
            </w:pPr>
            <w:r w:rsidRPr="002E1CB9">
              <w:rPr>
                <w:b/>
                <w:bCs/>
                <w:sz w:val="18"/>
                <w:szCs w:val="18"/>
              </w:rPr>
              <w:t>ΔΙΕΥΘΥΝΣΗ</w:t>
            </w:r>
          </w:p>
        </w:tc>
        <w:tc>
          <w:tcPr>
            <w:tcW w:w="1969" w:type="dxa"/>
          </w:tcPr>
          <w:p w14:paraId="11728FF0" w14:textId="04D9B54C" w:rsidR="001F7A37" w:rsidRPr="002E1CB9" w:rsidRDefault="001F7A37" w:rsidP="00683B8B">
            <w:pPr>
              <w:jc w:val="both"/>
              <w:rPr>
                <w:bCs/>
                <w:sz w:val="18"/>
                <w:szCs w:val="18"/>
              </w:rPr>
            </w:pPr>
            <w:r w:rsidRPr="002E1CB9">
              <w:rPr>
                <w:b/>
                <w:bCs/>
                <w:sz w:val="18"/>
                <w:szCs w:val="18"/>
              </w:rPr>
              <w:t>ΤΗΛΕΦΩΝΟ</w:t>
            </w:r>
          </w:p>
        </w:tc>
        <w:tc>
          <w:tcPr>
            <w:tcW w:w="2288" w:type="dxa"/>
          </w:tcPr>
          <w:p w14:paraId="7308A5C1" w14:textId="3B3BB386" w:rsidR="001F7A37" w:rsidRPr="002E1CB9" w:rsidRDefault="001F7A37" w:rsidP="00683B8B">
            <w:pPr>
              <w:jc w:val="both"/>
              <w:rPr>
                <w:bCs/>
                <w:sz w:val="18"/>
                <w:szCs w:val="18"/>
              </w:rPr>
            </w:pPr>
            <w:r w:rsidRPr="002E1CB9">
              <w:rPr>
                <w:b/>
                <w:bCs/>
                <w:sz w:val="18"/>
                <w:szCs w:val="18"/>
                <w:lang w:val="en-US"/>
              </w:rPr>
              <w:t>E-MAIL</w:t>
            </w:r>
          </w:p>
        </w:tc>
      </w:tr>
      <w:tr w:rsidR="008165BB" w:rsidRPr="00F66D95" w14:paraId="3B807A0E" w14:textId="77777777" w:rsidTr="00CB41E1">
        <w:tc>
          <w:tcPr>
            <w:tcW w:w="2127" w:type="dxa"/>
          </w:tcPr>
          <w:p w14:paraId="1D47E2B8" w14:textId="55FD1F50" w:rsidR="00F66D95" w:rsidRPr="006E7BBA" w:rsidRDefault="00F66D95" w:rsidP="00683B8B">
            <w:pPr>
              <w:jc w:val="both"/>
              <w:rPr>
                <w:b/>
                <w:bCs/>
                <w:color w:val="000000"/>
                <w:sz w:val="18"/>
                <w:szCs w:val="18"/>
              </w:rPr>
            </w:pPr>
            <w:r w:rsidRPr="006E7BBA">
              <w:rPr>
                <w:b/>
                <w:bCs/>
                <w:color w:val="000000"/>
                <w:sz w:val="18"/>
                <w:szCs w:val="18"/>
              </w:rPr>
              <w:t xml:space="preserve"> </w:t>
            </w:r>
            <w:r w:rsidR="00E8402B">
              <w:rPr>
                <w:b/>
                <w:bCs/>
                <w:color w:val="000000"/>
                <w:sz w:val="18"/>
                <w:szCs w:val="18"/>
              </w:rPr>
              <w:t xml:space="preserve">Κ.Δ.Α.Π </w:t>
            </w:r>
            <w:r w:rsidRPr="006E7BBA">
              <w:rPr>
                <w:b/>
                <w:bCs/>
                <w:color w:val="000000"/>
                <w:sz w:val="18"/>
                <w:szCs w:val="18"/>
              </w:rPr>
              <w:t>Δ.Ε. ΑΡΚΑΔΙΟΥ ΔΗΜΟΥ ΡΕΘΥΜΝΟΥ, 4ο ΛΥΚΕΙΟ</w:t>
            </w:r>
          </w:p>
          <w:p w14:paraId="3086E5F3" w14:textId="77777777" w:rsidR="008165BB" w:rsidRPr="006E7BBA" w:rsidRDefault="008165BB" w:rsidP="00683B8B">
            <w:pPr>
              <w:jc w:val="both"/>
              <w:rPr>
                <w:bCs/>
                <w:sz w:val="18"/>
                <w:szCs w:val="18"/>
              </w:rPr>
            </w:pPr>
          </w:p>
        </w:tc>
        <w:tc>
          <w:tcPr>
            <w:tcW w:w="2343" w:type="dxa"/>
          </w:tcPr>
          <w:p w14:paraId="6293D24F" w14:textId="77777777" w:rsidR="0071511F" w:rsidRPr="006E7BBA" w:rsidRDefault="0071511F" w:rsidP="00683B8B">
            <w:pPr>
              <w:jc w:val="both"/>
              <w:rPr>
                <w:color w:val="000000"/>
                <w:sz w:val="18"/>
                <w:szCs w:val="18"/>
              </w:rPr>
            </w:pPr>
            <w:r w:rsidRPr="006E7BBA">
              <w:rPr>
                <w:color w:val="000000"/>
                <w:sz w:val="18"/>
                <w:szCs w:val="18"/>
              </w:rPr>
              <w:t>ΣΦΑΚΑΚΙ, ΣΤΑΥΡΟΜΕΝΟΥ, ΡΕΘΥΜΝΟ</w:t>
            </w:r>
          </w:p>
          <w:p w14:paraId="423076EA" w14:textId="77777777" w:rsidR="008165BB" w:rsidRPr="006E7BBA" w:rsidRDefault="008165BB" w:rsidP="00683B8B">
            <w:pPr>
              <w:jc w:val="both"/>
              <w:rPr>
                <w:sz w:val="18"/>
                <w:szCs w:val="18"/>
              </w:rPr>
            </w:pPr>
          </w:p>
        </w:tc>
        <w:tc>
          <w:tcPr>
            <w:tcW w:w="1969" w:type="dxa"/>
          </w:tcPr>
          <w:p w14:paraId="0E32DB29" w14:textId="77777777" w:rsidR="00943039" w:rsidRPr="006E7BBA" w:rsidRDefault="00943039" w:rsidP="00683B8B">
            <w:pPr>
              <w:jc w:val="both"/>
              <w:rPr>
                <w:color w:val="050505"/>
                <w:sz w:val="18"/>
                <w:szCs w:val="18"/>
              </w:rPr>
            </w:pPr>
            <w:r w:rsidRPr="006E7BBA">
              <w:rPr>
                <w:color w:val="050505"/>
                <w:sz w:val="18"/>
                <w:szCs w:val="18"/>
              </w:rPr>
              <w:t>28310-73970</w:t>
            </w:r>
          </w:p>
          <w:p w14:paraId="584ECE77" w14:textId="77777777" w:rsidR="008165BB" w:rsidRPr="006E7BBA" w:rsidRDefault="008165BB" w:rsidP="00683B8B">
            <w:pPr>
              <w:jc w:val="both"/>
              <w:rPr>
                <w:sz w:val="18"/>
                <w:szCs w:val="18"/>
              </w:rPr>
            </w:pPr>
          </w:p>
        </w:tc>
        <w:tc>
          <w:tcPr>
            <w:tcW w:w="2288" w:type="dxa"/>
          </w:tcPr>
          <w:p w14:paraId="6BFE24EC" w14:textId="77777777" w:rsidR="00A5051E" w:rsidRPr="006E7BBA" w:rsidRDefault="00A5051E" w:rsidP="00683B8B">
            <w:pPr>
              <w:jc w:val="both"/>
              <w:rPr>
                <w:color w:val="0000FF"/>
                <w:sz w:val="18"/>
                <w:szCs w:val="18"/>
                <w:u w:val="single"/>
              </w:rPr>
            </w:pPr>
            <w:hyperlink r:id="rId16" w:history="1">
              <w:r w:rsidRPr="006E7BBA">
                <w:rPr>
                  <w:rStyle w:val="-"/>
                  <w:sz w:val="18"/>
                  <w:szCs w:val="18"/>
                </w:rPr>
                <w:t>kdapstavromenou@rethymno.gr</w:t>
              </w:r>
            </w:hyperlink>
          </w:p>
          <w:p w14:paraId="625394CD" w14:textId="77777777" w:rsidR="008165BB" w:rsidRPr="006E7BBA" w:rsidRDefault="008165BB" w:rsidP="00683B8B">
            <w:pPr>
              <w:jc w:val="both"/>
              <w:rPr>
                <w:bCs/>
                <w:sz w:val="18"/>
                <w:szCs w:val="18"/>
              </w:rPr>
            </w:pPr>
          </w:p>
        </w:tc>
      </w:tr>
      <w:tr w:rsidR="008165BB" w:rsidRPr="00F66D95" w14:paraId="13794771" w14:textId="77777777" w:rsidTr="00CB41E1">
        <w:tc>
          <w:tcPr>
            <w:tcW w:w="2127" w:type="dxa"/>
          </w:tcPr>
          <w:p w14:paraId="519D985B" w14:textId="2C215E4E" w:rsidR="00F66D95" w:rsidRPr="006E7BBA" w:rsidRDefault="00F66D95" w:rsidP="00683B8B">
            <w:pPr>
              <w:jc w:val="both"/>
              <w:rPr>
                <w:b/>
                <w:bCs/>
                <w:color w:val="000000"/>
                <w:sz w:val="18"/>
                <w:szCs w:val="18"/>
              </w:rPr>
            </w:pPr>
            <w:r w:rsidRPr="006E7BBA">
              <w:rPr>
                <w:b/>
                <w:bCs/>
                <w:color w:val="000000"/>
                <w:sz w:val="18"/>
                <w:szCs w:val="18"/>
              </w:rPr>
              <w:t xml:space="preserve"> </w:t>
            </w:r>
            <w:r w:rsidR="00E8402B">
              <w:rPr>
                <w:b/>
                <w:bCs/>
                <w:color w:val="000000"/>
                <w:sz w:val="18"/>
                <w:szCs w:val="18"/>
              </w:rPr>
              <w:t xml:space="preserve">Κ.Δ.Α.Π </w:t>
            </w:r>
            <w:r w:rsidRPr="006E7BBA">
              <w:rPr>
                <w:b/>
                <w:bCs/>
                <w:color w:val="000000"/>
                <w:sz w:val="18"/>
                <w:szCs w:val="18"/>
              </w:rPr>
              <w:t xml:space="preserve">Δ.Ε. ΝΙΚΗΦΟΡΟΥ ΦΩΚΑ ΔΗΜΟΥ ΡΕΘΥΜΝΟΥ, ΛΥΚΕΙΟ ΑΤΣΙΠΟΠΟΥΛΟΥ </w:t>
            </w:r>
          </w:p>
          <w:p w14:paraId="4AD72F0C" w14:textId="77777777" w:rsidR="008165BB" w:rsidRPr="006E7BBA" w:rsidRDefault="008165BB" w:rsidP="00683B8B">
            <w:pPr>
              <w:jc w:val="both"/>
              <w:rPr>
                <w:bCs/>
                <w:sz w:val="18"/>
                <w:szCs w:val="18"/>
              </w:rPr>
            </w:pPr>
          </w:p>
        </w:tc>
        <w:tc>
          <w:tcPr>
            <w:tcW w:w="2343" w:type="dxa"/>
          </w:tcPr>
          <w:p w14:paraId="26C19000" w14:textId="77777777" w:rsidR="0071511F" w:rsidRPr="006E7BBA" w:rsidRDefault="0071511F" w:rsidP="00683B8B">
            <w:pPr>
              <w:jc w:val="both"/>
              <w:rPr>
                <w:color w:val="000000"/>
                <w:sz w:val="18"/>
                <w:szCs w:val="18"/>
              </w:rPr>
            </w:pPr>
            <w:r w:rsidRPr="006E7BBA">
              <w:rPr>
                <w:color w:val="000000"/>
                <w:sz w:val="18"/>
                <w:szCs w:val="18"/>
              </w:rPr>
              <w:t>ΑΤΣΙΠΟΠΟΥΛΟ, ΔΗΜΟΣ ΡΕΘΥΜΝΟΥ</w:t>
            </w:r>
          </w:p>
          <w:p w14:paraId="3C34AF89" w14:textId="77777777" w:rsidR="008165BB" w:rsidRPr="006E7BBA" w:rsidRDefault="008165BB" w:rsidP="00683B8B">
            <w:pPr>
              <w:jc w:val="both"/>
              <w:rPr>
                <w:sz w:val="18"/>
                <w:szCs w:val="18"/>
              </w:rPr>
            </w:pPr>
          </w:p>
        </w:tc>
        <w:tc>
          <w:tcPr>
            <w:tcW w:w="1969" w:type="dxa"/>
          </w:tcPr>
          <w:p w14:paraId="47FF4C22" w14:textId="77777777" w:rsidR="00943039" w:rsidRPr="006E7BBA" w:rsidRDefault="00943039" w:rsidP="00683B8B">
            <w:pPr>
              <w:jc w:val="both"/>
              <w:rPr>
                <w:color w:val="050505"/>
                <w:sz w:val="18"/>
                <w:szCs w:val="18"/>
              </w:rPr>
            </w:pPr>
            <w:r w:rsidRPr="006E7BBA">
              <w:rPr>
                <w:color w:val="050505"/>
                <w:sz w:val="18"/>
                <w:szCs w:val="18"/>
              </w:rPr>
              <w:t>28310 51662</w:t>
            </w:r>
          </w:p>
          <w:p w14:paraId="4C3EDBE2" w14:textId="26217BA9" w:rsidR="008165BB" w:rsidRPr="006E7BBA" w:rsidRDefault="008165BB" w:rsidP="00683B8B">
            <w:pPr>
              <w:jc w:val="both"/>
              <w:rPr>
                <w:sz w:val="18"/>
                <w:szCs w:val="18"/>
              </w:rPr>
            </w:pPr>
          </w:p>
        </w:tc>
        <w:tc>
          <w:tcPr>
            <w:tcW w:w="2288" w:type="dxa"/>
          </w:tcPr>
          <w:p w14:paraId="05BD8702" w14:textId="77777777" w:rsidR="00D134AF" w:rsidRPr="006E7BBA" w:rsidRDefault="00D134AF" w:rsidP="00683B8B">
            <w:pPr>
              <w:jc w:val="both"/>
              <w:rPr>
                <w:color w:val="0000FF"/>
                <w:sz w:val="18"/>
                <w:szCs w:val="18"/>
                <w:u w:val="single"/>
              </w:rPr>
            </w:pPr>
            <w:hyperlink r:id="rId17" w:history="1">
              <w:r w:rsidRPr="006E7BBA">
                <w:rPr>
                  <w:rStyle w:val="-"/>
                  <w:sz w:val="18"/>
                  <w:szCs w:val="18"/>
                </w:rPr>
                <w:t>pronoia.r@gmail.com</w:t>
              </w:r>
            </w:hyperlink>
          </w:p>
          <w:p w14:paraId="22864106" w14:textId="77777777" w:rsidR="008165BB" w:rsidRPr="006E7BBA" w:rsidRDefault="008165BB" w:rsidP="00683B8B">
            <w:pPr>
              <w:jc w:val="both"/>
              <w:rPr>
                <w:bCs/>
                <w:sz w:val="18"/>
                <w:szCs w:val="18"/>
              </w:rPr>
            </w:pPr>
          </w:p>
        </w:tc>
      </w:tr>
      <w:tr w:rsidR="008165BB" w:rsidRPr="00F66D95" w14:paraId="10617995" w14:textId="77777777" w:rsidTr="00CB41E1">
        <w:tc>
          <w:tcPr>
            <w:tcW w:w="2127" w:type="dxa"/>
          </w:tcPr>
          <w:p w14:paraId="558DCD90" w14:textId="581EDD5B" w:rsidR="00F66D95" w:rsidRPr="006E7BBA" w:rsidRDefault="00F66D95" w:rsidP="00683B8B">
            <w:pPr>
              <w:jc w:val="both"/>
              <w:rPr>
                <w:b/>
                <w:bCs/>
                <w:color w:val="000000"/>
                <w:sz w:val="18"/>
                <w:szCs w:val="18"/>
              </w:rPr>
            </w:pPr>
            <w:r w:rsidRPr="006E7BBA">
              <w:rPr>
                <w:b/>
                <w:bCs/>
                <w:color w:val="000000"/>
                <w:sz w:val="18"/>
                <w:szCs w:val="18"/>
              </w:rPr>
              <w:t xml:space="preserve"> </w:t>
            </w:r>
            <w:r w:rsidR="00E8402B">
              <w:rPr>
                <w:b/>
                <w:bCs/>
                <w:color w:val="000000"/>
                <w:sz w:val="18"/>
                <w:szCs w:val="18"/>
              </w:rPr>
              <w:t>Κ.</w:t>
            </w:r>
            <w:r w:rsidR="00467E6B">
              <w:rPr>
                <w:b/>
                <w:bCs/>
                <w:color w:val="000000"/>
                <w:sz w:val="18"/>
                <w:szCs w:val="18"/>
              </w:rPr>
              <w:t xml:space="preserve">Δ.Α.Π </w:t>
            </w:r>
            <w:r w:rsidRPr="006E7BBA">
              <w:rPr>
                <w:b/>
                <w:bCs/>
                <w:color w:val="000000"/>
                <w:sz w:val="18"/>
                <w:szCs w:val="18"/>
              </w:rPr>
              <w:t>“ΠΑΝΕΠΙΣΤΗΜΙΟΥ ΚΡΗΤΗΣ"</w:t>
            </w:r>
          </w:p>
          <w:p w14:paraId="2EB67FBC" w14:textId="77777777" w:rsidR="008165BB" w:rsidRPr="006E7BBA" w:rsidRDefault="008165BB" w:rsidP="00683B8B">
            <w:pPr>
              <w:jc w:val="both"/>
              <w:rPr>
                <w:bCs/>
                <w:sz w:val="18"/>
                <w:szCs w:val="18"/>
              </w:rPr>
            </w:pPr>
          </w:p>
        </w:tc>
        <w:tc>
          <w:tcPr>
            <w:tcW w:w="2343" w:type="dxa"/>
          </w:tcPr>
          <w:p w14:paraId="429D9913" w14:textId="77777777" w:rsidR="00A12C85" w:rsidRPr="006E7BBA" w:rsidRDefault="00A12C85" w:rsidP="00683B8B">
            <w:pPr>
              <w:jc w:val="both"/>
              <w:rPr>
                <w:color w:val="000000"/>
                <w:sz w:val="18"/>
                <w:szCs w:val="18"/>
              </w:rPr>
            </w:pPr>
            <w:r w:rsidRPr="006E7BBA">
              <w:rPr>
                <w:color w:val="000000"/>
                <w:sz w:val="18"/>
                <w:szCs w:val="18"/>
              </w:rPr>
              <w:t>ΠΑΝΕΠΙΣΤΗΜΙΟΥΠΟΛΗ ΓΑΛΛΟΥ, ΡΕΘΥΜΝΟ</w:t>
            </w:r>
          </w:p>
          <w:p w14:paraId="2A4F264A" w14:textId="77777777" w:rsidR="008165BB" w:rsidRPr="006E7BBA" w:rsidRDefault="008165BB" w:rsidP="00683B8B">
            <w:pPr>
              <w:jc w:val="both"/>
              <w:rPr>
                <w:sz w:val="18"/>
                <w:szCs w:val="18"/>
              </w:rPr>
            </w:pPr>
          </w:p>
        </w:tc>
        <w:tc>
          <w:tcPr>
            <w:tcW w:w="1969" w:type="dxa"/>
          </w:tcPr>
          <w:p w14:paraId="397CBA4D" w14:textId="510AE984" w:rsidR="008165BB" w:rsidRPr="00EC785E" w:rsidRDefault="00EC785E" w:rsidP="00627023">
            <w:pPr>
              <w:jc w:val="both"/>
              <w:rPr>
                <w:b/>
                <w:bCs/>
                <w:sz w:val="18"/>
                <w:szCs w:val="18"/>
              </w:rPr>
            </w:pPr>
            <w:r w:rsidRPr="00EC785E">
              <w:rPr>
                <w:b/>
                <w:bCs/>
                <w:sz w:val="18"/>
                <w:szCs w:val="18"/>
              </w:rPr>
              <w:t xml:space="preserve">ΕΠΑΝΑΛΗΨΗ ΣΤΟ </w:t>
            </w:r>
            <w:r w:rsidRPr="00EC785E">
              <w:rPr>
                <w:b/>
                <w:bCs/>
                <w:sz w:val="18"/>
                <w:szCs w:val="18"/>
              </w:rPr>
              <w:t>ΟΡΘΡΟ</w:t>
            </w:r>
          </w:p>
        </w:tc>
        <w:tc>
          <w:tcPr>
            <w:tcW w:w="2288" w:type="dxa"/>
          </w:tcPr>
          <w:p w14:paraId="3815AD16" w14:textId="77777777" w:rsidR="00D134AF" w:rsidRPr="006E7BBA" w:rsidRDefault="00D134AF" w:rsidP="00683B8B">
            <w:pPr>
              <w:jc w:val="both"/>
              <w:rPr>
                <w:color w:val="0000FF"/>
                <w:sz w:val="18"/>
                <w:szCs w:val="18"/>
                <w:u w:val="single"/>
              </w:rPr>
            </w:pPr>
            <w:hyperlink r:id="rId18" w:history="1">
              <w:r w:rsidRPr="006E7BBA">
                <w:rPr>
                  <w:rStyle w:val="-"/>
                  <w:sz w:val="18"/>
                  <w:szCs w:val="18"/>
                </w:rPr>
                <w:t>kdapreth@uoc.gr</w:t>
              </w:r>
            </w:hyperlink>
          </w:p>
          <w:p w14:paraId="0103F883" w14:textId="77777777" w:rsidR="008165BB" w:rsidRPr="006E7BBA" w:rsidRDefault="008165BB" w:rsidP="00683B8B">
            <w:pPr>
              <w:jc w:val="both"/>
              <w:rPr>
                <w:bCs/>
                <w:sz w:val="18"/>
                <w:szCs w:val="18"/>
              </w:rPr>
            </w:pPr>
          </w:p>
        </w:tc>
      </w:tr>
      <w:tr w:rsidR="008165BB" w:rsidRPr="00F66D95" w14:paraId="7B2D962D" w14:textId="77777777" w:rsidTr="00CB41E1">
        <w:tc>
          <w:tcPr>
            <w:tcW w:w="2127" w:type="dxa"/>
          </w:tcPr>
          <w:p w14:paraId="1EA2E4B2" w14:textId="19B45D1D" w:rsidR="001F7A37" w:rsidRPr="006E7BBA" w:rsidRDefault="001F7A37" w:rsidP="00683B8B">
            <w:pPr>
              <w:jc w:val="both"/>
              <w:rPr>
                <w:b/>
                <w:bCs/>
                <w:color w:val="000000"/>
                <w:sz w:val="18"/>
                <w:szCs w:val="18"/>
              </w:rPr>
            </w:pPr>
            <w:r w:rsidRPr="006E7BBA">
              <w:rPr>
                <w:b/>
                <w:bCs/>
                <w:color w:val="000000"/>
                <w:sz w:val="18"/>
                <w:szCs w:val="18"/>
              </w:rPr>
              <w:t xml:space="preserve"> </w:t>
            </w:r>
            <w:r w:rsidR="00467E6B">
              <w:rPr>
                <w:b/>
                <w:bCs/>
                <w:color w:val="000000"/>
                <w:sz w:val="18"/>
                <w:szCs w:val="18"/>
              </w:rPr>
              <w:t>Κ.Δ.Α.Π</w:t>
            </w:r>
            <w:r w:rsidRPr="006E7BBA">
              <w:rPr>
                <w:b/>
                <w:bCs/>
                <w:color w:val="000000"/>
                <w:sz w:val="18"/>
                <w:szCs w:val="18"/>
              </w:rPr>
              <w:t xml:space="preserve"> “ΑΝΩΓΕΙΩΝ"</w:t>
            </w:r>
          </w:p>
          <w:p w14:paraId="06820141" w14:textId="77777777" w:rsidR="008165BB" w:rsidRPr="006E7BBA" w:rsidRDefault="008165BB" w:rsidP="00683B8B">
            <w:pPr>
              <w:jc w:val="both"/>
              <w:rPr>
                <w:bCs/>
                <w:sz w:val="18"/>
                <w:szCs w:val="18"/>
              </w:rPr>
            </w:pPr>
          </w:p>
        </w:tc>
        <w:tc>
          <w:tcPr>
            <w:tcW w:w="2343" w:type="dxa"/>
          </w:tcPr>
          <w:p w14:paraId="254ECF30" w14:textId="77777777" w:rsidR="00A12C85" w:rsidRPr="006E7BBA" w:rsidRDefault="00A12C85" w:rsidP="00683B8B">
            <w:pPr>
              <w:jc w:val="both"/>
              <w:rPr>
                <w:color w:val="000000"/>
                <w:sz w:val="18"/>
                <w:szCs w:val="18"/>
              </w:rPr>
            </w:pPr>
            <w:r w:rsidRPr="006E7BBA">
              <w:rPr>
                <w:color w:val="000000"/>
                <w:sz w:val="18"/>
                <w:szCs w:val="18"/>
              </w:rPr>
              <w:t>ΑΝΩΓΕΙΑ, ΔΗΜΟΣ ΑΝΩΓΕΙΩΝ</w:t>
            </w:r>
          </w:p>
          <w:p w14:paraId="4476DB77" w14:textId="77777777" w:rsidR="008165BB" w:rsidRPr="006E7BBA" w:rsidRDefault="008165BB" w:rsidP="00683B8B">
            <w:pPr>
              <w:jc w:val="both"/>
              <w:rPr>
                <w:sz w:val="18"/>
                <w:szCs w:val="18"/>
              </w:rPr>
            </w:pPr>
          </w:p>
        </w:tc>
        <w:tc>
          <w:tcPr>
            <w:tcW w:w="1969" w:type="dxa"/>
          </w:tcPr>
          <w:p w14:paraId="4DFF5BEF" w14:textId="77777777" w:rsidR="00A5051E" w:rsidRPr="006E7BBA" w:rsidRDefault="00A5051E" w:rsidP="00683B8B">
            <w:pPr>
              <w:jc w:val="both"/>
              <w:rPr>
                <w:color w:val="050505"/>
                <w:sz w:val="18"/>
                <w:szCs w:val="18"/>
              </w:rPr>
            </w:pPr>
            <w:r w:rsidRPr="006E7BBA">
              <w:rPr>
                <w:color w:val="050505"/>
                <w:sz w:val="18"/>
                <w:szCs w:val="18"/>
              </w:rPr>
              <w:t xml:space="preserve">28340- 31221 </w:t>
            </w:r>
          </w:p>
          <w:p w14:paraId="1ECE32F2" w14:textId="77777777" w:rsidR="008165BB" w:rsidRPr="006E7BBA" w:rsidRDefault="008165BB" w:rsidP="00683B8B">
            <w:pPr>
              <w:jc w:val="both"/>
              <w:rPr>
                <w:sz w:val="18"/>
                <w:szCs w:val="18"/>
              </w:rPr>
            </w:pPr>
          </w:p>
        </w:tc>
        <w:tc>
          <w:tcPr>
            <w:tcW w:w="2288" w:type="dxa"/>
          </w:tcPr>
          <w:p w14:paraId="5F93B0A6" w14:textId="77777777" w:rsidR="00AF3C9D" w:rsidRPr="006E7BBA" w:rsidRDefault="00AF3C9D" w:rsidP="00683B8B">
            <w:pPr>
              <w:jc w:val="both"/>
              <w:rPr>
                <w:color w:val="0000FF"/>
                <w:sz w:val="18"/>
                <w:szCs w:val="18"/>
                <w:u w:val="single"/>
              </w:rPr>
            </w:pPr>
            <w:hyperlink r:id="rId19" w:history="1">
              <w:r w:rsidRPr="006E7BBA">
                <w:rPr>
                  <w:rStyle w:val="-"/>
                  <w:sz w:val="18"/>
                  <w:szCs w:val="18"/>
                </w:rPr>
                <w:t>kinofelis@0427.syzefxis.gov.gr</w:t>
              </w:r>
            </w:hyperlink>
          </w:p>
          <w:p w14:paraId="67852D73" w14:textId="77777777" w:rsidR="008165BB" w:rsidRPr="006E7BBA" w:rsidRDefault="008165BB" w:rsidP="00683B8B">
            <w:pPr>
              <w:jc w:val="both"/>
              <w:rPr>
                <w:bCs/>
                <w:sz w:val="18"/>
                <w:szCs w:val="18"/>
              </w:rPr>
            </w:pPr>
          </w:p>
        </w:tc>
      </w:tr>
      <w:tr w:rsidR="008165BB" w:rsidRPr="00F66D95" w14:paraId="6A8E0448" w14:textId="77777777" w:rsidTr="00CB41E1">
        <w:trPr>
          <w:trHeight w:val="562"/>
        </w:trPr>
        <w:tc>
          <w:tcPr>
            <w:tcW w:w="2127" w:type="dxa"/>
          </w:tcPr>
          <w:p w14:paraId="32220DC2" w14:textId="60377500" w:rsidR="00781535" w:rsidRPr="006E7BBA" w:rsidRDefault="00467E6B" w:rsidP="00683B8B">
            <w:pPr>
              <w:jc w:val="both"/>
              <w:rPr>
                <w:b/>
                <w:bCs/>
                <w:color w:val="000000"/>
                <w:sz w:val="18"/>
                <w:szCs w:val="18"/>
              </w:rPr>
            </w:pPr>
            <w:r>
              <w:rPr>
                <w:b/>
                <w:bCs/>
                <w:color w:val="000000"/>
                <w:sz w:val="18"/>
                <w:szCs w:val="18"/>
              </w:rPr>
              <w:t xml:space="preserve">Κ.Δ.Α.Π </w:t>
            </w:r>
            <w:r w:rsidR="00866B20">
              <w:rPr>
                <w:b/>
                <w:bCs/>
                <w:color w:val="000000"/>
                <w:sz w:val="18"/>
                <w:szCs w:val="18"/>
              </w:rPr>
              <w:t xml:space="preserve">   </w:t>
            </w:r>
            <w:r w:rsidR="00781535" w:rsidRPr="006E7BBA">
              <w:rPr>
                <w:b/>
                <w:bCs/>
                <w:color w:val="000000"/>
                <w:sz w:val="18"/>
                <w:szCs w:val="18"/>
              </w:rPr>
              <w:t>“ΝΕΟΣ</w:t>
            </w:r>
            <w:r w:rsidR="00CB41E1" w:rsidRPr="00866B20">
              <w:rPr>
                <w:b/>
                <w:bCs/>
                <w:color w:val="000000"/>
                <w:sz w:val="18"/>
                <w:szCs w:val="18"/>
              </w:rPr>
              <w:t xml:space="preserve"> </w:t>
            </w:r>
            <w:r w:rsidR="00781535" w:rsidRPr="006E7BBA">
              <w:rPr>
                <w:b/>
                <w:bCs/>
                <w:color w:val="000000"/>
                <w:sz w:val="18"/>
                <w:szCs w:val="18"/>
              </w:rPr>
              <w:t>ΠΑΙΔΙΚΟΣ ΚΟΣΜΟΣ”</w:t>
            </w:r>
          </w:p>
          <w:p w14:paraId="1EE730CA" w14:textId="5F769654" w:rsidR="008165BB" w:rsidRPr="006E7BBA" w:rsidRDefault="008165BB" w:rsidP="00683B8B">
            <w:pPr>
              <w:jc w:val="both"/>
              <w:rPr>
                <w:bCs/>
                <w:sz w:val="18"/>
                <w:szCs w:val="18"/>
              </w:rPr>
            </w:pPr>
          </w:p>
        </w:tc>
        <w:tc>
          <w:tcPr>
            <w:tcW w:w="2343" w:type="dxa"/>
          </w:tcPr>
          <w:p w14:paraId="63D7D30C" w14:textId="77777777" w:rsidR="00781535" w:rsidRPr="006E7BBA" w:rsidRDefault="00781535" w:rsidP="00683B8B">
            <w:pPr>
              <w:jc w:val="both"/>
              <w:rPr>
                <w:color w:val="000000"/>
                <w:sz w:val="18"/>
                <w:szCs w:val="18"/>
              </w:rPr>
            </w:pPr>
            <w:r w:rsidRPr="006E7BBA">
              <w:rPr>
                <w:color w:val="000000"/>
                <w:sz w:val="18"/>
                <w:szCs w:val="18"/>
              </w:rPr>
              <w:t>ΣΤΟ 15ο ΔΗΜΟΤΙΚΟ ΣΧΟΛΕΙΟ  ΚΟΥΡΗΤΩΝ  9, ΡΕΘΥΜΝΟ</w:t>
            </w:r>
          </w:p>
          <w:p w14:paraId="2647735A" w14:textId="77777777" w:rsidR="008165BB" w:rsidRPr="006E7BBA" w:rsidRDefault="008165BB" w:rsidP="00683B8B">
            <w:pPr>
              <w:jc w:val="both"/>
              <w:rPr>
                <w:bCs/>
                <w:sz w:val="18"/>
                <w:szCs w:val="18"/>
              </w:rPr>
            </w:pPr>
          </w:p>
        </w:tc>
        <w:tc>
          <w:tcPr>
            <w:tcW w:w="1969" w:type="dxa"/>
          </w:tcPr>
          <w:p w14:paraId="2A13F664" w14:textId="77777777" w:rsidR="00781535" w:rsidRPr="006E7BBA" w:rsidRDefault="00781535" w:rsidP="00683B8B">
            <w:pPr>
              <w:jc w:val="both"/>
              <w:rPr>
                <w:color w:val="000000"/>
                <w:sz w:val="18"/>
                <w:szCs w:val="18"/>
              </w:rPr>
            </w:pPr>
            <w:r w:rsidRPr="006E7BBA">
              <w:rPr>
                <w:color w:val="000000"/>
                <w:sz w:val="18"/>
                <w:szCs w:val="18"/>
              </w:rPr>
              <w:t xml:space="preserve">28310-50740, 28310-56242 </w:t>
            </w:r>
          </w:p>
          <w:p w14:paraId="1E20FF7E" w14:textId="77777777" w:rsidR="008165BB" w:rsidRPr="006E7BBA" w:rsidRDefault="008165BB" w:rsidP="00683B8B">
            <w:pPr>
              <w:jc w:val="both"/>
              <w:rPr>
                <w:bCs/>
                <w:sz w:val="18"/>
                <w:szCs w:val="18"/>
              </w:rPr>
            </w:pPr>
          </w:p>
        </w:tc>
        <w:tc>
          <w:tcPr>
            <w:tcW w:w="2288" w:type="dxa"/>
          </w:tcPr>
          <w:p w14:paraId="72F6364C" w14:textId="41880020" w:rsidR="008165BB" w:rsidRPr="006E7BBA" w:rsidRDefault="00781535" w:rsidP="00683B8B">
            <w:pPr>
              <w:jc w:val="both"/>
              <w:rPr>
                <w:bCs/>
                <w:sz w:val="18"/>
                <w:szCs w:val="18"/>
              </w:rPr>
            </w:pPr>
            <w:hyperlink r:id="rId20" w:history="1">
              <w:r w:rsidRPr="006E7BBA">
                <w:rPr>
                  <w:rStyle w:val="-"/>
                  <w:sz w:val="18"/>
                  <w:szCs w:val="18"/>
                </w:rPr>
                <w:t>pronoia.r@gmail.com</w:t>
              </w:r>
            </w:hyperlink>
          </w:p>
        </w:tc>
      </w:tr>
    </w:tbl>
    <w:p w14:paraId="7D80E648" w14:textId="77777777" w:rsidR="006742D0" w:rsidRDefault="006742D0" w:rsidP="00635A63">
      <w:pPr>
        <w:rPr>
          <w:bCs/>
          <w:sz w:val="22"/>
          <w:szCs w:val="22"/>
          <w:lang w:val="en-US"/>
        </w:rPr>
      </w:pPr>
    </w:p>
    <w:p w14:paraId="072A529B" w14:textId="77777777" w:rsidR="00DD12FF" w:rsidRDefault="00DD12FF" w:rsidP="00635A63">
      <w:pPr>
        <w:rPr>
          <w:bCs/>
          <w:sz w:val="22"/>
          <w:szCs w:val="22"/>
        </w:rPr>
      </w:pPr>
    </w:p>
    <w:p w14:paraId="421D1F1E" w14:textId="1E83CE4C" w:rsidR="00745938" w:rsidRPr="004B5D6C" w:rsidRDefault="004F2438" w:rsidP="00745938">
      <w:pPr>
        <w:pStyle w:val="a6"/>
        <w:numPr>
          <w:ilvl w:val="0"/>
          <w:numId w:val="3"/>
        </w:numPr>
        <w:rPr>
          <w:rFonts w:ascii="Times New Roman" w:hAnsi="Times New Roman" w:cs="Times New Roman"/>
          <w:b/>
          <w:sz w:val="20"/>
          <w:szCs w:val="20"/>
        </w:rPr>
      </w:pPr>
      <w:r w:rsidRPr="004B5D6C">
        <w:rPr>
          <w:rFonts w:ascii="Times New Roman" w:hAnsi="Times New Roman" w:cs="Times New Roman"/>
          <w:b/>
          <w:sz w:val="20"/>
          <w:szCs w:val="20"/>
        </w:rPr>
        <w:t>Κ</w:t>
      </w:r>
      <w:r w:rsidR="004B5D6C">
        <w:rPr>
          <w:rFonts w:ascii="Times New Roman" w:hAnsi="Times New Roman" w:cs="Times New Roman"/>
          <w:b/>
          <w:sz w:val="20"/>
          <w:szCs w:val="20"/>
        </w:rPr>
        <w:t>.</w:t>
      </w:r>
      <w:r w:rsidRPr="004B5D6C">
        <w:rPr>
          <w:rFonts w:ascii="Times New Roman" w:hAnsi="Times New Roman" w:cs="Times New Roman"/>
          <w:b/>
          <w:sz w:val="20"/>
          <w:szCs w:val="20"/>
        </w:rPr>
        <w:t>Δ</w:t>
      </w:r>
      <w:r w:rsidR="004B5D6C">
        <w:rPr>
          <w:rFonts w:ascii="Times New Roman" w:hAnsi="Times New Roman" w:cs="Times New Roman"/>
          <w:b/>
          <w:sz w:val="20"/>
          <w:szCs w:val="20"/>
        </w:rPr>
        <w:t>.</w:t>
      </w:r>
      <w:r w:rsidRPr="004B5D6C">
        <w:rPr>
          <w:rFonts w:ascii="Times New Roman" w:hAnsi="Times New Roman" w:cs="Times New Roman"/>
          <w:b/>
          <w:sz w:val="20"/>
          <w:szCs w:val="20"/>
        </w:rPr>
        <w:t>Α</w:t>
      </w:r>
      <w:r w:rsidR="004B5D6C">
        <w:rPr>
          <w:rFonts w:ascii="Times New Roman" w:hAnsi="Times New Roman" w:cs="Times New Roman"/>
          <w:b/>
          <w:sz w:val="20"/>
          <w:szCs w:val="20"/>
        </w:rPr>
        <w:t>.</w:t>
      </w:r>
      <w:r w:rsidRPr="004B5D6C">
        <w:rPr>
          <w:rFonts w:ascii="Times New Roman" w:hAnsi="Times New Roman" w:cs="Times New Roman"/>
          <w:b/>
          <w:sz w:val="20"/>
          <w:szCs w:val="20"/>
        </w:rPr>
        <w:t xml:space="preserve">Π ΑΜΕΑ </w:t>
      </w:r>
    </w:p>
    <w:tbl>
      <w:tblPr>
        <w:tblStyle w:val="aa"/>
        <w:tblW w:w="0" w:type="auto"/>
        <w:tblInd w:w="-431" w:type="dxa"/>
        <w:tblLook w:val="04A0" w:firstRow="1" w:lastRow="0" w:firstColumn="1" w:lastColumn="0" w:noHBand="0" w:noVBand="1"/>
      </w:tblPr>
      <w:tblGrid>
        <w:gridCol w:w="2505"/>
        <w:gridCol w:w="2074"/>
        <w:gridCol w:w="2074"/>
        <w:gridCol w:w="2074"/>
      </w:tblGrid>
      <w:tr w:rsidR="004F2438" w14:paraId="70B3279F" w14:textId="77777777" w:rsidTr="006C009A">
        <w:trPr>
          <w:trHeight w:val="1109"/>
        </w:trPr>
        <w:tc>
          <w:tcPr>
            <w:tcW w:w="2505" w:type="dxa"/>
          </w:tcPr>
          <w:p w14:paraId="1C34B6D2" w14:textId="77777777" w:rsidR="004F2438" w:rsidRPr="002E1CB9" w:rsidRDefault="004F2438" w:rsidP="00683B8B">
            <w:pPr>
              <w:jc w:val="both"/>
              <w:rPr>
                <w:b/>
                <w:bCs/>
                <w:color w:val="000000"/>
                <w:sz w:val="18"/>
                <w:szCs w:val="18"/>
                <w:lang w:val="en-US"/>
              </w:rPr>
            </w:pPr>
            <w:r w:rsidRPr="002E1CB9">
              <w:rPr>
                <w:b/>
                <w:bCs/>
                <w:color w:val="000000"/>
                <w:sz w:val="18"/>
                <w:szCs w:val="18"/>
              </w:rPr>
              <w:t>ΕΠΩΝΥΜΙΑ  ΚΔΑΠ</w:t>
            </w:r>
          </w:p>
          <w:p w14:paraId="3FCB8E60" w14:textId="77777777" w:rsidR="004F2438" w:rsidRPr="002E1CB9" w:rsidRDefault="004F2438" w:rsidP="00683B8B">
            <w:pPr>
              <w:jc w:val="both"/>
              <w:rPr>
                <w:bCs/>
                <w:sz w:val="18"/>
                <w:szCs w:val="18"/>
              </w:rPr>
            </w:pPr>
          </w:p>
        </w:tc>
        <w:tc>
          <w:tcPr>
            <w:tcW w:w="2074" w:type="dxa"/>
          </w:tcPr>
          <w:p w14:paraId="7F21DB1A" w14:textId="74022183" w:rsidR="004F2438" w:rsidRPr="002E1CB9" w:rsidRDefault="007F37CC" w:rsidP="00683B8B">
            <w:pPr>
              <w:jc w:val="both"/>
              <w:rPr>
                <w:bCs/>
                <w:sz w:val="18"/>
                <w:szCs w:val="18"/>
              </w:rPr>
            </w:pPr>
            <w:r w:rsidRPr="002E1CB9">
              <w:rPr>
                <w:b/>
                <w:bCs/>
                <w:sz w:val="18"/>
                <w:szCs w:val="18"/>
              </w:rPr>
              <w:t>ΔΙΕΥΘΥΝΣΗ</w:t>
            </w:r>
          </w:p>
        </w:tc>
        <w:tc>
          <w:tcPr>
            <w:tcW w:w="2074" w:type="dxa"/>
          </w:tcPr>
          <w:p w14:paraId="50DF79AB" w14:textId="2DA746A7" w:rsidR="004F2438" w:rsidRPr="002E1CB9" w:rsidRDefault="007F37CC" w:rsidP="00683B8B">
            <w:pPr>
              <w:jc w:val="both"/>
              <w:rPr>
                <w:bCs/>
                <w:sz w:val="18"/>
                <w:szCs w:val="18"/>
              </w:rPr>
            </w:pPr>
            <w:r w:rsidRPr="002E1CB9">
              <w:rPr>
                <w:b/>
                <w:bCs/>
                <w:sz w:val="18"/>
                <w:szCs w:val="18"/>
              </w:rPr>
              <w:t>ΤΗΛΕΦΩΝΟ</w:t>
            </w:r>
          </w:p>
        </w:tc>
        <w:tc>
          <w:tcPr>
            <w:tcW w:w="2074" w:type="dxa"/>
          </w:tcPr>
          <w:p w14:paraId="284B6D77" w14:textId="29E80F30" w:rsidR="004F2438" w:rsidRPr="002E1CB9" w:rsidRDefault="007F37CC" w:rsidP="00683B8B">
            <w:pPr>
              <w:jc w:val="both"/>
              <w:rPr>
                <w:bCs/>
                <w:sz w:val="18"/>
                <w:szCs w:val="18"/>
              </w:rPr>
            </w:pPr>
            <w:r w:rsidRPr="002E1CB9">
              <w:rPr>
                <w:b/>
                <w:bCs/>
                <w:sz w:val="18"/>
                <w:szCs w:val="18"/>
                <w:lang w:val="en-US"/>
              </w:rPr>
              <w:t>E-MAIL</w:t>
            </w:r>
          </w:p>
        </w:tc>
      </w:tr>
      <w:tr w:rsidR="000075AA" w14:paraId="5BFD3B2A" w14:textId="77777777" w:rsidTr="003B63D4">
        <w:trPr>
          <w:trHeight w:val="894"/>
        </w:trPr>
        <w:tc>
          <w:tcPr>
            <w:tcW w:w="2505" w:type="dxa"/>
          </w:tcPr>
          <w:p w14:paraId="701C5B32" w14:textId="2C7EB161" w:rsidR="000075AA" w:rsidRPr="00866B20" w:rsidRDefault="000D344C" w:rsidP="00683B8B">
            <w:pPr>
              <w:jc w:val="both"/>
              <w:rPr>
                <w:b/>
                <w:bCs/>
                <w:color w:val="000000"/>
                <w:sz w:val="18"/>
                <w:szCs w:val="18"/>
              </w:rPr>
            </w:pPr>
            <w:r w:rsidRPr="00866B20">
              <w:rPr>
                <w:b/>
                <w:bCs/>
                <w:color w:val="000000"/>
                <w:sz w:val="18"/>
                <w:szCs w:val="18"/>
              </w:rPr>
              <w:t xml:space="preserve">Κ.Δ.Α.Π ΑΜΕΑ </w:t>
            </w:r>
            <w:r w:rsidR="008876A7" w:rsidRPr="00866B20">
              <w:rPr>
                <w:b/>
                <w:bCs/>
                <w:color w:val="000000"/>
                <w:sz w:val="18"/>
                <w:szCs w:val="18"/>
              </w:rPr>
              <w:t>“</w:t>
            </w:r>
            <w:r w:rsidRPr="00866B20">
              <w:rPr>
                <w:b/>
                <w:bCs/>
                <w:color w:val="000000"/>
                <w:sz w:val="18"/>
                <w:szCs w:val="18"/>
              </w:rPr>
              <w:t xml:space="preserve">ΜΑΖΙ </w:t>
            </w:r>
            <w:r w:rsidR="008876A7" w:rsidRPr="00866B20">
              <w:rPr>
                <w:b/>
                <w:bCs/>
                <w:color w:val="000000"/>
                <w:sz w:val="18"/>
                <w:szCs w:val="18"/>
              </w:rPr>
              <w:t>ΜΠΟΡΟΥΜΕ”</w:t>
            </w:r>
          </w:p>
        </w:tc>
        <w:tc>
          <w:tcPr>
            <w:tcW w:w="2074" w:type="dxa"/>
          </w:tcPr>
          <w:p w14:paraId="0AE38E6B" w14:textId="4F38215D" w:rsidR="000075AA" w:rsidRPr="00866B20" w:rsidRDefault="0098367F" w:rsidP="00683B8B">
            <w:pPr>
              <w:jc w:val="both"/>
              <w:rPr>
                <w:b/>
                <w:bCs/>
                <w:sz w:val="18"/>
                <w:szCs w:val="18"/>
              </w:rPr>
            </w:pPr>
            <w:r w:rsidRPr="00866B20">
              <w:rPr>
                <w:b/>
                <w:bCs/>
                <w:sz w:val="18"/>
                <w:szCs w:val="18"/>
              </w:rPr>
              <w:t xml:space="preserve">ΜΑΧΗΣ ΚΡΗΤΗΣ </w:t>
            </w:r>
            <w:r w:rsidR="00594696" w:rsidRPr="00866B20">
              <w:rPr>
                <w:b/>
                <w:bCs/>
                <w:sz w:val="18"/>
                <w:szCs w:val="18"/>
              </w:rPr>
              <w:t>125</w:t>
            </w:r>
          </w:p>
        </w:tc>
        <w:tc>
          <w:tcPr>
            <w:tcW w:w="2074" w:type="dxa"/>
          </w:tcPr>
          <w:p w14:paraId="56DB5F15" w14:textId="635538F3" w:rsidR="000075AA" w:rsidRPr="00866B20" w:rsidRDefault="00594696" w:rsidP="00683B8B">
            <w:pPr>
              <w:jc w:val="both"/>
              <w:rPr>
                <w:b/>
                <w:bCs/>
                <w:sz w:val="18"/>
                <w:szCs w:val="18"/>
              </w:rPr>
            </w:pPr>
            <w:r w:rsidRPr="00866B20">
              <w:rPr>
                <w:b/>
                <w:bCs/>
                <w:sz w:val="18"/>
                <w:szCs w:val="18"/>
              </w:rPr>
              <w:t>6936704854</w:t>
            </w:r>
          </w:p>
        </w:tc>
        <w:tc>
          <w:tcPr>
            <w:tcW w:w="2074" w:type="dxa"/>
          </w:tcPr>
          <w:p w14:paraId="38DB9C05" w14:textId="0116AEA0" w:rsidR="000075AA" w:rsidRPr="00866B20" w:rsidRDefault="000438D3" w:rsidP="00683B8B">
            <w:pPr>
              <w:jc w:val="both"/>
              <w:rPr>
                <w:b/>
                <w:bCs/>
                <w:sz w:val="18"/>
                <w:szCs w:val="18"/>
                <w:lang w:val="en-US"/>
              </w:rPr>
            </w:pPr>
            <w:r w:rsidRPr="00866B20">
              <w:rPr>
                <w:b/>
                <w:bCs/>
                <w:sz w:val="18"/>
                <w:szCs w:val="18"/>
                <w:lang w:val="en-US"/>
              </w:rPr>
              <w:t>ay</w:t>
            </w:r>
            <w:r w:rsidR="002E1CB9" w:rsidRPr="00866B20">
              <w:rPr>
                <w:b/>
                <w:bCs/>
                <w:sz w:val="18"/>
                <w:szCs w:val="18"/>
                <w:lang w:val="en-US"/>
              </w:rPr>
              <w:t>tismos@gmail.com</w:t>
            </w:r>
          </w:p>
        </w:tc>
      </w:tr>
    </w:tbl>
    <w:p w14:paraId="0F7F99BB" w14:textId="77777777" w:rsidR="00745938" w:rsidRDefault="00745938" w:rsidP="00635A63">
      <w:pPr>
        <w:rPr>
          <w:bCs/>
          <w:sz w:val="22"/>
          <w:szCs w:val="22"/>
        </w:rPr>
      </w:pPr>
    </w:p>
    <w:p w14:paraId="7C5CE9CD" w14:textId="79389063" w:rsidR="008E63C5" w:rsidRDefault="00635A63" w:rsidP="001E3421">
      <w:pPr>
        <w:ind w:left="-426"/>
        <w:jc w:val="both"/>
        <w:rPr>
          <w:bCs/>
        </w:rPr>
      </w:pPr>
      <w:r w:rsidRPr="00187F67">
        <w:rPr>
          <w:bCs/>
        </w:rPr>
        <w:t>Καθίσταται σαφές προς κάθε ενδιαφερόμενο ότι</w:t>
      </w:r>
      <w:r w:rsidR="004C4D58" w:rsidRPr="004C4D58">
        <w:rPr>
          <w:bCs/>
        </w:rPr>
        <w:t>,</w:t>
      </w:r>
      <w:r w:rsidRPr="00187F67">
        <w:rPr>
          <w:bCs/>
        </w:rPr>
        <w:t xml:space="preserve"> άλλες παρόμοιες δομές, κέντρα, επιχειρήσεις ή χώρ</w:t>
      </w:r>
      <w:r w:rsidR="003B63D4">
        <w:rPr>
          <w:bCs/>
        </w:rPr>
        <w:t>οι</w:t>
      </w:r>
      <w:r w:rsidRPr="00187F67">
        <w:rPr>
          <w:bCs/>
        </w:rPr>
        <w:t xml:space="preserve"> δημιουργικής απασχόλησης που ενδέχεται να ανοίγουν ή να </w:t>
      </w:r>
      <w:r w:rsidRPr="00187F67">
        <w:rPr>
          <w:bCs/>
        </w:rPr>
        <w:lastRenderedPageBreak/>
        <w:t xml:space="preserve">λειτουργούν στην περιοχή </w:t>
      </w:r>
      <w:r w:rsidR="008E63C5">
        <w:rPr>
          <w:bCs/>
        </w:rPr>
        <w:t>της Περιφερειακής Ενότητας Ρεθύμνου</w:t>
      </w:r>
      <w:r w:rsidRPr="00187F67">
        <w:rPr>
          <w:bCs/>
        </w:rPr>
        <w:t xml:space="preserve"> από ιδιώτες ή φορείς και δεν συμπεριλαμβάνονται στους </w:t>
      </w:r>
      <w:r w:rsidR="00187F67">
        <w:rPr>
          <w:bCs/>
        </w:rPr>
        <w:t xml:space="preserve">άνωθεν </w:t>
      </w:r>
      <w:r w:rsidRPr="00187F67">
        <w:rPr>
          <w:bCs/>
        </w:rPr>
        <w:t>πίνακες</w:t>
      </w:r>
      <w:r w:rsidR="00B859A3">
        <w:rPr>
          <w:bCs/>
        </w:rPr>
        <w:t xml:space="preserve">. </w:t>
      </w:r>
      <w:r w:rsidRPr="00187F67">
        <w:rPr>
          <w:bCs/>
        </w:rPr>
        <w:t xml:space="preserve">Δεν υφίσταται καμία σχετική αδειοδότηση, έγκριση ή πιστοποίηση λειτουργίας από το Τμήμα Κοινωνικής Αλληλεγγύης της Π.Ε. Ρεθύμνου, όπως αυτή ορίζεται από τη </w:t>
      </w:r>
      <w:r w:rsidR="003B63D4">
        <w:rPr>
          <w:bCs/>
        </w:rPr>
        <w:t xml:space="preserve">σχετική </w:t>
      </w:r>
      <w:r w:rsidRPr="00187F67">
        <w:rPr>
          <w:bCs/>
        </w:rPr>
        <w:t>νομοθεσία</w:t>
      </w:r>
      <w:r w:rsidR="00FF749E">
        <w:rPr>
          <w:bCs/>
        </w:rPr>
        <w:t xml:space="preserve"> Γ.Π.Δ11οικ./31252 ΚΥΑ</w:t>
      </w:r>
      <w:r w:rsidR="003B63D4">
        <w:rPr>
          <w:bCs/>
        </w:rPr>
        <w:t xml:space="preserve"> </w:t>
      </w:r>
      <w:r w:rsidRPr="00187F67">
        <w:rPr>
          <w:bCs/>
        </w:rPr>
        <w:t>(ΦΕΚ 2332/Β'/02.06.2021).</w:t>
      </w:r>
    </w:p>
    <w:p w14:paraId="40E58227" w14:textId="3753B63B" w:rsidR="00EE591E" w:rsidRPr="00187F67" w:rsidRDefault="008E63C5" w:rsidP="001E3421">
      <w:pPr>
        <w:ind w:left="-426"/>
        <w:jc w:val="both"/>
        <w:rPr>
          <w:bCs/>
        </w:rPr>
      </w:pPr>
      <w:r>
        <w:rPr>
          <w:bCs/>
        </w:rPr>
        <w:t>Επιπλέον</w:t>
      </w:r>
      <w:r w:rsidR="00156E8F">
        <w:rPr>
          <w:bCs/>
        </w:rPr>
        <w:t>,</w:t>
      </w:r>
      <w:r>
        <w:rPr>
          <w:bCs/>
        </w:rPr>
        <w:t xml:space="preserve"> </w:t>
      </w:r>
      <w:r w:rsidR="00156E8F">
        <w:rPr>
          <w:bCs/>
        </w:rPr>
        <w:t>τ</w:t>
      </w:r>
      <w:r w:rsidR="00EE591E">
        <w:rPr>
          <w:bCs/>
        </w:rPr>
        <w:t>ονίζεται ότι</w:t>
      </w:r>
      <w:r w:rsidR="00B859A3">
        <w:rPr>
          <w:bCs/>
        </w:rPr>
        <w:t xml:space="preserve"> η</w:t>
      </w:r>
      <w:r w:rsidR="00635A63" w:rsidRPr="00187F67">
        <w:rPr>
          <w:bCs/>
        </w:rPr>
        <w:t xml:space="preserve"> Υπηρεσία μας δεν φέρει απολύτως καμία ευθύνη για τη νομιμότητα της λειτουργίας τους, την ασφάλεια των κτιριακών εγκαταστάσεων, την τήρηση των υγειονομικών πρωτοκόλλων ή την </w:t>
      </w:r>
      <w:r w:rsidR="00156E8F" w:rsidRPr="00187F67">
        <w:rPr>
          <w:bCs/>
        </w:rPr>
        <w:t>καταλληλόλητα</w:t>
      </w:r>
      <w:r w:rsidR="00635A63" w:rsidRPr="00187F67">
        <w:rPr>
          <w:bCs/>
        </w:rPr>
        <w:t xml:space="preserve"> του απασχολούμενου προσωπικού τους.</w:t>
      </w:r>
    </w:p>
    <w:p w14:paraId="1A6B69DA" w14:textId="57590D32" w:rsidR="00194A7C" w:rsidRDefault="00635A63" w:rsidP="001E3421">
      <w:pPr>
        <w:ind w:left="-426"/>
        <w:jc w:val="both"/>
        <w:rPr>
          <w:bCs/>
        </w:rPr>
      </w:pPr>
      <w:r w:rsidRPr="00187F67">
        <w:rPr>
          <w:bCs/>
        </w:rPr>
        <w:t>Συνιστάται στους γονείς και κηδεμόνες να είναι ιδιαίτερα προσεκτικοί και να επιβεβαιώνουν πάντοτε την ύπαρξη νόμιμης άδειας ίδρυσης και λειτουργίας, προκειμένου να διασφαλίζουν ότι οι χώροι στους οποίους εμπιστεύονται τα παιδιά τους πληρούν αυστηρά όλες τις προβλεπόμενες τεχνικές προδιαγραφές και τους κανόνες ασφαλείας.</w:t>
      </w:r>
    </w:p>
    <w:p w14:paraId="301D5BB6" w14:textId="77777777" w:rsidR="00EC3958" w:rsidRPr="00EC3958" w:rsidRDefault="00EC3958" w:rsidP="001E3421">
      <w:pPr>
        <w:jc w:val="both"/>
        <w:rPr>
          <w:bCs/>
        </w:rPr>
      </w:pPr>
    </w:p>
    <w:p w14:paraId="4166A375" w14:textId="25108EEC" w:rsidR="00635A63" w:rsidRPr="00F42FD3" w:rsidRDefault="00635A63" w:rsidP="001E3421">
      <w:pPr>
        <w:ind w:left="-426"/>
        <w:jc w:val="both"/>
        <w:rPr>
          <w:bCs/>
        </w:rPr>
      </w:pPr>
      <w:r w:rsidRPr="00EE591E">
        <w:rPr>
          <w:bCs/>
        </w:rPr>
        <w:t xml:space="preserve">Για οποιαδήποτε διευκρίνιση, οι πολίτες μπορούν να </w:t>
      </w:r>
      <w:r w:rsidR="001F48F3">
        <w:rPr>
          <w:bCs/>
        </w:rPr>
        <w:t>απευθύνονται στ</w:t>
      </w:r>
      <w:r w:rsidRPr="00EE591E">
        <w:rPr>
          <w:bCs/>
        </w:rPr>
        <w:t xml:space="preserve">ο Τμήμα Κοινωνικής Αλληλεγγύης της Π.Ε. </w:t>
      </w:r>
      <w:proofErr w:type="spellStart"/>
      <w:r w:rsidRPr="00EE591E">
        <w:rPr>
          <w:bCs/>
        </w:rPr>
        <w:t>Ρεθύμνο</w:t>
      </w:r>
      <w:proofErr w:type="spellEnd"/>
      <w:r w:rsidR="00FF749E">
        <w:rPr>
          <w:bCs/>
        </w:rPr>
        <w:t>,</w:t>
      </w:r>
      <w:r w:rsidR="00AA06BC" w:rsidRPr="00AA06BC">
        <w:rPr>
          <w:bCs/>
        </w:rPr>
        <w:t xml:space="preserve"> </w:t>
      </w:r>
      <w:proofErr w:type="spellStart"/>
      <w:r w:rsidR="001F48F3">
        <w:rPr>
          <w:bCs/>
        </w:rPr>
        <w:t>τηλ</w:t>
      </w:r>
      <w:proofErr w:type="spellEnd"/>
      <w:r w:rsidR="001F48F3">
        <w:rPr>
          <w:bCs/>
        </w:rPr>
        <w:t>:</w:t>
      </w:r>
      <w:r w:rsidRPr="00EE591E">
        <w:rPr>
          <w:bCs/>
        </w:rPr>
        <w:t xml:space="preserve"> </w:t>
      </w:r>
      <w:r w:rsidR="00EE591E">
        <w:rPr>
          <w:bCs/>
        </w:rPr>
        <w:t>2831</w:t>
      </w:r>
      <w:r w:rsidR="00194A7C">
        <w:rPr>
          <w:bCs/>
        </w:rPr>
        <w:t>343338</w:t>
      </w:r>
      <w:r w:rsidR="00BA2A55" w:rsidRPr="00BA2A55">
        <w:rPr>
          <w:bCs/>
        </w:rPr>
        <w:t xml:space="preserve"> </w:t>
      </w:r>
      <w:r w:rsidR="00BA2A55">
        <w:rPr>
          <w:bCs/>
        </w:rPr>
        <w:t>και</w:t>
      </w:r>
      <w:r w:rsidR="00AA06BC">
        <w:rPr>
          <w:bCs/>
        </w:rPr>
        <w:t xml:space="preserve"> </w:t>
      </w:r>
      <w:r w:rsidR="00FF749E">
        <w:rPr>
          <w:bCs/>
        </w:rPr>
        <w:t xml:space="preserve">στα </w:t>
      </w:r>
      <w:r w:rsidR="00AA06BC">
        <w:rPr>
          <w:bCs/>
          <w:lang w:val="en-US"/>
        </w:rPr>
        <w:t>e</w:t>
      </w:r>
      <w:r w:rsidR="00FF749E">
        <w:rPr>
          <w:bCs/>
        </w:rPr>
        <w:t>-</w:t>
      </w:r>
      <w:proofErr w:type="spellStart"/>
      <w:r w:rsidRPr="00EE591E">
        <w:rPr>
          <w:bCs/>
        </w:rPr>
        <w:t>mail</w:t>
      </w:r>
      <w:proofErr w:type="spellEnd"/>
      <w:r w:rsidR="004A3248">
        <w:rPr>
          <w:bCs/>
          <w:lang w:val="en-US"/>
        </w:rPr>
        <w:t>s</w:t>
      </w:r>
      <w:r w:rsidR="00194A7C">
        <w:rPr>
          <w:bCs/>
        </w:rPr>
        <w:t>:</w:t>
      </w:r>
      <w:r w:rsidR="00BA2A55">
        <w:rPr>
          <w:bCs/>
        </w:rPr>
        <w:t xml:space="preserve"> </w:t>
      </w:r>
      <w:proofErr w:type="spellStart"/>
      <w:r w:rsidR="00194A7C">
        <w:rPr>
          <w:bCs/>
          <w:lang w:val="en-US"/>
        </w:rPr>
        <w:t>pedie</w:t>
      </w:r>
      <w:proofErr w:type="spellEnd"/>
      <w:r w:rsidR="00194A7C" w:rsidRPr="00194A7C">
        <w:rPr>
          <w:bCs/>
        </w:rPr>
        <w:t>@</w:t>
      </w:r>
      <w:proofErr w:type="spellStart"/>
      <w:r w:rsidR="00194A7C">
        <w:rPr>
          <w:bCs/>
          <w:lang w:val="en-US"/>
        </w:rPr>
        <w:t>crete</w:t>
      </w:r>
      <w:proofErr w:type="spellEnd"/>
      <w:r w:rsidR="00194A7C" w:rsidRPr="00194A7C">
        <w:rPr>
          <w:bCs/>
        </w:rPr>
        <w:t>.</w:t>
      </w:r>
      <w:r w:rsidR="00194A7C">
        <w:rPr>
          <w:bCs/>
          <w:lang w:val="en-US"/>
        </w:rPr>
        <w:t>gov</w:t>
      </w:r>
      <w:r w:rsidR="00194A7C" w:rsidRPr="00194A7C">
        <w:rPr>
          <w:bCs/>
        </w:rPr>
        <w:t>.</w:t>
      </w:r>
      <w:r w:rsidR="00194A7C">
        <w:rPr>
          <w:bCs/>
          <w:lang w:val="en-US"/>
        </w:rPr>
        <w:t>gr</w:t>
      </w:r>
      <w:r w:rsidR="00023927">
        <w:rPr>
          <w:bCs/>
        </w:rPr>
        <w:t xml:space="preserve">, </w:t>
      </w:r>
      <w:proofErr w:type="spellStart"/>
      <w:r w:rsidR="00023927">
        <w:rPr>
          <w:bCs/>
          <w:lang w:val="en-US"/>
        </w:rPr>
        <w:t>ygeiamerimna</w:t>
      </w:r>
      <w:proofErr w:type="spellEnd"/>
      <w:r w:rsidR="00F42FD3" w:rsidRPr="00F42FD3">
        <w:rPr>
          <w:bCs/>
        </w:rPr>
        <w:t>.</w:t>
      </w:r>
      <w:r w:rsidR="00F42FD3">
        <w:rPr>
          <w:bCs/>
          <w:lang w:val="en-US"/>
        </w:rPr>
        <w:t>per</w:t>
      </w:r>
      <w:r w:rsidR="00F42FD3" w:rsidRPr="00F42FD3">
        <w:rPr>
          <w:bCs/>
        </w:rPr>
        <w:t>@</w:t>
      </w:r>
      <w:proofErr w:type="spellStart"/>
      <w:r w:rsidR="00F42FD3">
        <w:rPr>
          <w:bCs/>
          <w:lang w:val="en-US"/>
        </w:rPr>
        <w:t>crete</w:t>
      </w:r>
      <w:proofErr w:type="spellEnd"/>
      <w:r w:rsidR="00F42FD3" w:rsidRPr="00F42FD3">
        <w:rPr>
          <w:bCs/>
        </w:rPr>
        <w:t>.</w:t>
      </w:r>
      <w:r w:rsidR="00F42FD3">
        <w:rPr>
          <w:bCs/>
          <w:lang w:val="en-US"/>
        </w:rPr>
        <w:t>gov</w:t>
      </w:r>
      <w:r w:rsidR="00F42FD3" w:rsidRPr="00F42FD3">
        <w:rPr>
          <w:bCs/>
        </w:rPr>
        <w:t>.</w:t>
      </w:r>
      <w:r w:rsidR="00F42FD3">
        <w:rPr>
          <w:bCs/>
          <w:lang w:val="en-US"/>
        </w:rPr>
        <w:t>gr</w:t>
      </w:r>
      <w:r w:rsidR="00F42FD3" w:rsidRPr="00F42FD3">
        <w:rPr>
          <w:bCs/>
        </w:rPr>
        <w:t>.</w:t>
      </w:r>
    </w:p>
    <w:p w14:paraId="3E2683D3" w14:textId="77777777" w:rsidR="00635A63" w:rsidRDefault="00635A63" w:rsidP="00635A63">
      <w:pPr>
        <w:rPr>
          <w:b/>
          <w:sz w:val="18"/>
          <w:szCs w:val="18"/>
        </w:rPr>
      </w:pPr>
    </w:p>
    <w:p w14:paraId="0B02B259" w14:textId="77777777" w:rsidR="00635A63" w:rsidRDefault="00635A63" w:rsidP="004D55EB">
      <w:pPr>
        <w:ind w:left="234"/>
        <w:jc w:val="right"/>
        <w:rPr>
          <w:b/>
          <w:sz w:val="18"/>
          <w:szCs w:val="18"/>
        </w:rPr>
      </w:pPr>
    </w:p>
    <w:p w14:paraId="40C12668" w14:textId="77777777" w:rsidR="00635A63" w:rsidRDefault="00635A63" w:rsidP="004D55EB">
      <w:pPr>
        <w:ind w:left="234"/>
        <w:jc w:val="right"/>
        <w:rPr>
          <w:b/>
          <w:sz w:val="18"/>
          <w:szCs w:val="18"/>
        </w:rPr>
      </w:pPr>
    </w:p>
    <w:p w14:paraId="781AD4B9" w14:textId="77777777" w:rsidR="00635A63" w:rsidRDefault="00635A63" w:rsidP="004D55EB">
      <w:pPr>
        <w:ind w:left="234"/>
        <w:jc w:val="right"/>
        <w:rPr>
          <w:b/>
          <w:sz w:val="18"/>
          <w:szCs w:val="18"/>
        </w:rPr>
      </w:pPr>
    </w:p>
    <w:p w14:paraId="48F8793D" w14:textId="77777777" w:rsidR="00635A63" w:rsidRDefault="00635A63" w:rsidP="004D55EB">
      <w:pPr>
        <w:ind w:left="234"/>
        <w:jc w:val="right"/>
        <w:rPr>
          <w:b/>
          <w:sz w:val="18"/>
          <w:szCs w:val="18"/>
        </w:rPr>
      </w:pPr>
    </w:p>
    <w:p w14:paraId="57BFA784" w14:textId="5C515730" w:rsidR="004D55EB" w:rsidRDefault="004D55EB" w:rsidP="004D55EB">
      <w:pPr>
        <w:jc w:val="right"/>
      </w:pPr>
    </w:p>
    <w:sectPr w:rsidR="004D55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2B6"/>
    <w:multiLevelType w:val="multilevel"/>
    <w:tmpl w:val="218A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208FD"/>
    <w:multiLevelType w:val="hybridMultilevel"/>
    <w:tmpl w:val="E336359C"/>
    <w:lvl w:ilvl="0" w:tplc="97AAF86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15D3D3F"/>
    <w:multiLevelType w:val="multilevel"/>
    <w:tmpl w:val="B30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F535C"/>
    <w:multiLevelType w:val="multilevel"/>
    <w:tmpl w:val="809C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640744">
    <w:abstractNumId w:val="2"/>
  </w:num>
  <w:num w:numId="2" w16cid:durableId="1122844956">
    <w:abstractNumId w:val="0"/>
  </w:num>
  <w:num w:numId="3" w16cid:durableId="106774770">
    <w:abstractNumId w:val="1"/>
  </w:num>
  <w:num w:numId="4" w16cid:durableId="1819616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09"/>
    <w:rsid w:val="0000728C"/>
    <w:rsid w:val="000075AA"/>
    <w:rsid w:val="00023927"/>
    <w:rsid w:val="000438D3"/>
    <w:rsid w:val="000457C9"/>
    <w:rsid w:val="00050651"/>
    <w:rsid w:val="00052BC9"/>
    <w:rsid w:val="000871AC"/>
    <w:rsid w:val="000B71B7"/>
    <w:rsid w:val="000C1043"/>
    <w:rsid w:val="000C6226"/>
    <w:rsid w:val="000D344C"/>
    <w:rsid w:val="000F1038"/>
    <w:rsid w:val="000F752E"/>
    <w:rsid w:val="00113765"/>
    <w:rsid w:val="00116708"/>
    <w:rsid w:val="00140D16"/>
    <w:rsid w:val="00156E8F"/>
    <w:rsid w:val="00187F67"/>
    <w:rsid w:val="00194A7C"/>
    <w:rsid w:val="001B7261"/>
    <w:rsid w:val="001E187F"/>
    <w:rsid w:val="001E3421"/>
    <w:rsid w:val="001F48F3"/>
    <w:rsid w:val="001F7A37"/>
    <w:rsid w:val="0021204C"/>
    <w:rsid w:val="00247D48"/>
    <w:rsid w:val="0027483A"/>
    <w:rsid w:val="00296504"/>
    <w:rsid w:val="002A13CD"/>
    <w:rsid w:val="002E1CB9"/>
    <w:rsid w:val="00316E06"/>
    <w:rsid w:val="0032473A"/>
    <w:rsid w:val="00354B7B"/>
    <w:rsid w:val="00361644"/>
    <w:rsid w:val="00372293"/>
    <w:rsid w:val="003B63D4"/>
    <w:rsid w:val="003C083C"/>
    <w:rsid w:val="003C5F8D"/>
    <w:rsid w:val="003C6395"/>
    <w:rsid w:val="003D1851"/>
    <w:rsid w:val="003F0DDA"/>
    <w:rsid w:val="004264E8"/>
    <w:rsid w:val="00427F47"/>
    <w:rsid w:val="0043213F"/>
    <w:rsid w:val="00437534"/>
    <w:rsid w:val="00460B61"/>
    <w:rsid w:val="00462355"/>
    <w:rsid w:val="00467E6B"/>
    <w:rsid w:val="004A3248"/>
    <w:rsid w:val="004B5D6C"/>
    <w:rsid w:val="004C4D58"/>
    <w:rsid w:val="004D55EB"/>
    <w:rsid w:val="004F2438"/>
    <w:rsid w:val="00502542"/>
    <w:rsid w:val="00507243"/>
    <w:rsid w:val="00516A38"/>
    <w:rsid w:val="00527480"/>
    <w:rsid w:val="00545BE2"/>
    <w:rsid w:val="00555078"/>
    <w:rsid w:val="0058048D"/>
    <w:rsid w:val="00594696"/>
    <w:rsid w:val="005B5038"/>
    <w:rsid w:val="005C2FB6"/>
    <w:rsid w:val="005F3A93"/>
    <w:rsid w:val="005F47D3"/>
    <w:rsid w:val="00627023"/>
    <w:rsid w:val="00635A63"/>
    <w:rsid w:val="00653CDD"/>
    <w:rsid w:val="0065482E"/>
    <w:rsid w:val="006742D0"/>
    <w:rsid w:val="00675930"/>
    <w:rsid w:val="00683B8B"/>
    <w:rsid w:val="006A4D6B"/>
    <w:rsid w:val="006A7868"/>
    <w:rsid w:val="006C009A"/>
    <w:rsid w:val="006C50A7"/>
    <w:rsid w:val="006E23BF"/>
    <w:rsid w:val="006E7BBA"/>
    <w:rsid w:val="0071511F"/>
    <w:rsid w:val="00745938"/>
    <w:rsid w:val="00753DE9"/>
    <w:rsid w:val="00757855"/>
    <w:rsid w:val="007578A5"/>
    <w:rsid w:val="00761EBC"/>
    <w:rsid w:val="007706C6"/>
    <w:rsid w:val="00781535"/>
    <w:rsid w:val="007C4CF7"/>
    <w:rsid w:val="007D2210"/>
    <w:rsid w:val="007E1446"/>
    <w:rsid w:val="007F37CC"/>
    <w:rsid w:val="0080519E"/>
    <w:rsid w:val="008165BB"/>
    <w:rsid w:val="00820479"/>
    <w:rsid w:val="00833909"/>
    <w:rsid w:val="008513E9"/>
    <w:rsid w:val="0085582D"/>
    <w:rsid w:val="00866B20"/>
    <w:rsid w:val="00873703"/>
    <w:rsid w:val="008876A7"/>
    <w:rsid w:val="008C3BF0"/>
    <w:rsid w:val="008E2193"/>
    <w:rsid w:val="008E265C"/>
    <w:rsid w:val="008E63C5"/>
    <w:rsid w:val="00943039"/>
    <w:rsid w:val="00972061"/>
    <w:rsid w:val="0098367F"/>
    <w:rsid w:val="00986B59"/>
    <w:rsid w:val="009B5CA7"/>
    <w:rsid w:val="009D553A"/>
    <w:rsid w:val="009E3BD3"/>
    <w:rsid w:val="00A12C85"/>
    <w:rsid w:val="00A5051E"/>
    <w:rsid w:val="00A53606"/>
    <w:rsid w:val="00A557BA"/>
    <w:rsid w:val="00A921D6"/>
    <w:rsid w:val="00AA06BC"/>
    <w:rsid w:val="00AC080F"/>
    <w:rsid w:val="00AC23AD"/>
    <w:rsid w:val="00AC75D1"/>
    <w:rsid w:val="00AD73A6"/>
    <w:rsid w:val="00AE5638"/>
    <w:rsid w:val="00AF12E5"/>
    <w:rsid w:val="00AF3C9D"/>
    <w:rsid w:val="00B520B4"/>
    <w:rsid w:val="00B55AC7"/>
    <w:rsid w:val="00B57F2E"/>
    <w:rsid w:val="00B859A3"/>
    <w:rsid w:val="00B95475"/>
    <w:rsid w:val="00BA2A55"/>
    <w:rsid w:val="00BC588A"/>
    <w:rsid w:val="00BE450C"/>
    <w:rsid w:val="00BF027A"/>
    <w:rsid w:val="00BF3E2E"/>
    <w:rsid w:val="00C42D81"/>
    <w:rsid w:val="00C44ACF"/>
    <w:rsid w:val="00C44B5D"/>
    <w:rsid w:val="00C4787E"/>
    <w:rsid w:val="00C7732C"/>
    <w:rsid w:val="00C87B14"/>
    <w:rsid w:val="00C9436F"/>
    <w:rsid w:val="00CB41E1"/>
    <w:rsid w:val="00CC6527"/>
    <w:rsid w:val="00CF69F7"/>
    <w:rsid w:val="00D02C32"/>
    <w:rsid w:val="00D07EAC"/>
    <w:rsid w:val="00D12B47"/>
    <w:rsid w:val="00D134AF"/>
    <w:rsid w:val="00D30185"/>
    <w:rsid w:val="00D34B23"/>
    <w:rsid w:val="00D411BE"/>
    <w:rsid w:val="00D53FCF"/>
    <w:rsid w:val="00D56D85"/>
    <w:rsid w:val="00D7209A"/>
    <w:rsid w:val="00DD12FF"/>
    <w:rsid w:val="00E00E45"/>
    <w:rsid w:val="00E05C76"/>
    <w:rsid w:val="00E129AA"/>
    <w:rsid w:val="00E26A4E"/>
    <w:rsid w:val="00E47BBC"/>
    <w:rsid w:val="00E81C2D"/>
    <w:rsid w:val="00E8402B"/>
    <w:rsid w:val="00EB4DFA"/>
    <w:rsid w:val="00EC237B"/>
    <w:rsid w:val="00EC3958"/>
    <w:rsid w:val="00EC785E"/>
    <w:rsid w:val="00EE591E"/>
    <w:rsid w:val="00EF5493"/>
    <w:rsid w:val="00F22C72"/>
    <w:rsid w:val="00F31B52"/>
    <w:rsid w:val="00F42FD3"/>
    <w:rsid w:val="00F66D95"/>
    <w:rsid w:val="00FB2A42"/>
    <w:rsid w:val="00FF74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E284"/>
  <w15:chartTrackingRefBased/>
  <w15:docId w15:val="{071D0426-2640-4E9A-A9C9-3BE8B0AD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355"/>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8339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8339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83390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83390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83390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8339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8339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8339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83390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390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390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390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390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390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390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390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390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3909"/>
    <w:rPr>
      <w:rFonts w:eastAsiaTheme="majorEastAsia" w:cstheme="majorBidi"/>
      <w:color w:val="272727" w:themeColor="text1" w:themeTint="D8"/>
    </w:rPr>
  </w:style>
  <w:style w:type="paragraph" w:styleId="a3">
    <w:name w:val="Title"/>
    <w:basedOn w:val="a"/>
    <w:next w:val="a"/>
    <w:link w:val="Char"/>
    <w:uiPriority w:val="10"/>
    <w:qFormat/>
    <w:rsid w:val="008339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8339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39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8339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390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833909"/>
    <w:rPr>
      <w:i/>
      <w:iCs/>
      <w:color w:val="404040" w:themeColor="text1" w:themeTint="BF"/>
    </w:rPr>
  </w:style>
  <w:style w:type="paragraph" w:styleId="a6">
    <w:name w:val="List Paragraph"/>
    <w:basedOn w:val="a"/>
    <w:uiPriority w:val="34"/>
    <w:qFormat/>
    <w:rsid w:val="0083390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833909"/>
    <w:rPr>
      <w:i/>
      <w:iCs/>
      <w:color w:val="0F4761" w:themeColor="accent1" w:themeShade="BF"/>
    </w:rPr>
  </w:style>
  <w:style w:type="paragraph" w:styleId="a8">
    <w:name w:val="Intense Quote"/>
    <w:basedOn w:val="a"/>
    <w:next w:val="a"/>
    <w:link w:val="Char2"/>
    <w:uiPriority w:val="30"/>
    <w:qFormat/>
    <w:rsid w:val="008339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833909"/>
    <w:rPr>
      <w:i/>
      <w:iCs/>
      <w:color w:val="0F4761" w:themeColor="accent1" w:themeShade="BF"/>
    </w:rPr>
  </w:style>
  <w:style w:type="character" w:styleId="a9">
    <w:name w:val="Intense Reference"/>
    <w:basedOn w:val="a0"/>
    <w:uiPriority w:val="32"/>
    <w:qFormat/>
    <w:rsid w:val="00833909"/>
    <w:rPr>
      <w:b/>
      <w:bCs/>
      <w:smallCaps/>
      <w:color w:val="0F4761" w:themeColor="accent1" w:themeShade="BF"/>
      <w:spacing w:val="5"/>
    </w:rPr>
  </w:style>
  <w:style w:type="character" w:styleId="-">
    <w:name w:val="Hyperlink"/>
    <w:uiPriority w:val="99"/>
    <w:rsid w:val="00462355"/>
    <w:rPr>
      <w:color w:val="0000FF"/>
      <w:u w:val="single"/>
    </w:rPr>
  </w:style>
  <w:style w:type="table" w:styleId="aa">
    <w:name w:val="Table Grid"/>
    <w:basedOn w:val="a1"/>
    <w:uiPriority w:val="39"/>
    <w:rsid w:val="00052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6E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moshc@gmail.com" TargetMode="External"/><Relationship Id="rId13" Type="http://schemas.openxmlformats.org/officeDocument/2006/relationships/hyperlink" Target="mailto:info.rb@aquilahotels.com" TargetMode="External"/><Relationship Id="rId18" Type="http://schemas.openxmlformats.org/officeDocument/2006/relationships/hyperlink" Target="mailto:kdapreth@uoc.g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edie@crete.gov.gr" TargetMode="External"/><Relationship Id="rId12" Type="http://schemas.openxmlformats.org/officeDocument/2006/relationships/hyperlink" Target="mailto:paixnidoupoli.kdap@gmail.com" TargetMode="External"/><Relationship Id="rId17" Type="http://schemas.openxmlformats.org/officeDocument/2006/relationships/hyperlink" Target="mailto:pronoia.r@gmail.com" TargetMode="External"/><Relationship Id="rId2" Type="http://schemas.openxmlformats.org/officeDocument/2006/relationships/styles" Target="styles.xml"/><Relationship Id="rId16" Type="http://schemas.openxmlformats.org/officeDocument/2006/relationships/hyperlink" Target="mailto:kdapstavromenou@rethymno.gr" TargetMode="External"/><Relationship Id="rId20" Type="http://schemas.openxmlformats.org/officeDocument/2006/relationships/hyperlink" Target="mailto:pronoia.r@gmail.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info@paidikohamogelo.com" TargetMode="External"/><Relationship Id="rId5" Type="http://schemas.openxmlformats.org/officeDocument/2006/relationships/image" Target="media/image1.png"/><Relationship Id="rId15" Type="http://schemas.openxmlformats.org/officeDocument/2006/relationships/hyperlink" Target="mailto:Toyla-pernie@hotmail.com" TargetMode="External"/><Relationship Id="rId10" Type="http://schemas.openxmlformats.org/officeDocument/2006/relationships/hyperlink" Target="mailto:paixnidagogeio.reth@gmail.com" TargetMode="External"/><Relationship Id="rId19" Type="http://schemas.openxmlformats.org/officeDocument/2006/relationships/hyperlink" Target="mailto:kinofelis@0427.syzefxis.gov.gr" TargetMode="External"/><Relationship Id="rId4" Type="http://schemas.openxmlformats.org/officeDocument/2006/relationships/webSettings" Target="webSettings.xml"/><Relationship Id="rId9" Type="http://schemas.openxmlformats.org/officeDocument/2006/relationships/hyperlink" Target="mailto:katerina.kaimakoglou@gmail.com" TargetMode="External"/><Relationship Id="rId14" Type="http://schemas.openxmlformats.org/officeDocument/2006/relationships/hyperlink" Target="mailto:kokolakisma25@gmail.com"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3951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Πεδιαδίτου</dc:creator>
  <cp:keywords/>
  <dc:description/>
  <cp:lastModifiedBy>ΑΡΓΥΡΩ ΒΑΒΟΥΡΑΚΗ</cp:lastModifiedBy>
  <cp:revision>3</cp:revision>
  <cp:lastPrinted>2026-05-07T10:33:00Z</cp:lastPrinted>
  <dcterms:created xsi:type="dcterms:W3CDTF">2026-05-22T09:24:00Z</dcterms:created>
  <dcterms:modified xsi:type="dcterms:W3CDTF">2026-05-22T09:28:00Z</dcterms:modified>
</cp:coreProperties>
</file>